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4800D" w14:textId="40FB2B45" w:rsidR="00EB4A44" w:rsidRDefault="00EB4A44"/>
    <w:p w14:paraId="7EB7CEA1" w14:textId="6C7EEB26" w:rsidR="00AF782D" w:rsidRDefault="00AF782D"/>
    <w:p w14:paraId="5C1009F6" w14:textId="6E5B17A1" w:rsidR="00AF782D" w:rsidRDefault="00AF782D"/>
    <w:p w14:paraId="37A65F98" w14:textId="04AE1779" w:rsidR="00AF782D" w:rsidRDefault="00AF782D"/>
    <w:p w14:paraId="25C73ADA" w14:textId="67297205" w:rsidR="00AF782D" w:rsidRDefault="00AF782D"/>
    <w:p w14:paraId="3C0805D4" w14:textId="1AD471F5" w:rsidR="00AF782D" w:rsidRDefault="00AF782D"/>
    <w:p w14:paraId="4335A822" w14:textId="438FCB05" w:rsidR="00AF782D" w:rsidRDefault="00AF782D"/>
    <w:p w14:paraId="7E6C5D99" w14:textId="1E4FAE2C" w:rsidR="00AF782D" w:rsidRDefault="00AF782D"/>
    <w:p w14:paraId="71D97D90" w14:textId="3FB2E444" w:rsidR="00AF782D" w:rsidRDefault="00AF782D"/>
    <w:p w14:paraId="4CEBCE5B" w14:textId="0D58681B" w:rsidR="00AF782D" w:rsidRDefault="00AF782D"/>
    <w:p w14:paraId="139E8EA1" w14:textId="77777777" w:rsidR="00AF782D" w:rsidRDefault="00AF782D"/>
    <w:p w14:paraId="5218D937" w14:textId="1E52077F" w:rsidR="00AF782D" w:rsidRDefault="00AF782D"/>
    <w:p w14:paraId="3C7519C8" w14:textId="77777777" w:rsidR="00AF782D" w:rsidRPr="00AF782D" w:rsidRDefault="00AF782D" w:rsidP="00AF782D">
      <w:pPr>
        <w:pStyle w:val="Title"/>
        <w:rPr>
          <w:rFonts w:asciiTheme="minorHAnsi" w:hAnsiTheme="minorHAnsi" w:cstheme="minorHAnsi"/>
          <w:b/>
          <w:color w:val="C00000"/>
          <w:sz w:val="40"/>
          <w:szCs w:val="40"/>
        </w:rPr>
      </w:pPr>
      <w:bookmarkStart w:id="0" w:name="_Hlk100844815"/>
      <w:r w:rsidRPr="00AF782D">
        <w:rPr>
          <w:rFonts w:asciiTheme="minorHAnsi" w:hAnsiTheme="minorHAnsi" w:cstheme="minorHAnsi"/>
          <w:b/>
          <w:bCs/>
          <w:color w:val="C00000"/>
          <w:sz w:val="72"/>
          <w:szCs w:val="72"/>
        </w:rPr>
        <w:t>Well-being Policy for Schools and Academies</w:t>
      </w:r>
    </w:p>
    <w:bookmarkEnd w:id="0"/>
    <w:p w14:paraId="4BF657EC" w14:textId="77777777" w:rsidR="00AF782D" w:rsidRDefault="00AF782D" w:rsidP="00AF782D">
      <w:pPr>
        <w:pStyle w:val="Heading1"/>
      </w:pPr>
    </w:p>
    <w:p w14:paraId="20F54118" w14:textId="18925FEC" w:rsidR="00EB4A44" w:rsidRDefault="00AF782D" w:rsidP="00AF782D">
      <w:pPr>
        <w:ind w:left="10800"/>
        <w:sectPr w:rsidR="00EB4A44" w:rsidSect="00EB4A44">
          <w:footerReference w:type="default" r:id="rId11"/>
          <w:footerReference w:type="first" r:id="rId12"/>
          <w:pgSz w:w="11906" w:h="16838"/>
          <w:pgMar w:top="1440" w:right="1440" w:bottom="1440" w:left="1440" w:header="708" w:footer="708" w:gutter="0"/>
          <w:cols w:space="708"/>
          <w:titlePg/>
          <w:docGrid w:linePitch="360"/>
        </w:sectPr>
      </w:pPr>
      <w:r>
        <w:tab/>
      </w:r>
      <w:r>
        <w:tab/>
      </w:r>
      <w:r>
        <w:tab/>
      </w:r>
      <w:r>
        <w:tab/>
      </w:r>
      <w:r>
        <w:tab/>
      </w:r>
      <w:r>
        <w:tab/>
      </w:r>
      <w:r>
        <w:tab/>
      </w:r>
      <w:r>
        <w:tab/>
      </w:r>
      <w:r>
        <w:tab/>
      </w:r>
      <w:r>
        <w:tab/>
      </w:r>
      <w:r>
        <w:tab/>
      </w:r>
      <w:r>
        <w:tab/>
      </w:r>
      <w:r>
        <w:tab/>
      </w:r>
      <w:r>
        <w:tab/>
      </w:r>
      <w:r>
        <w:tab/>
      </w:r>
      <w:r>
        <w:tab/>
      </w:r>
      <w:r>
        <w:tab/>
      </w:r>
      <w:r>
        <w:tab/>
      </w:r>
      <w:r>
        <w:tab/>
      </w:r>
      <w:r>
        <w:tab/>
      </w:r>
      <w:r>
        <w:tab/>
      </w:r>
      <w:r>
        <w:tab/>
      </w:r>
    </w:p>
    <w:sdt>
      <w:sdtPr>
        <w:rPr>
          <w:rFonts w:asciiTheme="minorHAnsi" w:eastAsiaTheme="minorHAnsi" w:hAnsiTheme="minorHAnsi" w:cstheme="minorBidi"/>
          <w:color w:val="auto"/>
          <w:sz w:val="22"/>
          <w:szCs w:val="22"/>
          <w:lang w:val="en-GB"/>
        </w:rPr>
        <w:id w:val="1596826911"/>
        <w:docPartObj>
          <w:docPartGallery w:val="Table of Contents"/>
          <w:docPartUnique/>
        </w:docPartObj>
      </w:sdtPr>
      <w:sdtEndPr>
        <w:rPr>
          <w:b/>
          <w:bCs/>
          <w:noProof/>
        </w:rPr>
      </w:sdtEndPr>
      <w:sdtContent>
        <w:p w14:paraId="222AB45C" w14:textId="4D542187" w:rsidR="00F629A6" w:rsidRPr="00766D2A" w:rsidRDefault="00F629A6">
          <w:pPr>
            <w:pStyle w:val="TOCHeading"/>
            <w:rPr>
              <w:rFonts w:ascii="Calibri" w:hAnsi="Calibri"/>
              <w:b/>
              <w:bCs/>
              <w:color w:val="C00000"/>
              <w:sz w:val="36"/>
              <w:szCs w:val="36"/>
            </w:rPr>
          </w:pPr>
          <w:r w:rsidRPr="00766D2A">
            <w:rPr>
              <w:rFonts w:ascii="Calibri" w:hAnsi="Calibri"/>
              <w:b/>
              <w:bCs/>
              <w:color w:val="C00000"/>
              <w:sz w:val="36"/>
              <w:szCs w:val="36"/>
            </w:rPr>
            <w:t>Contents</w:t>
          </w:r>
        </w:p>
        <w:p w14:paraId="27E8CF00" w14:textId="6D43BF5D" w:rsidR="00766D2A" w:rsidRPr="00766D2A" w:rsidRDefault="00F629A6">
          <w:pPr>
            <w:pStyle w:val="TOC1"/>
            <w:tabs>
              <w:tab w:val="right" w:leader="dot" w:pos="9016"/>
            </w:tabs>
            <w:rPr>
              <w:noProof/>
              <w:sz w:val="24"/>
              <w:szCs w:val="24"/>
            </w:rPr>
          </w:pPr>
          <w:r w:rsidRPr="00417FBB">
            <w:rPr>
              <w:rFonts w:ascii="Calibri" w:hAnsi="Calibri"/>
            </w:rPr>
            <w:fldChar w:fldCharType="begin"/>
          </w:r>
          <w:r w:rsidRPr="00417FBB">
            <w:rPr>
              <w:rFonts w:ascii="Calibri" w:hAnsi="Calibri"/>
            </w:rPr>
            <w:instrText xml:space="preserve"> TOC \o "1-3" \h \z \u </w:instrText>
          </w:r>
          <w:r w:rsidRPr="00417FBB">
            <w:rPr>
              <w:rFonts w:ascii="Calibri" w:hAnsi="Calibri"/>
            </w:rPr>
            <w:fldChar w:fldCharType="separate"/>
          </w:r>
          <w:hyperlink w:anchor="_Toc144388402" w:history="1">
            <w:r w:rsidR="00766D2A" w:rsidRPr="00766D2A">
              <w:rPr>
                <w:rStyle w:val="Hyperlink"/>
                <w:noProof/>
                <w:sz w:val="24"/>
                <w:szCs w:val="24"/>
              </w:rPr>
              <w:t>Introduction</w:t>
            </w:r>
            <w:r w:rsidR="00766D2A" w:rsidRPr="00766D2A">
              <w:rPr>
                <w:noProof/>
                <w:webHidden/>
                <w:sz w:val="24"/>
                <w:szCs w:val="24"/>
              </w:rPr>
              <w:tab/>
            </w:r>
            <w:r w:rsidR="00766D2A" w:rsidRPr="00766D2A">
              <w:rPr>
                <w:noProof/>
                <w:webHidden/>
                <w:sz w:val="24"/>
                <w:szCs w:val="24"/>
              </w:rPr>
              <w:fldChar w:fldCharType="begin"/>
            </w:r>
            <w:r w:rsidR="00766D2A" w:rsidRPr="00766D2A">
              <w:rPr>
                <w:noProof/>
                <w:webHidden/>
                <w:sz w:val="24"/>
                <w:szCs w:val="24"/>
              </w:rPr>
              <w:instrText xml:space="preserve"> PAGEREF _Toc144388402 \h </w:instrText>
            </w:r>
            <w:r w:rsidR="00766D2A" w:rsidRPr="00766D2A">
              <w:rPr>
                <w:noProof/>
                <w:webHidden/>
                <w:sz w:val="24"/>
                <w:szCs w:val="24"/>
              </w:rPr>
            </w:r>
            <w:r w:rsidR="00766D2A" w:rsidRPr="00766D2A">
              <w:rPr>
                <w:noProof/>
                <w:webHidden/>
                <w:sz w:val="24"/>
                <w:szCs w:val="24"/>
              </w:rPr>
              <w:fldChar w:fldCharType="separate"/>
            </w:r>
            <w:r w:rsidR="00766D2A" w:rsidRPr="00766D2A">
              <w:rPr>
                <w:noProof/>
                <w:webHidden/>
                <w:sz w:val="24"/>
                <w:szCs w:val="24"/>
              </w:rPr>
              <w:t>1</w:t>
            </w:r>
            <w:r w:rsidR="00766D2A" w:rsidRPr="00766D2A">
              <w:rPr>
                <w:noProof/>
                <w:webHidden/>
                <w:sz w:val="24"/>
                <w:szCs w:val="24"/>
              </w:rPr>
              <w:fldChar w:fldCharType="end"/>
            </w:r>
          </w:hyperlink>
        </w:p>
        <w:p w14:paraId="295A0BDE" w14:textId="20853C46" w:rsidR="00766D2A" w:rsidRPr="00766D2A" w:rsidRDefault="00766D2A">
          <w:pPr>
            <w:pStyle w:val="TOC1"/>
            <w:tabs>
              <w:tab w:val="right" w:leader="dot" w:pos="9016"/>
            </w:tabs>
            <w:rPr>
              <w:noProof/>
              <w:sz w:val="24"/>
              <w:szCs w:val="24"/>
            </w:rPr>
          </w:pPr>
          <w:hyperlink w:anchor="_Toc144388403" w:history="1">
            <w:r w:rsidRPr="00766D2A">
              <w:rPr>
                <w:rStyle w:val="Hyperlink"/>
                <w:noProof/>
                <w:sz w:val="24"/>
                <w:szCs w:val="24"/>
              </w:rPr>
              <w:t>Definitions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_Toc144388403 \h </w:instrText>
            </w:r>
            <w:r w:rsidRPr="00766D2A">
              <w:rPr>
                <w:noProof/>
                <w:webHidden/>
                <w:sz w:val="24"/>
                <w:szCs w:val="24"/>
              </w:rPr>
            </w:r>
            <w:r w:rsidRPr="00766D2A">
              <w:rPr>
                <w:noProof/>
                <w:webHidden/>
                <w:sz w:val="24"/>
                <w:szCs w:val="24"/>
              </w:rPr>
              <w:fldChar w:fldCharType="separate"/>
            </w:r>
            <w:r w:rsidRPr="00766D2A">
              <w:rPr>
                <w:noProof/>
                <w:webHidden/>
                <w:sz w:val="24"/>
                <w:szCs w:val="24"/>
              </w:rPr>
              <w:t>1</w:t>
            </w:r>
            <w:r w:rsidRPr="00766D2A">
              <w:rPr>
                <w:noProof/>
                <w:webHidden/>
                <w:sz w:val="24"/>
                <w:szCs w:val="24"/>
              </w:rPr>
              <w:fldChar w:fldCharType="end"/>
            </w:r>
          </w:hyperlink>
        </w:p>
        <w:p w14:paraId="7E860774" w14:textId="0FAE1ED3" w:rsidR="00766D2A" w:rsidRPr="00766D2A" w:rsidRDefault="00766D2A">
          <w:pPr>
            <w:pStyle w:val="TOC2"/>
            <w:tabs>
              <w:tab w:val="right" w:leader="dot" w:pos="9016"/>
            </w:tabs>
            <w:rPr>
              <w:noProof/>
              <w:sz w:val="24"/>
              <w:szCs w:val="24"/>
            </w:rPr>
          </w:pPr>
          <w:hyperlink w:anchor="_Toc144388404" w:history="1">
            <w:r w:rsidRPr="00766D2A">
              <w:rPr>
                <w:rStyle w:val="Hyperlink"/>
                <w:noProof/>
                <w:sz w:val="24"/>
                <w:szCs w:val="24"/>
              </w:rPr>
              <w:t>Well-being</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_Toc144388404 \h </w:instrText>
            </w:r>
            <w:r w:rsidRPr="00766D2A">
              <w:rPr>
                <w:noProof/>
                <w:webHidden/>
                <w:sz w:val="24"/>
                <w:szCs w:val="24"/>
              </w:rPr>
            </w:r>
            <w:r w:rsidRPr="00766D2A">
              <w:rPr>
                <w:noProof/>
                <w:webHidden/>
                <w:sz w:val="24"/>
                <w:szCs w:val="24"/>
              </w:rPr>
              <w:fldChar w:fldCharType="separate"/>
            </w:r>
            <w:r w:rsidRPr="00766D2A">
              <w:rPr>
                <w:noProof/>
                <w:webHidden/>
                <w:sz w:val="24"/>
                <w:szCs w:val="24"/>
              </w:rPr>
              <w:t>1</w:t>
            </w:r>
            <w:r w:rsidRPr="00766D2A">
              <w:rPr>
                <w:noProof/>
                <w:webHidden/>
                <w:sz w:val="24"/>
                <w:szCs w:val="24"/>
              </w:rPr>
              <w:fldChar w:fldCharType="end"/>
            </w:r>
          </w:hyperlink>
        </w:p>
        <w:p w14:paraId="76D8FC1A" w14:textId="3040E5A6" w:rsidR="00766D2A" w:rsidRPr="00766D2A" w:rsidRDefault="00766D2A">
          <w:pPr>
            <w:pStyle w:val="TOC2"/>
            <w:tabs>
              <w:tab w:val="right" w:leader="dot" w:pos="9016"/>
            </w:tabs>
            <w:rPr>
              <w:noProof/>
              <w:sz w:val="24"/>
              <w:szCs w:val="24"/>
            </w:rPr>
          </w:pPr>
          <w:hyperlink w:anchor="_Toc144388405" w:history="1">
            <w:r w:rsidRPr="00766D2A">
              <w:rPr>
                <w:rStyle w:val="Hyperlink"/>
                <w:noProof/>
                <w:sz w:val="24"/>
                <w:szCs w:val="24"/>
              </w:rPr>
              <w:t>Mental Health</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_Toc144388405 \h </w:instrText>
            </w:r>
            <w:r w:rsidRPr="00766D2A">
              <w:rPr>
                <w:noProof/>
                <w:webHidden/>
                <w:sz w:val="24"/>
                <w:szCs w:val="24"/>
              </w:rPr>
            </w:r>
            <w:r w:rsidRPr="00766D2A">
              <w:rPr>
                <w:noProof/>
                <w:webHidden/>
                <w:sz w:val="24"/>
                <w:szCs w:val="24"/>
              </w:rPr>
              <w:fldChar w:fldCharType="separate"/>
            </w:r>
            <w:r w:rsidRPr="00766D2A">
              <w:rPr>
                <w:noProof/>
                <w:webHidden/>
                <w:sz w:val="24"/>
                <w:szCs w:val="24"/>
              </w:rPr>
              <w:t>1</w:t>
            </w:r>
            <w:r w:rsidRPr="00766D2A">
              <w:rPr>
                <w:noProof/>
                <w:webHidden/>
                <w:sz w:val="24"/>
                <w:szCs w:val="24"/>
              </w:rPr>
              <w:fldChar w:fldCharType="end"/>
            </w:r>
          </w:hyperlink>
        </w:p>
        <w:p w14:paraId="7D4C6129" w14:textId="3FDA2A2C" w:rsidR="00766D2A" w:rsidRPr="00766D2A" w:rsidRDefault="00766D2A">
          <w:pPr>
            <w:pStyle w:val="TOC2"/>
            <w:tabs>
              <w:tab w:val="right" w:leader="dot" w:pos="9016"/>
            </w:tabs>
            <w:rPr>
              <w:noProof/>
              <w:sz w:val="24"/>
              <w:szCs w:val="24"/>
            </w:rPr>
          </w:pPr>
          <w:hyperlink w:anchor="_Toc144388406" w:history="1">
            <w:r w:rsidRPr="00766D2A">
              <w:rPr>
                <w:rStyle w:val="Hyperlink"/>
                <w:noProof/>
                <w:sz w:val="24"/>
                <w:szCs w:val="24"/>
              </w:rPr>
              <w:t>Stress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_Toc144388406 \h </w:instrText>
            </w:r>
            <w:r w:rsidRPr="00766D2A">
              <w:rPr>
                <w:noProof/>
                <w:webHidden/>
                <w:sz w:val="24"/>
                <w:szCs w:val="24"/>
              </w:rPr>
            </w:r>
            <w:r w:rsidRPr="00766D2A">
              <w:rPr>
                <w:noProof/>
                <w:webHidden/>
                <w:sz w:val="24"/>
                <w:szCs w:val="24"/>
              </w:rPr>
              <w:fldChar w:fldCharType="separate"/>
            </w:r>
            <w:r w:rsidRPr="00766D2A">
              <w:rPr>
                <w:noProof/>
                <w:webHidden/>
                <w:sz w:val="24"/>
                <w:szCs w:val="24"/>
              </w:rPr>
              <w:t>2</w:t>
            </w:r>
            <w:r w:rsidRPr="00766D2A">
              <w:rPr>
                <w:noProof/>
                <w:webHidden/>
                <w:sz w:val="24"/>
                <w:szCs w:val="24"/>
              </w:rPr>
              <w:fldChar w:fldCharType="end"/>
            </w:r>
          </w:hyperlink>
        </w:p>
        <w:p w14:paraId="76385B80" w14:textId="5ACB8CBC" w:rsidR="00766D2A" w:rsidRPr="00766D2A" w:rsidRDefault="00766D2A">
          <w:pPr>
            <w:pStyle w:val="TOC2"/>
            <w:tabs>
              <w:tab w:val="right" w:leader="dot" w:pos="9016"/>
            </w:tabs>
            <w:rPr>
              <w:noProof/>
              <w:sz w:val="24"/>
              <w:szCs w:val="24"/>
            </w:rPr>
          </w:pPr>
          <w:hyperlink w:anchor="_Toc144388407" w:history="1">
            <w:r w:rsidRPr="00766D2A">
              <w:rPr>
                <w:rStyle w:val="Hyperlink"/>
                <w:noProof/>
                <w:sz w:val="24"/>
                <w:szCs w:val="24"/>
              </w:rPr>
              <w:t>Emotional Resilience</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_Toc144388407 \h </w:instrText>
            </w:r>
            <w:r w:rsidRPr="00766D2A">
              <w:rPr>
                <w:noProof/>
                <w:webHidden/>
                <w:sz w:val="24"/>
                <w:szCs w:val="24"/>
              </w:rPr>
            </w:r>
            <w:r w:rsidRPr="00766D2A">
              <w:rPr>
                <w:noProof/>
                <w:webHidden/>
                <w:sz w:val="24"/>
                <w:szCs w:val="24"/>
              </w:rPr>
              <w:fldChar w:fldCharType="separate"/>
            </w:r>
            <w:r w:rsidRPr="00766D2A">
              <w:rPr>
                <w:noProof/>
                <w:webHidden/>
                <w:sz w:val="24"/>
                <w:szCs w:val="24"/>
              </w:rPr>
              <w:t>2</w:t>
            </w:r>
            <w:r w:rsidRPr="00766D2A">
              <w:rPr>
                <w:noProof/>
                <w:webHidden/>
                <w:sz w:val="24"/>
                <w:szCs w:val="24"/>
              </w:rPr>
              <w:fldChar w:fldCharType="end"/>
            </w:r>
          </w:hyperlink>
        </w:p>
        <w:p w14:paraId="6B1B3635" w14:textId="0DB45557" w:rsidR="00766D2A" w:rsidRPr="00766D2A" w:rsidRDefault="00766D2A">
          <w:pPr>
            <w:pStyle w:val="TOC2"/>
            <w:tabs>
              <w:tab w:val="right" w:leader="dot" w:pos="9016"/>
            </w:tabs>
            <w:rPr>
              <w:noProof/>
              <w:sz w:val="24"/>
              <w:szCs w:val="24"/>
            </w:rPr>
          </w:pPr>
          <w:hyperlink w:anchor="_Toc144388408" w:history="1">
            <w:r w:rsidRPr="00766D2A">
              <w:rPr>
                <w:rStyle w:val="Hyperlink"/>
                <w:noProof/>
                <w:sz w:val="24"/>
                <w:szCs w:val="24"/>
              </w:rPr>
              <w:t>Mental Resilience</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_Toc144388408 \h </w:instrText>
            </w:r>
            <w:r w:rsidRPr="00766D2A">
              <w:rPr>
                <w:noProof/>
                <w:webHidden/>
                <w:sz w:val="24"/>
                <w:szCs w:val="24"/>
              </w:rPr>
            </w:r>
            <w:r w:rsidRPr="00766D2A">
              <w:rPr>
                <w:noProof/>
                <w:webHidden/>
                <w:sz w:val="24"/>
                <w:szCs w:val="24"/>
              </w:rPr>
              <w:fldChar w:fldCharType="separate"/>
            </w:r>
            <w:r w:rsidRPr="00766D2A">
              <w:rPr>
                <w:noProof/>
                <w:webHidden/>
                <w:sz w:val="24"/>
                <w:szCs w:val="24"/>
              </w:rPr>
              <w:t>2</w:t>
            </w:r>
            <w:r w:rsidRPr="00766D2A">
              <w:rPr>
                <w:noProof/>
                <w:webHidden/>
                <w:sz w:val="24"/>
                <w:szCs w:val="24"/>
              </w:rPr>
              <w:fldChar w:fldCharType="end"/>
            </w:r>
          </w:hyperlink>
        </w:p>
        <w:p w14:paraId="0DFB8113" w14:textId="2F76AB2A" w:rsidR="00766D2A" w:rsidRPr="00766D2A" w:rsidRDefault="00766D2A">
          <w:pPr>
            <w:pStyle w:val="TOC1"/>
            <w:tabs>
              <w:tab w:val="right" w:leader="dot" w:pos="9016"/>
            </w:tabs>
            <w:rPr>
              <w:noProof/>
              <w:sz w:val="24"/>
              <w:szCs w:val="24"/>
            </w:rPr>
          </w:pPr>
          <w:hyperlink w:anchor="_Toc144388409" w:history="1">
            <w:r w:rsidRPr="00766D2A">
              <w:rPr>
                <w:rStyle w:val="Hyperlink"/>
                <w:noProof/>
                <w:sz w:val="24"/>
                <w:szCs w:val="24"/>
              </w:rPr>
              <w:t>Aim</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_Toc144388409 \h </w:instrText>
            </w:r>
            <w:r w:rsidRPr="00766D2A">
              <w:rPr>
                <w:noProof/>
                <w:webHidden/>
                <w:sz w:val="24"/>
                <w:szCs w:val="24"/>
              </w:rPr>
            </w:r>
            <w:r w:rsidRPr="00766D2A">
              <w:rPr>
                <w:noProof/>
                <w:webHidden/>
                <w:sz w:val="24"/>
                <w:szCs w:val="24"/>
              </w:rPr>
              <w:fldChar w:fldCharType="separate"/>
            </w:r>
            <w:r w:rsidRPr="00766D2A">
              <w:rPr>
                <w:noProof/>
                <w:webHidden/>
                <w:sz w:val="24"/>
                <w:szCs w:val="24"/>
              </w:rPr>
              <w:t>2</w:t>
            </w:r>
            <w:r w:rsidRPr="00766D2A">
              <w:rPr>
                <w:noProof/>
                <w:webHidden/>
                <w:sz w:val="24"/>
                <w:szCs w:val="24"/>
              </w:rPr>
              <w:fldChar w:fldCharType="end"/>
            </w:r>
          </w:hyperlink>
        </w:p>
        <w:p w14:paraId="04936616" w14:textId="08840E98" w:rsidR="00766D2A" w:rsidRPr="00766D2A" w:rsidRDefault="00766D2A">
          <w:pPr>
            <w:pStyle w:val="TOC1"/>
            <w:tabs>
              <w:tab w:val="right" w:leader="dot" w:pos="9016"/>
            </w:tabs>
            <w:rPr>
              <w:noProof/>
              <w:sz w:val="24"/>
              <w:szCs w:val="24"/>
            </w:rPr>
          </w:pPr>
          <w:hyperlink w:anchor="_Toc144388410" w:history="1">
            <w:r w:rsidRPr="00766D2A">
              <w:rPr>
                <w:rStyle w:val="Hyperlink"/>
                <w:noProof/>
                <w:sz w:val="24"/>
                <w:szCs w:val="24"/>
              </w:rPr>
              <w:t>Scope</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_Toc144388410 \h </w:instrText>
            </w:r>
            <w:r w:rsidRPr="00766D2A">
              <w:rPr>
                <w:noProof/>
                <w:webHidden/>
                <w:sz w:val="24"/>
                <w:szCs w:val="24"/>
              </w:rPr>
            </w:r>
            <w:r w:rsidRPr="00766D2A">
              <w:rPr>
                <w:noProof/>
                <w:webHidden/>
                <w:sz w:val="24"/>
                <w:szCs w:val="24"/>
              </w:rPr>
              <w:fldChar w:fldCharType="separate"/>
            </w:r>
            <w:r w:rsidRPr="00766D2A">
              <w:rPr>
                <w:noProof/>
                <w:webHidden/>
                <w:sz w:val="24"/>
                <w:szCs w:val="24"/>
              </w:rPr>
              <w:t>3</w:t>
            </w:r>
            <w:r w:rsidRPr="00766D2A">
              <w:rPr>
                <w:noProof/>
                <w:webHidden/>
                <w:sz w:val="24"/>
                <w:szCs w:val="24"/>
              </w:rPr>
              <w:fldChar w:fldCharType="end"/>
            </w:r>
          </w:hyperlink>
        </w:p>
        <w:p w14:paraId="25C0059A" w14:textId="63A04DEF" w:rsidR="00766D2A" w:rsidRPr="00766D2A" w:rsidRDefault="00766D2A">
          <w:pPr>
            <w:pStyle w:val="TOC1"/>
            <w:tabs>
              <w:tab w:val="right" w:leader="dot" w:pos="9016"/>
            </w:tabs>
            <w:rPr>
              <w:noProof/>
              <w:sz w:val="24"/>
              <w:szCs w:val="24"/>
            </w:rPr>
          </w:pPr>
          <w:hyperlink w:anchor="_Toc144388411" w:history="1">
            <w:r w:rsidRPr="00766D2A">
              <w:rPr>
                <w:rStyle w:val="Hyperlink"/>
                <w:noProof/>
                <w:sz w:val="24"/>
                <w:szCs w:val="24"/>
              </w:rPr>
              <w:t>Links to Other Policies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_Toc144388411 \h </w:instrText>
            </w:r>
            <w:r w:rsidRPr="00766D2A">
              <w:rPr>
                <w:noProof/>
                <w:webHidden/>
                <w:sz w:val="24"/>
                <w:szCs w:val="24"/>
              </w:rPr>
            </w:r>
            <w:r w:rsidRPr="00766D2A">
              <w:rPr>
                <w:noProof/>
                <w:webHidden/>
                <w:sz w:val="24"/>
                <w:szCs w:val="24"/>
              </w:rPr>
              <w:fldChar w:fldCharType="separate"/>
            </w:r>
            <w:r w:rsidRPr="00766D2A">
              <w:rPr>
                <w:noProof/>
                <w:webHidden/>
                <w:sz w:val="24"/>
                <w:szCs w:val="24"/>
              </w:rPr>
              <w:t>3</w:t>
            </w:r>
            <w:r w:rsidRPr="00766D2A">
              <w:rPr>
                <w:noProof/>
                <w:webHidden/>
                <w:sz w:val="24"/>
                <w:szCs w:val="24"/>
              </w:rPr>
              <w:fldChar w:fldCharType="end"/>
            </w:r>
          </w:hyperlink>
        </w:p>
        <w:p w14:paraId="52A3B3D8" w14:textId="64DF52CB" w:rsidR="00766D2A" w:rsidRPr="00766D2A" w:rsidRDefault="00766D2A">
          <w:pPr>
            <w:pStyle w:val="TOC1"/>
            <w:tabs>
              <w:tab w:val="right" w:leader="dot" w:pos="9016"/>
            </w:tabs>
            <w:rPr>
              <w:noProof/>
              <w:sz w:val="24"/>
              <w:szCs w:val="24"/>
            </w:rPr>
          </w:pPr>
          <w:hyperlink w:anchor="_Toc144388412" w:history="1">
            <w:r w:rsidRPr="00766D2A">
              <w:rPr>
                <w:rStyle w:val="Hyperlink"/>
                <w:noProof/>
                <w:sz w:val="24"/>
                <w:szCs w:val="24"/>
              </w:rPr>
              <w:t>Roles and Responsibilities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_Toc144388412 \h </w:instrText>
            </w:r>
            <w:r w:rsidRPr="00766D2A">
              <w:rPr>
                <w:noProof/>
                <w:webHidden/>
                <w:sz w:val="24"/>
                <w:szCs w:val="24"/>
              </w:rPr>
            </w:r>
            <w:r w:rsidRPr="00766D2A">
              <w:rPr>
                <w:noProof/>
                <w:webHidden/>
                <w:sz w:val="24"/>
                <w:szCs w:val="24"/>
              </w:rPr>
              <w:fldChar w:fldCharType="separate"/>
            </w:r>
            <w:r w:rsidRPr="00766D2A">
              <w:rPr>
                <w:noProof/>
                <w:webHidden/>
                <w:sz w:val="24"/>
                <w:szCs w:val="24"/>
              </w:rPr>
              <w:t>3</w:t>
            </w:r>
            <w:r w:rsidRPr="00766D2A">
              <w:rPr>
                <w:noProof/>
                <w:webHidden/>
                <w:sz w:val="24"/>
                <w:szCs w:val="24"/>
              </w:rPr>
              <w:fldChar w:fldCharType="end"/>
            </w:r>
          </w:hyperlink>
        </w:p>
        <w:p w14:paraId="6D374992" w14:textId="159B73CD" w:rsidR="00766D2A" w:rsidRPr="00766D2A" w:rsidRDefault="00766D2A">
          <w:pPr>
            <w:pStyle w:val="TOC2"/>
            <w:tabs>
              <w:tab w:val="right" w:leader="dot" w:pos="9016"/>
            </w:tabs>
            <w:rPr>
              <w:noProof/>
              <w:sz w:val="24"/>
              <w:szCs w:val="24"/>
            </w:rPr>
          </w:pPr>
          <w:hyperlink w:anchor="_Toc144388413" w:history="1">
            <w:r w:rsidRPr="00766D2A">
              <w:rPr>
                <w:rStyle w:val="Hyperlink"/>
                <w:noProof/>
                <w:sz w:val="24"/>
                <w:szCs w:val="24"/>
              </w:rPr>
              <w:t>School Leaders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_Toc144388413 \h </w:instrText>
            </w:r>
            <w:r w:rsidRPr="00766D2A">
              <w:rPr>
                <w:noProof/>
                <w:webHidden/>
                <w:sz w:val="24"/>
                <w:szCs w:val="24"/>
              </w:rPr>
            </w:r>
            <w:r w:rsidRPr="00766D2A">
              <w:rPr>
                <w:noProof/>
                <w:webHidden/>
                <w:sz w:val="24"/>
                <w:szCs w:val="24"/>
              </w:rPr>
              <w:fldChar w:fldCharType="separate"/>
            </w:r>
            <w:r w:rsidRPr="00766D2A">
              <w:rPr>
                <w:noProof/>
                <w:webHidden/>
                <w:sz w:val="24"/>
                <w:szCs w:val="24"/>
              </w:rPr>
              <w:t>3</w:t>
            </w:r>
            <w:r w:rsidRPr="00766D2A">
              <w:rPr>
                <w:noProof/>
                <w:webHidden/>
                <w:sz w:val="24"/>
                <w:szCs w:val="24"/>
              </w:rPr>
              <w:fldChar w:fldCharType="end"/>
            </w:r>
          </w:hyperlink>
        </w:p>
        <w:p w14:paraId="7D0E59A6" w14:textId="48F5E454" w:rsidR="00766D2A" w:rsidRPr="00766D2A" w:rsidRDefault="00766D2A">
          <w:pPr>
            <w:pStyle w:val="TOC2"/>
            <w:tabs>
              <w:tab w:val="right" w:leader="dot" w:pos="9016"/>
            </w:tabs>
            <w:rPr>
              <w:noProof/>
              <w:sz w:val="24"/>
              <w:szCs w:val="24"/>
            </w:rPr>
          </w:pPr>
          <w:hyperlink w:anchor="_Toc144388414" w:history="1">
            <w:r w:rsidRPr="00766D2A">
              <w:rPr>
                <w:rStyle w:val="Hyperlink"/>
                <w:noProof/>
                <w:sz w:val="24"/>
                <w:szCs w:val="24"/>
              </w:rPr>
              <w:t>Employees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_Toc144388414 \h </w:instrText>
            </w:r>
            <w:r w:rsidRPr="00766D2A">
              <w:rPr>
                <w:noProof/>
                <w:webHidden/>
                <w:sz w:val="24"/>
                <w:szCs w:val="24"/>
              </w:rPr>
            </w:r>
            <w:r w:rsidRPr="00766D2A">
              <w:rPr>
                <w:noProof/>
                <w:webHidden/>
                <w:sz w:val="24"/>
                <w:szCs w:val="24"/>
              </w:rPr>
              <w:fldChar w:fldCharType="separate"/>
            </w:r>
            <w:r w:rsidRPr="00766D2A">
              <w:rPr>
                <w:noProof/>
                <w:webHidden/>
                <w:sz w:val="24"/>
                <w:szCs w:val="24"/>
              </w:rPr>
              <w:t>4</w:t>
            </w:r>
            <w:r w:rsidRPr="00766D2A">
              <w:rPr>
                <w:noProof/>
                <w:webHidden/>
                <w:sz w:val="24"/>
                <w:szCs w:val="24"/>
              </w:rPr>
              <w:fldChar w:fldCharType="end"/>
            </w:r>
          </w:hyperlink>
        </w:p>
        <w:p w14:paraId="2A924000" w14:textId="2B309A76" w:rsidR="00766D2A" w:rsidRPr="00766D2A" w:rsidRDefault="00766D2A">
          <w:pPr>
            <w:pStyle w:val="TOC2"/>
            <w:tabs>
              <w:tab w:val="right" w:leader="dot" w:pos="9016"/>
            </w:tabs>
            <w:rPr>
              <w:noProof/>
              <w:sz w:val="24"/>
              <w:szCs w:val="24"/>
            </w:rPr>
          </w:pPr>
          <w:hyperlink w:anchor="_Toc144388415" w:history="1">
            <w:r w:rsidRPr="00766D2A">
              <w:rPr>
                <w:rStyle w:val="Hyperlink"/>
                <w:noProof/>
                <w:sz w:val="24"/>
                <w:szCs w:val="24"/>
              </w:rPr>
              <w:t>Occupational Health</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_Toc144388415 \h </w:instrText>
            </w:r>
            <w:r w:rsidRPr="00766D2A">
              <w:rPr>
                <w:noProof/>
                <w:webHidden/>
                <w:sz w:val="24"/>
                <w:szCs w:val="24"/>
              </w:rPr>
            </w:r>
            <w:r w:rsidRPr="00766D2A">
              <w:rPr>
                <w:noProof/>
                <w:webHidden/>
                <w:sz w:val="24"/>
                <w:szCs w:val="24"/>
              </w:rPr>
              <w:fldChar w:fldCharType="separate"/>
            </w:r>
            <w:r w:rsidRPr="00766D2A">
              <w:rPr>
                <w:noProof/>
                <w:webHidden/>
                <w:sz w:val="24"/>
                <w:szCs w:val="24"/>
              </w:rPr>
              <w:t>4</w:t>
            </w:r>
            <w:r w:rsidRPr="00766D2A">
              <w:rPr>
                <w:noProof/>
                <w:webHidden/>
                <w:sz w:val="24"/>
                <w:szCs w:val="24"/>
              </w:rPr>
              <w:fldChar w:fldCharType="end"/>
            </w:r>
          </w:hyperlink>
        </w:p>
        <w:p w14:paraId="47ADFBDE" w14:textId="21FE108E" w:rsidR="00766D2A" w:rsidRPr="00766D2A" w:rsidRDefault="00766D2A">
          <w:pPr>
            <w:pStyle w:val="TOC2"/>
            <w:tabs>
              <w:tab w:val="right" w:leader="dot" w:pos="9016"/>
            </w:tabs>
            <w:rPr>
              <w:noProof/>
              <w:sz w:val="24"/>
              <w:szCs w:val="24"/>
            </w:rPr>
          </w:pPr>
          <w:hyperlink w:anchor="_Toc144388416" w:history="1">
            <w:r w:rsidRPr="00766D2A">
              <w:rPr>
                <w:rStyle w:val="Hyperlink"/>
                <w:noProof/>
                <w:sz w:val="24"/>
                <w:szCs w:val="24"/>
              </w:rPr>
              <w:t>Human Resources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_Toc144388416 \h </w:instrText>
            </w:r>
            <w:r w:rsidRPr="00766D2A">
              <w:rPr>
                <w:noProof/>
                <w:webHidden/>
                <w:sz w:val="24"/>
                <w:szCs w:val="24"/>
              </w:rPr>
            </w:r>
            <w:r w:rsidRPr="00766D2A">
              <w:rPr>
                <w:noProof/>
                <w:webHidden/>
                <w:sz w:val="24"/>
                <w:szCs w:val="24"/>
              </w:rPr>
              <w:fldChar w:fldCharType="separate"/>
            </w:r>
            <w:r w:rsidRPr="00766D2A">
              <w:rPr>
                <w:noProof/>
                <w:webHidden/>
                <w:sz w:val="24"/>
                <w:szCs w:val="24"/>
              </w:rPr>
              <w:t>4</w:t>
            </w:r>
            <w:r w:rsidRPr="00766D2A">
              <w:rPr>
                <w:noProof/>
                <w:webHidden/>
                <w:sz w:val="24"/>
                <w:szCs w:val="24"/>
              </w:rPr>
              <w:fldChar w:fldCharType="end"/>
            </w:r>
          </w:hyperlink>
        </w:p>
        <w:p w14:paraId="78A45281" w14:textId="4E2880B7" w:rsidR="00766D2A" w:rsidRPr="00766D2A" w:rsidRDefault="00766D2A">
          <w:pPr>
            <w:pStyle w:val="TOC2"/>
            <w:tabs>
              <w:tab w:val="right" w:leader="dot" w:pos="9016"/>
            </w:tabs>
            <w:rPr>
              <w:noProof/>
              <w:sz w:val="24"/>
              <w:szCs w:val="24"/>
            </w:rPr>
          </w:pPr>
          <w:hyperlink w:anchor="_Toc144388417" w:history="1">
            <w:r w:rsidRPr="00766D2A">
              <w:rPr>
                <w:rStyle w:val="Hyperlink"/>
                <w:noProof/>
                <w:sz w:val="24"/>
                <w:szCs w:val="24"/>
              </w:rPr>
              <w:t>Trade Union/Health and Safety representatives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_Toc144388417 \h </w:instrText>
            </w:r>
            <w:r w:rsidRPr="00766D2A">
              <w:rPr>
                <w:noProof/>
                <w:webHidden/>
                <w:sz w:val="24"/>
                <w:szCs w:val="24"/>
              </w:rPr>
            </w:r>
            <w:r w:rsidRPr="00766D2A">
              <w:rPr>
                <w:noProof/>
                <w:webHidden/>
                <w:sz w:val="24"/>
                <w:szCs w:val="24"/>
              </w:rPr>
              <w:fldChar w:fldCharType="separate"/>
            </w:r>
            <w:r w:rsidRPr="00766D2A">
              <w:rPr>
                <w:noProof/>
                <w:webHidden/>
                <w:sz w:val="24"/>
                <w:szCs w:val="24"/>
              </w:rPr>
              <w:t>5</w:t>
            </w:r>
            <w:r w:rsidRPr="00766D2A">
              <w:rPr>
                <w:noProof/>
                <w:webHidden/>
                <w:sz w:val="24"/>
                <w:szCs w:val="24"/>
              </w:rPr>
              <w:fldChar w:fldCharType="end"/>
            </w:r>
          </w:hyperlink>
        </w:p>
        <w:p w14:paraId="52FE1D6B" w14:textId="45B0DD8B" w:rsidR="00766D2A" w:rsidRPr="00766D2A" w:rsidRDefault="00766D2A">
          <w:pPr>
            <w:pStyle w:val="TOC1"/>
            <w:tabs>
              <w:tab w:val="right" w:leader="dot" w:pos="9016"/>
            </w:tabs>
            <w:rPr>
              <w:noProof/>
              <w:sz w:val="24"/>
              <w:szCs w:val="24"/>
            </w:rPr>
          </w:pPr>
          <w:hyperlink w:anchor="_Toc144388418" w:history="1">
            <w:r w:rsidRPr="00766D2A">
              <w:rPr>
                <w:rStyle w:val="Hyperlink"/>
                <w:noProof/>
                <w:sz w:val="24"/>
                <w:szCs w:val="24"/>
              </w:rPr>
              <w:t>Key Principles and Actions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_Toc144388418 \h </w:instrText>
            </w:r>
            <w:r w:rsidRPr="00766D2A">
              <w:rPr>
                <w:noProof/>
                <w:webHidden/>
                <w:sz w:val="24"/>
                <w:szCs w:val="24"/>
              </w:rPr>
            </w:r>
            <w:r w:rsidRPr="00766D2A">
              <w:rPr>
                <w:noProof/>
                <w:webHidden/>
                <w:sz w:val="24"/>
                <w:szCs w:val="24"/>
              </w:rPr>
              <w:fldChar w:fldCharType="separate"/>
            </w:r>
            <w:r w:rsidRPr="00766D2A">
              <w:rPr>
                <w:noProof/>
                <w:webHidden/>
                <w:sz w:val="24"/>
                <w:szCs w:val="24"/>
              </w:rPr>
              <w:t>5</w:t>
            </w:r>
            <w:r w:rsidRPr="00766D2A">
              <w:rPr>
                <w:noProof/>
                <w:webHidden/>
                <w:sz w:val="24"/>
                <w:szCs w:val="24"/>
              </w:rPr>
              <w:fldChar w:fldCharType="end"/>
            </w:r>
          </w:hyperlink>
        </w:p>
        <w:p w14:paraId="79BB63C4" w14:textId="18FFA62D" w:rsidR="00766D2A" w:rsidRPr="00766D2A" w:rsidRDefault="00766D2A">
          <w:pPr>
            <w:pStyle w:val="TOC1"/>
            <w:tabs>
              <w:tab w:val="right" w:leader="dot" w:pos="9016"/>
            </w:tabs>
            <w:rPr>
              <w:noProof/>
              <w:sz w:val="24"/>
              <w:szCs w:val="24"/>
            </w:rPr>
          </w:pPr>
          <w:hyperlink w:anchor="_Toc144388419" w:history="1">
            <w:r w:rsidRPr="00766D2A">
              <w:rPr>
                <w:rStyle w:val="Hyperlink"/>
                <w:noProof/>
                <w:sz w:val="24"/>
                <w:szCs w:val="24"/>
              </w:rPr>
              <w:t>Policy History</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_Toc144388419 \h </w:instrText>
            </w:r>
            <w:r w:rsidRPr="00766D2A">
              <w:rPr>
                <w:noProof/>
                <w:webHidden/>
                <w:sz w:val="24"/>
                <w:szCs w:val="24"/>
              </w:rPr>
            </w:r>
            <w:r w:rsidRPr="00766D2A">
              <w:rPr>
                <w:noProof/>
                <w:webHidden/>
                <w:sz w:val="24"/>
                <w:szCs w:val="24"/>
              </w:rPr>
              <w:fldChar w:fldCharType="separate"/>
            </w:r>
            <w:r w:rsidRPr="00766D2A">
              <w:rPr>
                <w:noProof/>
                <w:webHidden/>
                <w:sz w:val="24"/>
                <w:szCs w:val="24"/>
              </w:rPr>
              <w:t>6</w:t>
            </w:r>
            <w:r w:rsidRPr="00766D2A">
              <w:rPr>
                <w:noProof/>
                <w:webHidden/>
                <w:sz w:val="24"/>
                <w:szCs w:val="24"/>
              </w:rPr>
              <w:fldChar w:fldCharType="end"/>
            </w:r>
          </w:hyperlink>
        </w:p>
        <w:p w14:paraId="24EF4480" w14:textId="22F56F66" w:rsidR="00766D2A" w:rsidRPr="00766D2A" w:rsidRDefault="00766D2A">
          <w:pPr>
            <w:pStyle w:val="TOC1"/>
            <w:tabs>
              <w:tab w:val="right" w:leader="dot" w:pos="9016"/>
            </w:tabs>
            <w:rPr>
              <w:noProof/>
              <w:sz w:val="24"/>
              <w:szCs w:val="24"/>
            </w:rPr>
          </w:pPr>
          <w:hyperlink w:anchor="_Toc144388420" w:history="1">
            <w:r w:rsidRPr="00766D2A">
              <w:rPr>
                <w:rStyle w:val="Hyperlink"/>
                <w:noProof/>
                <w:sz w:val="24"/>
                <w:szCs w:val="24"/>
              </w:rPr>
              <w:t>Useful References and Contacts</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_Toc144388420 \h </w:instrText>
            </w:r>
            <w:r w:rsidRPr="00766D2A">
              <w:rPr>
                <w:noProof/>
                <w:webHidden/>
                <w:sz w:val="24"/>
                <w:szCs w:val="24"/>
              </w:rPr>
            </w:r>
            <w:r w:rsidRPr="00766D2A">
              <w:rPr>
                <w:noProof/>
                <w:webHidden/>
                <w:sz w:val="24"/>
                <w:szCs w:val="24"/>
              </w:rPr>
              <w:fldChar w:fldCharType="separate"/>
            </w:r>
            <w:r w:rsidRPr="00766D2A">
              <w:rPr>
                <w:noProof/>
                <w:webHidden/>
                <w:sz w:val="24"/>
                <w:szCs w:val="24"/>
              </w:rPr>
              <w:t>7</w:t>
            </w:r>
            <w:r w:rsidRPr="00766D2A">
              <w:rPr>
                <w:noProof/>
                <w:webHidden/>
                <w:sz w:val="24"/>
                <w:szCs w:val="24"/>
              </w:rPr>
              <w:fldChar w:fldCharType="end"/>
            </w:r>
          </w:hyperlink>
        </w:p>
        <w:p w14:paraId="0A23A45E" w14:textId="23D953ED" w:rsidR="00766D2A" w:rsidRPr="00766D2A" w:rsidRDefault="00766D2A">
          <w:pPr>
            <w:pStyle w:val="TOC1"/>
            <w:tabs>
              <w:tab w:val="right" w:leader="dot" w:pos="9016"/>
            </w:tabs>
            <w:rPr>
              <w:noProof/>
              <w:sz w:val="24"/>
              <w:szCs w:val="24"/>
            </w:rPr>
          </w:pPr>
          <w:hyperlink w:anchor="_Toc144388421" w:history="1">
            <w:r w:rsidRPr="00766D2A">
              <w:rPr>
                <w:rStyle w:val="Hyperlink"/>
                <w:noProof/>
                <w:sz w:val="24"/>
                <w:szCs w:val="24"/>
              </w:rPr>
              <w:t>Appendix 1  -  Encourage Wellness Action Plan template</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_Toc144388421 \h </w:instrText>
            </w:r>
            <w:r w:rsidRPr="00766D2A">
              <w:rPr>
                <w:noProof/>
                <w:webHidden/>
                <w:sz w:val="24"/>
                <w:szCs w:val="24"/>
              </w:rPr>
            </w:r>
            <w:r w:rsidRPr="00766D2A">
              <w:rPr>
                <w:noProof/>
                <w:webHidden/>
                <w:sz w:val="24"/>
                <w:szCs w:val="24"/>
              </w:rPr>
              <w:fldChar w:fldCharType="separate"/>
            </w:r>
            <w:r w:rsidRPr="00766D2A">
              <w:rPr>
                <w:noProof/>
                <w:webHidden/>
                <w:sz w:val="24"/>
                <w:szCs w:val="24"/>
              </w:rPr>
              <w:t>1</w:t>
            </w:r>
            <w:r w:rsidRPr="00766D2A">
              <w:rPr>
                <w:noProof/>
                <w:webHidden/>
                <w:sz w:val="24"/>
                <w:szCs w:val="24"/>
              </w:rPr>
              <w:fldChar w:fldCharType="end"/>
            </w:r>
          </w:hyperlink>
        </w:p>
        <w:p w14:paraId="146550AA" w14:textId="68A9BA7F" w:rsidR="00766D2A" w:rsidRDefault="00766D2A">
          <w:pPr>
            <w:pStyle w:val="TOC2"/>
            <w:tabs>
              <w:tab w:val="right" w:leader="dot" w:pos="9016"/>
            </w:tabs>
            <w:rPr>
              <w:noProof/>
            </w:rPr>
          </w:pPr>
          <w:hyperlink w:anchor="_Toc144388422" w:history="1">
            <w:r w:rsidRPr="00766D2A">
              <w:rPr>
                <w:rStyle w:val="Hyperlink"/>
                <w:noProof/>
                <w:sz w:val="24"/>
                <w:szCs w:val="24"/>
              </w:rPr>
              <w:t>WELLNESS ACTION PLAN</w:t>
            </w:r>
            <w:r w:rsidRPr="00766D2A">
              <w:rPr>
                <w:noProof/>
                <w:webHidden/>
                <w:sz w:val="24"/>
                <w:szCs w:val="24"/>
              </w:rPr>
              <w:tab/>
            </w:r>
            <w:r w:rsidRPr="00766D2A">
              <w:rPr>
                <w:noProof/>
                <w:webHidden/>
                <w:sz w:val="24"/>
                <w:szCs w:val="24"/>
              </w:rPr>
              <w:fldChar w:fldCharType="begin"/>
            </w:r>
            <w:r w:rsidRPr="00766D2A">
              <w:rPr>
                <w:noProof/>
                <w:webHidden/>
                <w:sz w:val="24"/>
                <w:szCs w:val="24"/>
              </w:rPr>
              <w:instrText xml:space="preserve"> PAGEREF _Toc144388422 \h </w:instrText>
            </w:r>
            <w:r w:rsidRPr="00766D2A">
              <w:rPr>
                <w:noProof/>
                <w:webHidden/>
                <w:sz w:val="24"/>
                <w:szCs w:val="24"/>
              </w:rPr>
            </w:r>
            <w:r w:rsidRPr="00766D2A">
              <w:rPr>
                <w:noProof/>
                <w:webHidden/>
                <w:sz w:val="24"/>
                <w:szCs w:val="24"/>
              </w:rPr>
              <w:fldChar w:fldCharType="separate"/>
            </w:r>
            <w:r w:rsidRPr="00766D2A">
              <w:rPr>
                <w:noProof/>
                <w:webHidden/>
                <w:sz w:val="24"/>
                <w:szCs w:val="24"/>
              </w:rPr>
              <w:t>1</w:t>
            </w:r>
            <w:r w:rsidRPr="00766D2A">
              <w:rPr>
                <w:noProof/>
                <w:webHidden/>
                <w:sz w:val="24"/>
                <w:szCs w:val="24"/>
              </w:rPr>
              <w:fldChar w:fldCharType="end"/>
            </w:r>
          </w:hyperlink>
        </w:p>
        <w:p w14:paraId="5B55F26E" w14:textId="0DD44B2C" w:rsidR="00F629A6" w:rsidRDefault="00F629A6">
          <w:r w:rsidRPr="00417FBB">
            <w:rPr>
              <w:rFonts w:ascii="Calibri" w:hAnsi="Calibri"/>
              <w:b/>
              <w:bCs/>
              <w:noProof/>
            </w:rPr>
            <w:fldChar w:fldCharType="end"/>
          </w:r>
        </w:p>
      </w:sdtContent>
    </w:sdt>
    <w:p w14:paraId="143A817F" w14:textId="2FE201CD" w:rsidR="00EB4A44" w:rsidRDefault="00EB4A44">
      <w:pPr>
        <w:sectPr w:rsidR="00EB4A44" w:rsidSect="00EB4A44">
          <w:pgSz w:w="11906" w:h="16838"/>
          <w:pgMar w:top="1440" w:right="1440" w:bottom="1440" w:left="1440" w:header="708" w:footer="708" w:gutter="0"/>
          <w:cols w:space="708"/>
          <w:titlePg/>
          <w:docGrid w:linePitch="360"/>
        </w:sectPr>
      </w:pPr>
    </w:p>
    <w:p w14:paraId="30A0F014" w14:textId="77777777" w:rsidR="00AF782D" w:rsidRPr="00AF782D" w:rsidRDefault="00AF782D" w:rsidP="00AF782D">
      <w:pPr>
        <w:pStyle w:val="Heading1"/>
      </w:pPr>
      <w:bookmarkStart w:id="1" w:name="_Toc101434626"/>
      <w:bookmarkStart w:id="2" w:name="_Toc144388402"/>
      <w:r w:rsidRPr="00AF782D">
        <w:lastRenderedPageBreak/>
        <w:t>Introduction</w:t>
      </w:r>
      <w:bookmarkEnd w:id="1"/>
      <w:bookmarkEnd w:id="2"/>
    </w:p>
    <w:p w14:paraId="2926FE3E" w14:textId="77777777" w:rsidR="00AF782D" w:rsidRPr="00AF782D" w:rsidRDefault="00AF782D" w:rsidP="00AF782D">
      <w:pPr>
        <w:rPr>
          <w:bCs/>
          <w:sz w:val="24"/>
          <w:szCs w:val="24"/>
        </w:rPr>
      </w:pPr>
      <w:r w:rsidRPr="00AF782D">
        <w:rPr>
          <w:bCs/>
          <w:sz w:val="24"/>
          <w:szCs w:val="24"/>
        </w:rPr>
        <w:t>Fostering employee well-being is good for staff, pupils and for the school/academy.  Promoting well-being can help prevent stress and create positive working environments where individuals and organisations can thrive.  Good health and well-being can be a core enabler of employee engagement, attendance and school/academy performance.</w:t>
      </w:r>
    </w:p>
    <w:p w14:paraId="2D91C199" w14:textId="77777777" w:rsidR="00AF782D" w:rsidRDefault="00AF782D" w:rsidP="00AF782D">
      <w:pPr>
        <w:rPr>
          <w:b/>
        </w:rPr>
      </w:pPr>
      <w:bookmarkStart w:id="3" w:name="_Toc101434627"/>
    </w:p>
    <w:p w14:paraId="57F4553B" w14:textId="655CA0CD" w:rsidR="00AF782D" w:rsidRPr="00AF782D" w:rsidRDefault="00AF782D" w:rsidP="00AF782D">
      <w:pPr>
        <w:pStyle w:val="Heading1"/>
      </w:pPr>
      <w:bookmarkStart w:id="4" w:name="_Toc144388403"/>
      <w:r>
        <w:t>D</w:t>
      </w:r>
      <w:r w:rsidRPr="00AF782D">
        <w:t>efinitions</w:t>
      </w:r>
      <w:bookmarkEnd w:id="3"/>
      <w:bookmarkEnd w:id="4"/>
    </w:p>
    <w:p w14:paraId="5376A7ED" w14:textId="77777777" w:rsidR="00AF782D" w:rsidRPr="00AF782D" w:rsidRDefault="00AF782D" w:rsidP="00AF782D"/>
    <w:p w14:paraId="0A1513BB" w14:textId="77777777" w:rsidR="00AF782D" w:rsidRPr="00AF782D" w:rsidRDefault="00AF782D" w:rsidP="00AF782D">
      <w:pPr>
        <w:pStyle w:val="Heading2"/>
        <w:spacing w:after="240"/>
        <w:rPr>
          <w:bCs/>
        </w:rPr>
      </w:pPr>
      <w:bookmarkStart w:id="5" w:name="_Toc101434628"/>
      <w:bookmarkStart w:id="6" w:name="_Toc144388404"/>
      <w:r w:rsidRPr="00AF782D">
        <w:t>Well-being</w:t>
      </w:r>
      <w:bookmarkEnd w:id="5"/>
      <w:bookmarkEnd w:id="6"/>
    </w:p>
    <w:p w14:paraId="65A29E3C" w14:textId="67FDA100" w:rsidR="00AF782D" w:rsidRPr="00AF782D" w:rsidRDefault="00AF782D" w:rsidP="00AF782D">
      <w:pPr>
        <w:rPr>
          <w:bCs/>
          <w:sz w:val="24"/>
          <w:szCs w:val="24"/>
        </w:rPr>
      </w:pPr>
      <w:r w:rsidRPr="00AF782D">
        <w:rPr>
          <w:bCs/>
          <w:sz w:val="24"/>
          <w:szCs w:val="24"/>
        </w:rPr>
        <w:t xml:space="preserve">The Department of Health define </w:t>
      </w:r>
      <w:r w:rsidRPr="00AF782D">
        <w:rPr>
          <w:b/>
          <w:bCs/>
          <w:sz w:val="24"/>
          <w:szCs w:val="24"/>
        </w:rPr>
        <w:t>‘well-being’</w:t>
      </w:r>
      <w:r w:rsidRPr="00AF782D">
        <w:rPr>
          <w:bCs/>
          <w:sz w:val="24"/>
          <w:szCs w:val="24"/>
        </w:rPr>
        <w:t xml:space="preserve"> as feeling good and functioning well, which can be measured subjectively and objectively.  However, it is often used as an alternative phrase to ‘mental health’.  Whilst this Policy will adopt a broader definition capturing physical and mental well-being, it will primarily focus on mental well-being.</w:t>
      </w:r>
    </w:p>
    <w:p w14:paraId="704F057C" w14:textId="0816636E" w:rsidR="00AF782D" w:rsidRPr="00AF782D" w:rsidRDefault="00AF782D" w:rsidP="00AF782D">
      <w:pPr>
        <w:rPr>
          <w:bCs/>
          <w:sz w:val="24"/>
          <w:szCs w:val="24"/>
        </w:rPr>
      </w:pPr>
      <w:r w:rsidRPr="00AF782D">
        <w:rPr>
          <w:bCs/>
          <w:sz w:val="24"/>
          <w:szCs w:val="24"/>
        </w:rPr>
        <w:t>Higher levels of well-being are associated with positive health behaviours in adults; those people with a healthy diet and who engage in physical activity are more likely to have higher levels of well-being.  Well-being can protect against developing illness.</w:t>
      </w:r>
    </w:p>
    <w:p w14:paraId="620B1DCB" w14:textId="77777777" w:rsidR="00AF782D" w:rsidRPr="00AF782D" w:rsidRDefault="00AF782D" w:rsidP="00AF782D">
      <w:pPr>
        <w:rPr>
          <w:bCs/>
          <w:sz w:val="24"/>
          <w:szCs w:val="24"/>
        </w:rPr>
      </w:pPr>
      <w:r w:rsidRPr="00AF782D">
        <w:rPr>
          <w:bCs/>
          <w:sz w:val="24"/>
          <w:szCs w:val="24"/>
        </w:rPr>
        <w:tab/>
        <w:t>Five ways to well-being are reported* to be:</w:t>
      </w:r>
    </w:p>
    <w:p w14:paraId="3A83A7E9" w14:textId="77777777" w:rsidR="00AF782D" w:rsidRPr="00AF782D" w:rsidRDefault="00AF782D" w:rsidP="00AF782D">
      <w:pPr>
        <w:numPr>
          <w:ilvl w:val="0"/>
          <w:numId w:val="9"/>
        </w:numPr>
        <w:rPr>
          <w:bCs/>
          <w:sz w:val="24"/>
          <w:szCs w:val="24"/>
        </w:rPr>
      </w:pPr>
      <w:r w:rsidRPr="00AF782D">
        <w:rPr>
          <w:bCs/>
          <w:sz w:val="24"/>
          <w:szCs w:val="24"/>
        </w:rPr>
        <w:t>Connect</w:t>
      </w:r>
    </w:p>
    <w:p w14:paraId="67CD7673" w14:textId="77777777" w:rsidR="00AF782D" w:rsidRPr="00AF782D" w:rsidRDefault="00AF782D" w:rsidP="00AF782D">
      <w:pPr>
        <w:numPr>
          <w:ilvl w:val="0"/>
          <w:numId w:val="9"/>
        </w:numPr>
        <w:rPr>
          <w:bCs/>
          <w:sz w:val="24"/>
          <w:szCs w:val="24"/>
        </w:rPr>
      </w:pPr>
      <w:r w:rsidRPr="00AF782D">
        <w:rPr>
          <w:bCs/>
          <w:sz w:val="24"/>
          <w:szCs w:val="24"/>
        </w:rPr>
        <w:t>Be active</w:t>
      </w:r>
    </w:p>
    <w:p w14:paraId="50460DB1" w14:textId="77777777" w:rsidR="00AF782D" w:rsidRPr="00AF782D" w:rsidRDefault="00AF782D" w:rsidP="00AF782D">
      <w:pPr>
        <w:numPr>
          <w:ilvl w:val="0"/>
          <w:numId w:val="9"/>
        </w:numPr>
        <w:rPr>
          <w:bCs/>
          <w:sz w:val="24"/>
          <w:szCs w:val="24"/>
        </w:rPr>
      </w:pPr>
      <w:r w:rsidRPr="00AF782D">
        <w:rPr>
          <w:bCs/>
          <w:sz w:val="24"/>
          <w:szCs w:val="24"/>
        </w:rPr>
        <w:t>Take notice</w:t>
      </w:r>
    </w:p>
    <w:p w14:paraId="2A881911" w14:textId="77777777" w:rsidR="00AF782D" w:rsidRPr="00AF782D" w:rsidRDefault="00AF782D" w:rsidP="00AF782D">
      <w:pPr>
        <w:numPr>
          <w:ilvl w:val="0"/>
          <w:numId w:val="9"/>
        </w:numPr>
        <w:rPr>
          <w:bCs/>
          <w:sz w:val="24"/>
          <w:szCs w:val="24"/>
        </w:rPr>
      </w:pPr>
      <w:r w:rsidRPr="00AF782D">
        <w:rPr>
          <w:bCs/>
          <w:sz w:val="24"/>
          <w:szCs w:val="24"/>
        </w:rPr>
        <w:t>Keep learning</w:t>
      </w:r>
    </w:p>
    <w:p w14:paraId="42366BE1" w14:textId="77777777" w:rsidR="00AF782D" w:rsidRPr="00AF782D" w:rsidRDefault="00AF782D" w:rsidP="00AF782D">
      <w:pPr>
        <w:numPr>
          <w:ilvl w:val="0"/>
          <w:numId w:val="9"/>
        </w:numPr>
        <w:rPr>
          <w:bCs/>
          <w:sz w:val="24"/>
          <w:szCs w:val="24"/>
        </w:rPr>
      </w:pPr>
      <w:r w:rsidRPr="00AF782D">
        <w:rPr>
          <w:bCs/>
          <w:sz w:val="24"/>
          <w:szCs w:val="24"/>
        </w:rPr>
        <w:t>Give</w:t>
      </w:r>
    </w:p>
    <w:p w14:paraId="63D98919" w14:textId="77777777" w:rsidR="00AF782D" w:rsidRPr="00AF782D" w:rsidRDefault="00AF782D" w:rsidP="00AF782D">
      <w:pPr>
        <w:rPr>
          <w:bCs/>
          <w:i/>
          <w:iCs/>
          <w:sz w:val="24"/>
          <w:szCs w:val="24"/>
        </w:rPr>
      </w:pPr>
      <w:r w:rsidRPr="00AF782D">
        <w:rPr>
          <w:bCs/>
          <w:sz w:val="24"/>
          <w:szCs w:val="24"/>
        </w:rPr>
        <w:t>*</w:t>
      </w:r>
      <w:r w:rsidRPr="00AF782D">
        <w:rPr>
          <w:bCs/>
          <w:i/>
          <w:iCs/>
          <w:sz w:val="24"/>
          <w:szCs w:val="24"/>
        </w:rPr>
        <w:t>Five ways to Well-being –</w:t>
      </w:r>
      <w:r w:rsidRPr="00AF782D">
        <w:rPr>
          <w:bCs/>
          <w:sz w:val="24"/>
          <w:szCs w:val="24"/>
        </w:rPr>
        <w:t xml:space="preserve"> </w:t>
      </w:r>
      <w:r w:rsidRPr="00AF782D">
        <w:rPr>
          <w:bCs/>
          <w:i/>
          <w:iCs/>
          <w:sz w:val="24"/>
          <w:szCs w:val="24"/>
        </w:rPr>
        <w:t>Howarth et al 2011</w:t>
      </w:r>
    </w:p>
    <w:p w14:paraId="2B6D79B9" w14:textId="77777777" w:rsidR="00AF782D" w:rsidRPr="00AF782D" w:rsidRDefault="00AF782D" w:rsidP="00AF782D">
      <w:pPr>
        <w:spacing w:after="0"/>
        <w:rPr>
          <w:bCs/>
          <w:sz w:val="24"/>
          <w:szCs w:val="24"/>
        </w:rPr>
      </w:pPr>
    </w:p>
    <w:p w14:paraId="21E3686E" w14:textId="77777777" w:rsidR="00AF782D" w:rsidRPr="00AF782D" w:rsidRDefault="00AF782D" w:rsidP="00AF782D">
      <w:pPr>
        <w:pStyle w:val="Heading2"/>
        <w:spacing w:after="240"/>
      </w:pPr>
      <w:bookmarkStart w:id="7" w:name="_Toc101434629"/>
      <w:bookmarkStart w:id="8" w:name="_Toc144388405"/>
      <w:r w:rsidRPr="00AF782D">
        <w:t>Mental Health</w:t>
      </w:r>
      <w:bookmarkEnd w:id="7"/>
      <w:bookmarkEnd w:id="8"/>
    </w:p>
    <w:p w14:paraId="2C29FC9C" w14:textId="4032E192" w:rsidR="00AF782D" w:rsidRPr="00AF782D" w:rsidRDefault="00AF782D" w:rsidP="00AF782D">
      <w:pPr>
        <w:rPr>
          <w:bCs/>
          <w:sz w:val="24"/>
          <w:szCs w:val="24"/>
        </w:rPr>
      </w:pPr>
      <w:r w:rsidRPr="00AF782D">
        <w:rPr>
          <w:bCs/>
          <w:sz w:val="24"/>
          <w:szCs w:val="24"/>
        </w:rPr>
        <w:t>Like physical health, mental health can cover a spectrum of moods and wellness from good mental well-being to severe mental health problems.  Mental well-being refers to the ability to cope with day-to-day pressures of life, work productively, interact positively with others and realise our own potential.  Poor mental health is struggling with low mood, stress or anxiety and mental health problems usually refers to more protracted situations, which affect our ability to function as usual.  For example, depression, anxiety, phobias and Obsessive- Compulsive Disorder (OCD).  Everyone’s experience and coping mechanisms are different.  Symptoms can range from mild to severe.  Severe mental health problems include schizophrenia and bipolar disorder, which often require more complex and/or long-term treatments.</w:t>
      </w:r>
    </w:p>
    <w:p w14:paraId="61CCAC6F" w14:textId="77777777" w:rsidR="00AF782D" w:rsidRPr="00AF782D" w:rsidRDefault="00AF782D" w:rsidP="00AF782D">
      <w:pPr>
        <w:rPr>
          <w:bCs/>
        </w:rPr>
      </w:pPr>
    </w:p>
    <w:p w14:paraId="04000E45" w14:textId="77777777" w:rsidR="00AF782D" w:rsidRPr="00AF782D" w:rsidRDefault="00AF782D" w:rsidP="00AF782D">
      <w:pPr>
        <w:pStyle w:val="Heading2"/>
        <w:spacing w:after="240"/>
      </w:pPr>
      <w:bookmarkStart w:id="9" w:name="_Toc101434630"/>
      <w:bookmarkStart w:id="10" w:name="_Toc144388406"/>
      <w:r w:rsidRPr="00AF782D">
        <w:lastRenderedPageBreak/>
        <w:t>Stress</w:t>
      </w:r>
      <w:bookmarkEnd w:id="9"/>
      <w:bookmarkEnd w:id="10"/>
    </w:p>
    <w:p w14:paraId="11302EC8" w14:textId="2E8B5728" w:rsidR="00AF782D" w:rsidRPr="00AF782D" w:rsidRDefault="00AF782D" w:rsidP="00AF782D">
      <w:pPr>
        <w:rPr>
          <w:rFonts w:cstheme="minorHAnsi"/>
          <w:bCs/>
          <w:sz w:val="24"/>
          <w:szCs w:val="24"/>
        </w:rPr>
      </w:pPr>
      <w:r w:rsidRPr="00AF782D">
        <w:rPr>
          <w:rFonts w:cstheme="minorHAnsi"/>
          <w:bCs/>
          <w:sz w:val="24"/>
          <w:szCs w:val="24"/>
        </w:rPr>
        <w:t xml:space="preserve">The HSE definition of </w:t>
      </w:r>
      <w:r w:rsidRPr="00AF782D">
        <w:rPr>
          <w:rFonts w:cstheme="minorHAnsi"/>
          <w:b/>
          <w:bCs/>
          <w:sz w:val="24"/>
          <w:szCs w:val="24"/>
        </w:rPr>
        <w:t xml:space="preserve">‘stress’ </w:t>
      </w:r>
      <w:r w:rsidRPr="00AF782D">
        <w:rPr>
          <w:rFonts w:cstheme="minorHAnsi"/>
          <w:sz w:val="24"/>
          <w:szCs w:val="24"/>
        </w:rPr>
        <w:t>is</w:t>
      </w:r>
      <w:r w:rsidRPr="00AF782D">
        <w:rPr>
          <w:rFonts w:cstheme="minorHAnsi"/>
          <w:bCs/>
          <w:sz w:val="24"/>
          <w:szCs w:val="24"/>
        </w:rPr>
        <w:t xml:space="preserve"> ‘the adverse reaction people have to excessive pressures or other demands placed on them’ is accepted.  However, it is acknowledged that pressures or stressors do not always result in ‘stress’ and that stress is not a medical </w:t>
      </w:r>
      <w:proofErr w:type="gramStart"/>
      <w:r w:rsidRPr="00AF782D">
        <w:rPr>
          <w:rFonts w:cstheme="minorHAnsi"/>
          <w:bCs/>
          <w:sz w:val="24"/>
          <w:szCs w:val="24"/>
        </w:rPr>
        <w:t>condition in itself</w:t>
      </w:r>
      <w:proofErr w:type="gramEnd"/>
      <w:r w:rsidRPr="00AF782D">
        <w:rPr>
          <w:rFonts w:cstheme="minorHAnsi"/>
          <w:bCs/>
          <w:sz w:val="24"/>
          <w:szCs w:val="24"/>
        </w:rPr>
        <w:t>.  We also acknowledge that stressors can be external to the workplace, but the school’s primary responsibility will be to address work-related issues.  For further details refer to the Stress Management Policy/Guidance.</w:t>
      </w:r>
    </w:p>
    <w:p w14:paraId="007F6D9A" w14:textId="77777777" w:rsidR="00AF782D" w:rsidRPr="00AF782D" w:rsidRDefault="00AF782D" w:rsidP="00AF782D">
      <w:pPr>
        <w:spacing w:after="0"/>
        <w:rPr>
          <w:rFonts w:cstheme="minorHAnsi"/>
          <w:bCs/>
          <w:sz w:val="24"/>
          <w:szCs w:val="24"/>
        </w:rPr>
      </w:pPr>
    </w:p>
    <w:p w14:paraId="339C503D" w14:textId="77777777" w:rsidR="00AF782D" w:rsidRPr="00AF782D" w:rsidRDefault="00AF782D" w:rsidP="00AF782D">
      <w:pPr>
        <w:pStyle w:val="Heading2"/>
        <w:spacing w:after="240"/>
      </w:pPr>
      <w:bookmarkStart w:id="11" w:name="_Toc101434631"/>
      <w:bookmarkStart w:id="12" w:name="_Toc144388407"/>
      <w:r w:rsidRPr="00AF782D">
        <w:t>Emotional Resilience</w:t>
      </w:r>
      <w:bookmarkEnd w:id="11"/>
      <w:bookmarkEnd w:id="12"/>
    </w:p>
    <w:p w14:paraId="0EBEFCD8" w14:textId="76FEA19C" w:rsidR="00AF782D" w:rsidRPr="00AF782D" w:rsidRDefault="00AF782D" w:rsidP="00AF782D">
      <w:pPr>
        <w:rPr>
          <w:rFonts w:cstheme="minorHAnsi"/>
          <w:bCs/>
          <w:sz w:val="24"/>
          <w:szCs w:val="24"/>
        </w:rPr>
      </w:pPr>
      <w:r w:rsidRPr="00AF782D">
        <w:rPr>
          <w:rFonts w:cstheme="minorHAnsi"/>
          <w:bCs/>
          <w:sz w:val="24"/>
          <w:szCs w:val="24"/>
        </w:rPr>
        <w:t xml:space="preserve">The ability with which an individual </w:t>
      </w:r>
      <w:proofErr w:type="gramStart"/>
      <w:r w:rsidRPr="00AF782D">
        <w:rPr>
          <w:rFonts w:cstheme="minorHAnsi"/>
          <w:bCs/>
          <w:sz w:val="24"/>
          <w:szCs w:val="24"/>
        </w:rPr>
        <w:t>is able to</w:t>
      </w:r>
      <w:proofErr w:type="gramEnd"/>
      <w:r w:rsidRPr="00AF782D">
        <w:rPr>
          <w:rFonts w:cstheme="minorHAnsi"/>
          <w:bCs/>
          <w:sz w:val="24"/>
          <w:szCs w:val="24"/>
        </w:rPr>
        <w:t xml:space="preserve"> bounce back after periods of stress and adversity and properly adapt to stressors.  Key elements include flexibility to change, ability to foster good relationships, to feel a sense of control over work/workflow and the ability to establish a sense of community at work.</w:t>
      </w:r>
    </w:p>
    <w:p w14:paraId="4FF6B0CA" w14:textId="77777777" w:rsidR="00AF782D" w:rsidRPr="00AF782D" w:rsidRDefault="00AF782D" w:rsidP="00AF782D">
      <w:pPr>
        <w:rPr>
          <w:rFonts w:cstheme="minorHAnsi"/>
          <w:bCs/>
          <w:sz w:val="24"/>
          <w:szCs w:val="24"/>
        </w:rPr>
      </w:pPr>
      <w:r w:rsidRPr="00AF782D">
        <w:rPr>
          <w:rFonts w:cstheme="minorHAnsi"/>
          <w:bCs/>
          <w:sz w:val="24"/>
          <w:szCs w:val="24"/>
        </w:rPr>
        <w:t>Emotional resilience can be learned; employers can build and support employees’ emotional resilience to manage stress levels.  Structured resilience training and mindfulness programmes can teach employees how to deal with pressure and recognise signs of stress.  Mindfulness techniques using meditation and breathing exercises to help focus on the present and reduce stress-inducing thought processes are useful tools to reduce staff mental ill-health.</w:t>
      </w:r>
    </w:p>
    <w:p w14:paraId="45E90E0F" w14:textId="77777777" w:rsidR="00AF782D" w:rsidRPr="00AF782D" w:rsidRDefault="00AF782D" w:rsidP="00AF782D">
      <w:pPr>
        <w:spacing w:after="0"/>
        <w:rPr>
          <w:rFonts w:cstheme="minorHAnsi"/>
          <w:bCs/>
          <w:sz w:val="24"/>
          <w:szCs w:val="24"/>
        </w:rPr>
      </w:pPr>
    </w:p>
    <w:p w14:paraId="18CD4159" w14:textId="77777777" w:rsidR="00AF782D" w:rsidRPr="00AF782D" w:rsidRDefault="00AF782D" w:rsidP="00AF782D">
      <w:pPr>
        <w:pStyle w:val="Heading2"/>
        <w:spacing w:after="240"/>
      </w:pPr>
      <w:bookmarkStart w:id="13" w:name="_Toc101434632"/>
      <w:bookmarkStart w:id="14" w:name="_Toc144388408"/>
      <w:r w:rsidRPr="00AF782D">
        <w:t>Mental Resilience</w:t>
      </w:r>
      <w:bookmarkEnd w:id="13"/>
      <w:bookmarkEnd w:id="14"/>
    </w:p>
    <w:p w14:paraId="1550BC64" w14:textId="470AF0F2" w:rsidR="00AF782D" w:rsidRPr="00AF782D" w:rsidRDefault="00AF782D" w:rsidP="00AF782D">
      <w:pPr>
        <w:rPr>
          <w:rFonts w:cstheme="minorHAnsi"/>
          <w:bCs/>
          <w:sz w:val="24"/>
          <w:szCs w:val="24"/>
        </w:rPr>
      </w:pPr>
      <w:r w:rsidRPr="00AF782D">
        <w:rPr>
          <w:rFonts w:cstheme="minorHAnsi"/>
          <w:bCs/>
          <w:sz w:val="24"/>
          <w:szCs w:val="24"/>
        </w:rPr>
        <w:t>Mental resilience differs from emotional resilience, the focus here is on cognitive thinking and how an individual processes information.</w:t>
      </w:r>
    </w:p>
    <w:p w14:paraId="335D3C88" w14:textId="77777777" w:rsidR="00AF782D" w:rsidRDefault="00AF782D" w:rsidP="00AF782D">
      <w:pPr>
        <w:spacing w:after="0"/>
        <w:rPr>
          <w:rFonts w:cstheme="minorHAnsi"/>
          <w:b/>
          <w:sz w:val="24"/>
          <w:szCs w:val="24"/>
        </w:rPr>
      </w:pPr>
      <w:bookmarkStart w:id="15" w:name="_Toc101434633"/>
    </w:p>
    <w:p w14:paraId="53762188" w14:textId="77777777" w:rsidR="00AF782D" w:rsidRDefault="00AF782D" w:rsidP="00AF782D">
      <w:pPr>
        <w:rPr>
          <w:rFonts w:cstheme="minorHAnsi"/>
          <w:b/>
          <w:sz w:val="24"/>
          <w:szCs w:val="24"/>
        </w:rPr>
      </w:pPr>
    </w:p>
    <w:p w14:paraId="5557FFA0" w14:textId="1AE80E37" w:rsidR="00AF782D" w:rsidRPr="00AF782D" w:rsidRDefault="00AF782D" w:rsidP="00AF782D">
      <w:pPr>
        <w:pStyle w:val="Heading1"/>
      </w:pPr>
      <w:bookmarkStart w:id="16" w:name="_Toc144388409"/>
      <w:r w:rsidRPr="00AF782D">
        <w:t>Aim</w:t>
      </w:r>
      <w:bookmarkEnd w:id="15"/>
      <w:bookmarkEnd w:id="16"/>
    </w:p>
    <w:p w14:paraId="2BF678EA" w14:textId="77777777" w:rsidR="00AF782D" w:rsidRPr="00AF782D" w:rsidRDefault="00AF782D" w:rsidP="00AF782D">
      <w:pPr>
        <w:rPr>
          <w:rFonts w:cstheme="minorHAnsi"/>
          <w:sz w:val="24"/>
          <w:szCs w:val="24"/>
        </w:rPr>
      </w:pPr>
      <w:r w:rsidRPr="00AF782D">
        <w:rPr>
          <w:rFonts w:cstheme="minorHAnsi"/>
          <w:sz w:val="24"/>
          <w:szCs w:val="24"/>
        </w:rPr>
        <w:t>This Policy has been developed to promote and encourage health and well-being at work.  In accordance with the school/academy priorities of supporting and valuing staff, it is acknowledged that staff well-being is of paramount importance and the potential impact work can have on that.  This Policy is designed to bring existing staff well-being issues to the fore, whilst seeking to create a culture where negative well</w:t>
      </w:r>
      <w:r w:rsidRPr="00AF782D">
        <w:rPr>
          <w:rFonts w:cstheme="minorHAnsi"/>
          <w:sz w:val="24"/>
          <w:szCs w:val="24"/>
        </w:rPr>
        <w:noBreakHyphen/>
        <w:t>being issues are identified, minimised and managed before they affect the well</w:t>
      </w:r>
      <w:r w:rsidRPr="00AF782D">
        <w:rPr>
          <w:rFonts w:cstheme="minorHAnsi"/>
          <w:sz w:val="24"/>
          <w:szCs w:val="24"/>
        </w:rPr>
        <w:noBreakHyphen/>
        <w:t>being of staff.</w:t>
      </w:r>
    </w:p>
    <w:p w14:paraId="2989700B" w14:textId="77777777" w:rsidR="00AF782D" w:rsidRPr="00AF782D" w:rsidRDefault="00AF782D" w:rsidP="00AF782D">
      <w:pPr>
        <w:rPr>
          <w:rFonts w:cstheme="minorHAnsi"/>
          <w:sz w:val="24"/>
          <w:szCs w:val="24"/>
        </w:rPr>
      </w:pPr>
      <w:r w:rsidRPr="00AF782D">
        <w:rPr>
          <w:rFonts w:cstheme="minorHAnsi"/>
          <w:sz w:val="24"/>
          <w:szCs w:val="24"/>
        </w:rPr>
        <w:t>The aim will be to develop managements skills to promote mental well-being and manage mental health problems effectively.  A supportive culture also impacts positively on recruitment and retention and promotes inclusivity.</w:t>
      </w:r>
    </w:p>
    <w:p w14:paraId="189C10F8" w14:textId="37CB0D67" w:rsidR="00AF782D" w:rsidRDefault="00AF782D" w:rsidP="00AF782D">
      <w:pPr>
        <w:rPr>
          <w:rFonts w:cstheme="minorHAnsi"/>
          <w:sz w:val="24"/>
          <w:szCs w:val="24"/>
        </w:rPr>
      </w:pPr>
    </w:p>
    <w:p w14:paraId="03CDEBA2" w14:textId="77777777" w:rsidR="00AF782D" w:rsidRPr="00AF782D" w:rsidRDefault="00AF782D" w:rsidP="00AF782D">
      <w:pPr>
        <w:rPr>
          <w:rFonts w:cstheme="minorHAnsi"/>
          <w:sz w:val="24"/>
          <w:szCs w:val="24"/>
        </w:rPr>
      </w:pPr>
    </w:p>
    <w:p w14:paraId="3643ABB2" w14:textId="77777777" w:rsidR="00AF782D" w:rsidRPr="00AF782D" w:rsidRDefault="00AF782D" w:rsidP="00AF782D">
      <w:pPr>
        <w:pStyle w:val="Heading1"/>
      </w:pPr>
      <w:bookmarkStart w:id="17" w:name="_Toc101434634"/>
      <w:bookmarkStart w:id="18" w:name="_Toc144388410"/>
      <w:r w:rsidRPr="00AF782D">
        <w:lastRenderedPageBreak/>
        <w:t>Scope</w:t>
      </w:r>
      <w:bookmarkEnd w:id="17"/>
      <w:bookmarkEnd w:id="18"/>
    </w:p>
    <w:p w14:paraId="7D2A473D" w14:textId="77777777" w:rsidR="00AF782D" w:rsidRPr="00AF782D" w:rsidRDefault="00AF782D" w:rsidP="00AF782D">
      <w:pPr>
        <w:rPr>
          <w:rFonts w:cstheme="minorHAnsi"/>
          <w:bCs/>
          <w:sz w:val="24"/>
          <w:szCs w:val="24"/>
        </w:rPr>
      </w:pPr>
      <w:r w:rsidRPr="00AF782D">
        <w:rPr>
          <w:rFonts w:cstheme="minorHAnsi"/>
          <w:bCs/>
          <w:sz w:val="24"/>
          <w:szCs w:val="24"/>
        </w:rPr>
        <w:t>This Policy applies to all employees and prospective employees being recruited.  Mental health issues can affect anyone.  It includes the promotion of mental and physical well-being, development of management skills to deal with mental health issues effectively and the provision of support to employees who are experiencing or have experienced mental health problems.  Reference is specifically made to women with menopausal issues.</w:t>
      </w:r>
    </w:p>
    <w:p w14:paraId="59FBDA62" w14:textId="77777777" w:rsidR="00AF782D" w:rsidRPr="00AF782D" w:rsidRDefault="00AF782D" w:rsidP="00AF782D">
      <w:pPr>
        <w:rPr>
          <w:rFonts w:cstheme="minorHAnsi"/>
          <w:sz w:val="24"/>
          <w:szCs w:val="24"/>
        </w:rPr>
      </w:pPr>
    </w:p>
    <w:p w14:paraId="2DF5B8BF" w14:textId="77777777" w:rsidR="00AF782D" w:rsidRPr="00AF782D" w:rsidRDefault="00AF782D" w:rsidP="00AF782D">
      <w:pPr>
        <w:pStyle w:val="Heading1"/>
      </w:pPr>
      <w:bookmarkStart w:id="19" w:name="_Toc101434635"/>
      <w:bookmarkStart w:id="20" w:name="_Toc144388411"/>
      <w:r w:rsidRPr="00AF782D">
        <w:t>Links to Other Policies</w:t>
      </w:r>
      <w:bookmarkEnd w:id="19"/>
      <w:bookmarkEnd w:id="20"/>
    </w:p>
    <w:p w14:paraId="638F4188" w14:textId="77777777" w:rsidR="00AF782D" w:rsidRPr="00AF782D" w:rsidRDefault="00AF782D" w:rsidP="00AF782D">
      <w:pPr>
        <w:rPr>
          <w:rFonts w:cstheme="minorHAnsi"/>
          <w:bCs/>
          <w:sz w:val="24"/>
          <w:szCs w:val="24"/>
        </w:rPr>
      </w:pPr>
      <w:r w:rsidRPr="00AF782D">
        <w:rPr>
          <w:rFonts w:cstheme="minorHAnsi"/>
          <w:bCs/>
          <w:sz w:val="24"/>
          <w:szCs w:val="24"/>
        </w:rPr>
        <w:t>This Policy should be read in conjunction with the school’s Health and Safety Policy and Stress Management Policy.</w:t>
      </w:r>
    </w:p>
    <w:p w14:paraId="09D1E583" w14:textId="77777777" w:rsidR="00AF782D" w:rsidRPr="00AF782D" w:rsidRDefault="00AF782D" w:rsidP="00AF782D">
      <w:pPr>
        <w:rPr>
          <w:rFonts w:cstheme="minorHAnsi"/>
          <w:bCs/>
          <w:sz w:val="24"/>
          <w:szCs w:val="24"/>
        </w:rPr>
      </w:pPr>
      <w:r w:rsidRPr="00AF782D">
        <w:rPr>
          <w:rFonts w:cstheme="minorHAnsi"/>
          <w:bCs/>
          <w:sz w:val="24"/>
          <w:szCs w:val="24"/>
        </w:rPr>
        <w:t>Other related policies include:</w:t>
      </w:r>
    </w:p>
    <w:p w14:paraId="48EE0FFC" w14:textId="77777777" w:rsidR="00AF782D" w:rsidRPr="00AF782D" w:rsidRDefault="00AF782D" w:rsidP="00AF782D">
      <w:pPr>
        <w:numPr>
          <w:ilvl w:val="0"/>
          <w:numId w:val="11"/>
        </w:numPr>
        <w:rPr>
          <w:rFonts w:cstheme="minorHAnsi"/>
          <w:bCs/>
          <w:sz w:val="24"/>
          <w:szCs w:val="24"/>
        </w:rPr>
      </w:pPr>
      <w:r w:rsidRPr="00AF782D">
        <w:rPr>
          <w:rFonts w:cstheme="minorHAnsi"/>
          <w:bCs/>
          <w:sz w:val="24"/>
          <w:szCs w:val="24"/>
        </w:rPr>
        <w:t>Sickness Absence Management</w:t>
      </w:r>
    </w:p>
    <w:p w14:paraId="6FE820B8" w14:textId="77777777" w:rsidR="00AF782D" w:rsidRPr="00AF782D" w:rsidRDefault="00AF782D" w:rsidP="00AF782D">
      <w:pPr>
        <w:numPr>
          <w:ilvl w:val="0"/>
          <w:numId w:val="11"/>
        </w:numPr>
        <w:rPr>
          <w:rFonts w:cstheme="minorHAnsi"/>
          <w:bCs/>
          <w:sz w:val="24"/>
          <w:szCs w:val="24"/>
        </w:rPr>
      </w:pPr>
      <w:r w:rsidRPr="00AF782D">
        <w:rPr>
          <w:rFonts w:cstheme="minorHAnsi"/>
          <w:bCs/>
          <w:sz w:val="24"/>
          <w:szCs w:val="24"/>
        </w:rPr>
        <w:t>Alcohol, Drug and Substance Abuse</w:t>
      </w:r>
    </w:p>
    <w:p w14:paraId="373C1B72" w14:textId="77777777" w:rsidR="00AF782D" w:rsidRPr="00AF782D" w:rsidRDefault="00AF782D" w:rsidP="00AF782D">
      <w:pPr>
        <w:numPr>
          <w:ilvl w:val="0"/>
          <w:numId w:val="11"/>
        </w:numPr>
        <w:rPr>
          <w:rFonts w:cstheme="minorHAnsi"/>
          <w:bCs/>
          <w:sz w:val="24"/>
          <w:szCs w:val="24"/>
        </w:rPr>
      </w:pPr>
      <w:r w:rsidRPr="00AF782D">
        <w:rPr>
          <w:rFonts w:cstheme="minorHAnsi"/>
          <w:bCs/>
          <w:sz w:val="24"/>
          <w:szCs w:val="24"/>
        </w:rPr>
        <w:t>Data Protection</w:t>
      </w:r>
    </w:p>
    <w:p w14:paraId="17F5ADC6" w14:textId="77777777" w:rsidR="00AF782D" w:rsidRPr="00AF782D" w:rsidRDefault="00AF782D" w:rsidP="00AF782D">
      <w:pPr>
        <w:numPr>
          <w:ilvl w:val="0"/>
          <w:numId w:val="11"/>
        </w:numPr>
        <w:rPr>
          <w:rFonts w:cstheme="minorHAnsi"/>
          <w:bCs/>
          <w:sz w:val="24"/>
          <w:szCs w:val="24"/>
        </w:rPr>
      </w:pPr>
      <w:r w:rsidRPr="00AF782D">
        <w:rPr>
          <w:rFonts w:cstheme="minorHAnsi"/>
          <w:bCs/>
          <w:sz w:val="24"/>
          <w:szCs w:val="24"/>
        </w:rPr>
        <w:t>Flexible Working</w:t>
      </w:r>
    </w:p>
    <w:p w14:paraId="471831BD" w14:textId="77777777" w:rsidR="00AF782D" w:rsidRPr="00AF782D" w:rsidRDefault="00AF782D" w:rsidP="00AF782D">
      <w:pPr>
        <w:numPr>
          <w:ilvl w:val="0"/>
          <w:numId w:val="11"/>
        </w:numPr>
        <w:rPr>
          <w:rFonts w:cstheme="minorHAnsi"/>
          <w:bCs/>
          <w:sz w:val="24"/>
          <w:szCs w:val="24"/>
        </w:rPr>
      </w:pPr>
      <w:r w:rsidRPr="00AF782D">
        <w:rPr>
          <w:rFonts w:cstheme="minorHAnsi"/>
          <w:bCs/>
          <w:sz w:val="24"/>
          <w:szCs w:val="24"/>
        </w:rPr>
        <w:t>Grievance Policy</w:t>
      </w:r>
    </w:p>
    <w:p w14:paraId="0638EAF8" w14:textId="77777777" w:rsidR="00AF782D" w:rsidRPr="00AF782D" w:rsidRDefault="00AF782D" w:rsidP="00AF782D">
      <w:pPr>
        <w:numPr>
          <w:ilvl w:val="0"/>
          <w:numId w:val="11"/>
        </w:numPr>
        <w:rPr>
          <w:rFonts w:cstheme="minorHAnsi"/>
          <w:bCs/>
          <w:sz w:val="24"/>
          <w:szCs w:val="24"/>
        </w:rPr>
      </w:pPr>
      <w:r w:rsidRPr="00AF782D">
        <w:rPr>
          <w:rFonts w:cstheme="minorHAnsi"/>
          <w:bCs/>
          <w:sz w:val="24"/>
          <w:szCs w:val="24"/>
        </w:rPr>
        <w:t>Recruitment and Selection</w:t>
      </w:r>
    </w:p>
    <w:p w14:paraId="509ACE43" w14:textId="77777777" w:rsidR="00AF782D" w:rsidRPr="00AF782D" w:rsidRDefault="00AF782D" w:rsidP="00AF782D">
      <w:pPr>
        <w:rPr>
          <w:rFonts w:cstheme="minorHAnsi"/>
          <w:sz w:val="24"/>
          <w:szCs w:val="24"/>
        </w:rPr>
      </w:pPr>
    </w:p>
    <w:p w14:paraId="5DE7B395" w14:textId="77777777" w:rsidR="00AF782D" w:rsidRPr="00AF782D" w:rsidRDefault="00AF782D" w:rsidP="00AF782D">
      <w:pPr>
        <w:pStyle w:val="Heading1"/>
      </w:pPr>
      <w:bookmarkStart w:id="21" w:name="_Toc101434636"/>
      <w:bookmarkStart w:id="22" w:name="_Toc144388412"/>
      <w:r w:rsidRPr="00AF782D">
        <w:t>Roles and Responsibilities</w:t>
      </w:r>
      <w:bookmarkEnd w:id="21"/>
      <w:bookmarkEnd w:id="22"/>
    </w:p>
    <w:p w14:paraId="0B574A9E" w14:textId="7E288599" w:rsidR="00AF782D" w:rsidRPr="00AF782D" w:rsidRDefault="00AF782D" w:rsidP="00AF782D">
      <w:pPr>
        <w:rPr>
          <w:rFonts w:cstheme="minorHAnsi"/>
          <w:bCs/>
          <w:sz w:val="24"/>
          <w:szCs w:val="24"/>
        </w:rPr>
      </w:pPr>
      <w:r w:rsidRPr="00AF782D">
        <w:rPr>
          <w:rFonts w:cstheme="minorHAnsi"/>
          <w:bCs/>
          <w:sz w:val="24"/>
          <w:szCs w:val="24"/>
        </w:rPr>
        <w:t>Everyone has a responsibility to contribute to the effective implementation of this Policy.</w:t>
      </w:r>
    </w:p>
    <w:p w14:paraId="2ED63CA8" w14:textId="77777777" w:rsidR="00AF782D" w:rsidRPr="00AF782D" w:rsidRDefault="00AF782D" w:rsidP="00AF782D">
      <w:pPr>
        <w:spacing w:after="0"/>
        <w:rPr>
          <w:rFonts w:cstheme="minorHAnsi"/>
          <w:bCs/>
          <w:sz w:val="24"/>
          <w:szCs w:val="24"/>
        </w:rPr>
      </w:pPr>
    </w:p>
    <w:p w14:paraId="6BE1C7C7" w14:textId="77777777" w:rsidR="00AF782D" w:rsidRPr="00AF782D" w:rsidRDefault="00AF782D" w:rsidP="00AF782D">
      <w:pPr>
        <w:pStyle w:val="Heading2"/>
      </w:pPr>
      <w:bookmarkStart w:id="23" w:name="_Toc101434637"/>
      <w:bookmarkStart w:id="24" w:name="_Toc144388413"/>
      <w:r w:rsidRPr="00AF782D">
        <w:t>School Leaders</w:t>
      </w:r>
      <w:bookmarkEnd w:id="23"/>
      <w:bookmarkEnd w:id="24"/>
    </w:p>
    <w:p w14:paraId="4FBA19D3"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Lead by example.</w:t>
      </w:r>
    </w:p>
    <w:p w14:paraId="317D894C"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Monitor the school workplace, identify hazards, risks and stressors and take steps to prevent, eliminate or reduce those risks as far as reasonably practicable.</w:t>
      </w:r>
    </w:p>
    <w:p w14:paraId="3808F3B0"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Ensure the ethos and strategic plans for the school reflects its commitment to building a healthy working environment, supportive of staff well-being.</w:t>
      </w:r>
    </w:p>
    <w:p w14:paraId="4A7980ED"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Ensure effective communication between school leaders and staff, particularly where there are organisational changes.</w:t>
      </w:r>
    </w:p>
    <w:p w14:paraId="3253E3B5"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Support sensitively employees who are known to have mental health problems or to be experiencing stress in or outside of work.  There will be legal obligations including the requirement to make reasonable adjustments for staff with disabilities, but more broadly, supporting staff is being a responsible employer.</w:t>
      </w:r>
    </w:p>
    <w:p w14:paraId="575367E6"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lastRenderedPageBreak/>
        <w:t>Conduct Return to Work meetings following each absence and address any issues that are picked up from the discussion.</w:t>
      </w:r>
    </w:p>
    <w:p w14:paraId="35C5D7E5"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Ensure staff roles and responsibilities are clearly defined, staff have the necessary training and resources to do their roles and have meaningful development opportunities.</w:t>
      </w:r>
    </w:p>
    <w:p w14:paraId="01F830E8"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Monitor workloads and working time to ensure staff are not overworking and monitor holidays for leadership staff and ensure full year staff are taking their full entitlement.</w:t>
      </w:r>
    </w:p>
    <w:p w14:paraId="2978D70D" w14:textId="77777777" w:rsidR="00AF782D" w:rsidRPr="00AF782D" w:rsidRDefault="00AF782D" w:rsidP="00AF782D">
      <w:pPr>
        <w:numPr>
          <w:ilvl w:val="0"/>
          <w:numId w:val="3"/>
        </w:numPr>
        <w:rPr>
          <w:rFonts w:cstheme="minorHAnsi"/>
          <w:sz w:val="24"/>
          <w:szCs w:val="24"/>
        </w:rPr>
      </w:pPr>
      <w:r w:rsidRPr="00AF782D">
        <w:rPr>
          <w:rFonts w:cstheme="minorHAnsi"/>
          <w:sz w:val="24"/>
          <w:szCs w:val="24"/>
        </w:rPr>
        <w:t>Ensure all school leaders and supervisory staff are trained in appropriate management skills and have received mental health/</w:t>
      </w:r>
      <w:proofErr w:type="spellStart"/>
      <w:r w:rsidRPr="00AF782D">
        <w:rPr>
          <w:rFonts w:cstheme="minorHAnsi"/>
          <w:sz w:val="24"/>
          <w:szCs w:val="24"/>
        </w:rPr>
        <w:t>disability.awareness</w:t>
      </w:r>
      <w:proofErr w:type="spellEnd"/>
      <w:r w:rsidRPr="00AF782D">
        <w:rPr>
          <w:rFonts w:cstheme="minorHAnsi"/>
          <w:sz w:val="24"/>
          <w:szCs w:val="24"/>
        </w:rPr>
        <w:t>/ resilience training, to be able to conduct their roles in a manner consistent with the maintenance of good mental health in the workplace.  An emotionally resilient manager can hold teams together under pressure.</w:t>
      </w:r>
    </w:p>
    <w:p w14:paraId="1BDECBFE" w14:textId="056618C6" w:rsidR="00AF782D" w:rsidRPr="00AF782D" w:rsidRDefault="00AF782D" w:rsidP="00AF782D">
      <w:pPr>
        <w:numPr>
          <w:ilvl w:val="0"/>
          <w:numId w:val="3"/>
        </w:numPr>
        <w:rPr>
          <w:rFonts w:cstheme="minorHAnsi"/>
          <w:sz w:val="24"/>
          <w:szCs w:val="24"/>
        </w:rPr>
      </w:pPr>
      <w:r w:rsidRPr="00AF782D">
        <w:rPr>
          <w:rFonts w:cstheme="minorHAnsi"/>
          <w:sz w:val="24"/>
          <w:szCs w:val="24"/>
        </w:rPr>
        <w:t>Establishing a Well-being</w:t>
      </w:r>
      <w:r w:rsidR="00597D3F">
        <w:rPr>
          <w:rFonts w:cstheme="minorHAnsi"/>
          <w:sz w:val="24"/>
          <w:szCs w:val="24"/>
        </w:rPr>
        <w:t xml:space="preserve"> </w:t>
      </w:r>
      <w:r w:rsidRPr="00AF782D">
        <w:rPr>
          <w:rFonts w:cstheme="minorHAnsi"/>
          <w:sz w:val="24"/>
          <w:szCs w:val="24"/>
        </w:rPr>
        <w:t>governor to oversee supporting staff health and well-being.</w:t>
      </w:r>
    </w:p>
    <w:p w14:paraId="4D449794" w14:textId="77777777" w:rsidR="00AF782D" w:rsidRPr="00AF782D" w:rsidRDefault="00AF782D" w:rsidP="00AF782D">
      <w:pPr>
        <w:spacing w:after="0"/>
        <w:rPr>
          <w:rFonts w:cstheme="minorHAnsi"/>
          <w:sz w:val="24"/>
          <w:szCs w:val="24"/>
        </w:rPr>
      </w:pPr>
    </w:p>
    <w:p w14:paraId="5B77ED78" w14:textId="77777777" w:rsidR="00AF782D" w:rsidRPr="00AF782D" w:rsidRDefault="00AF782D" w:rsidP="00AF782D">
      <w:pPr>
        <w:pStyle w:val="Heading2"/>
      </w:pPr>
      <w:bookmarkStart w:id="25" w:name="_Toc101434638"/>
      <w:bookmarkStart w:id="26" w:name="_Toc144388414"/>
      <w:r w:rsidRPr="00AF782D">
        <w:t>Employees</w:t>
      </w:r>
      <w:bookmarkEnd w:id="25"/>
      <w:bookmarkEnd w:id="26"/>
    </w:p>
    <w:p w14:paraId="22DDF33B" w14:textId="77777777" w:rsidR="00AF782D" w:rsidRPr="00AF782D" w:rsidRDefault="00AF782D" w:rsidP="00AF782D">
      <w:pPr>
        <w:numPr>
          <w:ilvl w:val="0"/>
          <w:numId w:val="5"/>
        </w:numPr>
        <w:rPr>
          <w:rFonts w:cstheme="minorHAnsi"/>
          <w:sz w:val="24"/>
          <w:szCs w:val="24"/>
        </w:rPr>
      </w:pPr>
      <w:r w:rsidRPr="00AF782D">
        <w:rPr>
          <w:rFonts w:cstheme="minorHAnsi"/>
          <w:sz w:val="24"/>
          <w:szCs w:val="24"/>
        </w:rPr>
        <w:t>Maintain a healthy work-life balance.</w:t>
      </w:r>
    </w:p>
    <w:p w14:paraId="37C8E1B8" w14:textId="77777777" w:rsidR="00AF782D" w:rsidRPr="00AF782D" w:rsidRDefault="00AF782D" w:rsidP="00AF782D">
      <w:pPr>
        <w:numPr>
          <w:ilvl w:val="0"/>
          <w:numId w:val="5"/>
        </w:numPr>
        <w:rPr>
          <w:rFonts w:cstheme="minorHAnsi"/>
          <w:sz w:val="24"/>
          <w:szCs w:val="24"/>
        </w:rPr>
      </w:pPr>
      <w:r w:rsidRPr="00AF782D">
        <w:rPr>
          <w:rFonts w:cstheme="minorHAnsi"/>
          <w:sz w:val="24"/>
          <w:szCs w:val="24"/>
        </w:rPr>
        <w:t>Be alert to signs of stress or mental health issues in themselves or their colleagues.</w:t>
      </w:r>
    </w:p>
    <w:p w14:paraId="30882E08" w14:textId="77777777" w:rsidR="00AF782D" w:rsidRPr="00AF782D" w:rsidRDefault="00AF782D" w:rsidP="00AF782D">
      <w:pPr>
        <w:numPr>
          <w:ilvl w:val="0"/>
          <w:numId w:val="5"/>
        </w:numPr>
        <w:rPr>
          <w:rFonts w:cstheme="minorHAnsi"/>
          <w:sz w:val="24"/>
          <w:szCs w:val="24"/>
        </w:rPr>
      </w:pPr>
      <w:r w:rsidRPr="00AF782D">
        <w:rPr>
          <w:rFonts w:cstheme="minorHAnsi"/>
          <w:sz w:val="24"/>
          <w:szCs w:val="24"/>
        </w:rPr>
        <w:t>Support colleagues, offering or signposting practical and emotional help.</w:t>
      </w:r>
    </w:p>
    <w:p w14:paraId="735AA8BE" w14:textId="546CACFB" w:rsidR="00AF782D" w:rsidRPr="00AF782D" w:rsidRDefault="00AF782D" w:rsidP="00AF782D">
      <w:pPr>
        <w:numPr>
          <w:ilvl w:val="0"/>
          <w:numId w:val="5"/>
        </w:numPr>
        <w:rPr>
          <w:rFonts w:cstheme="minorHAnsi"/>
          <w:sz w:val="24"/>
          <w:szCs w:val="24"/>
        </w:rPr>
      </w:pPr>
      <w:r w:rsidRPr="00AF782D">
        <w:rPr>
          <w:rFonts w:cstheme="minorHAnsi"/>
          <w:sz w:val="24"/>
          <w:szCs w:val="24"/>
        </w:rPr>
        <w:t xml:space="preserve">Be open about and raise any issues of </w:t>
      </w:r>
      <w:proofErr w:type="gramStart"/>
      <w:r w:rsidRPr="00AF782D">
        <w:rPr>
          <w:rFonts w:cstheme="minorHAnsi"/>
          <w:sz w:val="24"/>
          <w:szCs w:val="24"/>
        </w:rPr>
        <w:t>concern, or</w:t>
      </w:r>
      <w:proofErr w:type="gramEnd"/>
      <w:r w:rsidRPr="00AF782D">
        <w:rPr>
          <w:rFonts w:cstheme="minorHAnsi"/>
          <w:sz w:val="24"/>
          <w:szCs w:val="24"/>
        </w:rPr>
        <w:t xml:space="preserve"> flag any difficulties they are experiencing with their line manager in the first instance and seek appropriate help.</w:t>
      </w:r>
    </w:p>
    <w:p w14:paraId="780877EE" w14:textId="77777777" w:rsidR="00AF782D" w:rsidRPr="00AF782D" w:rsidRDefault="00AF782D" w:rsidP="00AF782D">
      <w:pPr>
        <w:numPr>
          <w:ilvl w:val="0"/>
          <w:numId w:val="5"/>
        </w:numPr>
        <w:rPr>
          <w:rFonts w:cstheme="minorHAnsi"/>
          <w:sz w:val="24"/>
          <w:szCs w:val="24"/>
        </w:rPr>
      </w:pPr>
      <w:r w:rsidRPr="00AF782D">
        <w:rPr>
          <w:rFonts w:cstheme="minorHAnsi"/>
          <w:sz w:val="24"/>
          <w:szCs w:val="24"/>
        </w:rPr>
        <w:t>Accept opportunities for counselling or Occupational Health referrals when recommended or relevant training offered.</w:t>
      </w:r>
    </w:p>
    <w:p w14:paraId="77EDEFDA" w14:textId="77777777" w:rsidR="00AF782D" w:rsidRPr="00AF782D" w:rsidRDefault="00AF782D" w:rsidP="00AF782D">
      <w:pPr>
        <w:spacing w:after="0"/>
        <w:rPr>
          <w:rFonts w:cstheme="minorHAnsi"/>
          <w:sz w:val="24"/>
          <w:szCs w:val="24"/>
        </w:rPr>
      </w:pPr>
    </w:p>
    <w:p w14:paraId="7E176AEA" w14:textId="77777777" w:rsidR="00AF782D" w:rsidRPr="00AF782D" w:rsidRDefault="00AF782D" w:rsidP="00AF782D">
      <w:pPr>
        <w:pStyle w:val="Heading2"/>
      </w:pPr>
      <w:bookmarkStart w:id="27" w:name="_Toc101434639"/>
      <w:bookmarkStart w:id="28" w:name="_Toc144388415"/>
      <w:r w:rsidRPr="00AF782D">
        <w:t>Occupational Health</w:t>
      </w:r>
      <w:bookmarkEnd w:id="27"/>
      <w:bookmarkEnd w:id="28"/>
    </w:p>
    <w:p w14:paraId="636D826D" w14:textId="77777777" w:rsidR="00AF782D" w:rsidRPr="00AF782D" w:rsidRDefault="00AF782D" w:rsidP="00AF782D">
      <w:pPr>
        <w:numPr>
          <w:ilvl w:val="0"/>
          <w:numId w:val="6"/>
        </w:numPr>
        <w:rPr>
          <w:rFonts w:cstheme="minorHAnsi"/>
          <w:sz w:val="24"/>
          <w:szCs w:val="24"/>
        </w:rPr>
      </w:pPr>
      <w:r w:rsidRPr="00AF782D">
        <w:rPr>
          <w:rFonts w:cstheme="minorHAnsi"/>
          <w:sz w:val="24"/>
          <w:szCs w:val="24"/>
        </w:rPr>
        <w:t>Provide specialist advice and recommendations on physical and mental well</w:t>
      </w:r>
      <w:r w:rsidRPr="00AF782D">
        <w:rPr>
          <w:rFonts w:cstheme="minorHAnsi"/>
          <w:sz w:val="24"/>
          <w:szCs w:val="24"/>
        </w:rPr>
        <w:noBreakHyphen/>
        <w:t>being, including referrals to other specialist agencies as required.</w:t>
      </w:r>
    </w:p>
    <w:p w14:paraId="7B316D54" w14:textId="77777777" w:rsidR="00AF782D" w:rsidRPr="00AF782D" w:rsidRDefault="00AF782D" w:rsidP="00AF782D">
      <w:pPr>
        <w:numPr>
          <w:ilvl w:val="0"/>
          <w:numId w:val="6"/>
        </w:numPr>
        <w:rPr>
          <w:rFonts w:cstheme="minorHAnsi"/>
          <w:sz w:val="24"/>
          <w:szCs w:val="24"/>
        </w:rPr>
      </w:pPr>
      <w:r w:rsidRPr="00AF782D">
        <w:rPr>
          <w:rFonts w:cstheme="minorHAnsi"/>
          <w:sz w:val="24"/>
          <w:szCs w:val="24"/>
        </w:rPr>
        <w:t>Recommend school leaders undertake stress risk assessments where appropriate.</w:t>
      </w:r>
    </w:p>
    <w:p w14:paraId="323C38A3" w14:textId="77777777" w:rsidR="00AF782D" w:rsidRPr="00AF782D" w:rsidRDefault="00AF782D" w:rsidP="00AF782D">
      <w:pPr>
        <w:numPr>
          <w:ilvl w:val="0"/>
          <w:numId w:val="6"/>
        </w:numPr>
        <w:rPr>
          <w:rFonts w:cstheme="minorHAnsi"/>
          <w:sz w:val="24"/>
          <w:szCs w:val="24"/>
        </w:rPr>
      </w:pPr>
      <w:r w:rsidRPr="00AF782D">
        <w:rPr>
          <w:rFonts w:cstheme="minorHAnsi"/>
          <w:sz w:val="24"/>
          <w:szCs w:val="24"/>
        </w:rPr>
        <w:t>Support staff who have been off sick due to stress or mental health problems and advise on planned returns to work.</w:t>
      </w:r>
    </w:p>
    <w:p w14:paraId="4B558846" w14:textId="77777777" w:rsidR="00AF782D" w:rsidRPr="00AF782D" w:rsidRDefault="00AF782D" w:rsidP="00AF782D">
      <w:pPr>
        <w:spacing w:after="0"/>
        <w:rPr>
          <w:rFonts w:cstheme="minorHAnsi"/>
          <w:sz w:val="24"/>
          <w:szCs w:val="24"/>
        </w:rPr>
      </w:pPr>
    </w:p>
    <w:p w14:paraId="2B59D513" w14:textId="77777777" w:rsidR="00AF782D" w:rsidRPr="00AF782D" w:rsidRDefault="00AF782D" w:rsidP="00AF782D">
      <w:pPr>
        <w:pStyle w:val="Heading2"/>
      </w:pPr>
      <w:bookmarkStart w:id="29" w:name="_Toc101434640"/>
      <w:bookmarkStart w:id="30" w:name="_Toc144388416"/>
      <w:r w:rsidRPr="00AF782D">
        <w:t>Human Resources</w:t>
      </w:r>
      <w:bookmarkEnd w:id="29"/>
      <w:bookmarkEnd w:id="30"/>
    </w:p>
    <w:p w14:paraId="3050061B" w14:textId="77777777" w:rsidR="00AF782D" w:rsidRPr="00AF782D" w:rsidRDefault="00AF782D" w:rsidP="00AF782D">
      <w:pPr>
        <w:numPr>
          <w:ilvl w:val="0"/>
          <w:numId w:val="7"/>
        </w:numPr>
        <w:rPr>
          <w:rFonts w:cstheme="minorHAnsi"/>
          <w:sz w:val="24"/>
          <w:szCs w:val="24"/>
        </w:rPr>
      </w:pPr>
      <w:r w:rsidRPr="00AF782D">
        <w:rPr>
          <w:rFonts w:cstheme="minorHAnsi"/>
          <w:sz w:val="24"/>
          <w:szCs w:val="24"/>
        </w:rPr>
        <w:t>Provide advice and support to school leaders in relation to this Policy.</w:t>
      </w:r>
    </w:p>
    <w:p w14:paraId="0907093C" w14:textId="77777777" w:rsidR="00AF782D" w:rsidRPr="00AF782D" w:rsidRDefault="00AF782D" w:rsidP="00AF782D">
      <w:pPr>
        <w:numPr>
          <w:ilvl w:val="0"/>
          <w:numId w:val="7"/>
        </w:numPr>
        <w:rPr>
          <w:rFonts w:cstheme="minorHAnsi"/>
          <w:sz w:val="24"/>
          <w:szCs w:val="24"/>
        </w:rPr>
      </w:pPr>
      <w:r w:rsidRPr="00AF782D">
        <w:rPr>
          <w:rFonts w:cstheme="minorHAnsi"/>
          <w:sz w:val="24"/>
          <w:szCs w:val="24"/>
        </w:rPr>
        <w:lastRenderedPageBreak/>
        <w:t>Offer training and awareness courses on workplace mental well-being.</w:t>
      </w:r>
    </w:p>
    <w:p w14:paraId="6DFA0AF3" w14:textId="77777777" w:rsidR="00AF782D" w:rsidRPr="00AF782D" w:rsidRDefault="00AF782D" w:rsidP="00AF782D">
      <w:pPr>
        <w:spacing w:after="0"/>
        <w:rPr>
          <w:rFonts w:cstheme="minorHAnsi"/>
          <w:sz w:val="24"/>
          <w:szCs w:val="24"/>
        </w:rPr>
      </w:pPr>
    </w:p>
    <w:p w14:paraId="2C830969" w14:textId="77777777" w:rsidR="00AF782D" w:rsidRPr="00AF782D" w:rsidRDefault="00AF782D" w:rsidP="00AF782D">
      <w:pPr>
        <w:pStyle w:val="Heading2"/>
      </w:pPr>
      <w:bookmarkStart w:id="31" w:name="_Toc101434641"/>
      <w:bookmarkStart w:id="32" w:name="_Toc144388417"/>
      <w:r w:rsidRPr="00AF782D">
        <w:t>Trade Union/Health and Safety representatives</w:t>
      </w:r>
      <w:bookmarkEnd w:id="31"/>
      <w:bookmarkEnd w:id="32"/>
    </w:p>
    <w:p w14:paraId="3A0CC1CF" w14:textId="77777777" w:rsidR="00AF782D" w:rsidRPr="00AF782D" w:rsidRDefault="00AF782D" w:rsidP="00AF782D">
      <w:pPr>
        <w:numPr>
          <w:ilvl w:val="0"/>
          <w:numId w:val="4"/>
        </w:numPr>
        <w:rPr>
          <w:rFonts w:cstheme="minorHAnsi"/>
          <w:bCs/>
          <w:sz w:val="24"/>
          <w:szCs w:val="24"/>
        </w:rPr>
      </w:pPr>
      <w:r w:rsidRPr="00AF782D">
        <w:rPr>
          <w:rFonts w:cstheme="minorHAnsi"/>
          <w:bCs/>
          <w:sz w:val="24"/>
          <w:szCs w:val="24"/>
        </w:rPr>
        <w:t>Support members on any work-related stress issues.</w:t>
      </w:r>
    </w:p>
    <w:p w14:paraId="1673F2AD" w14:textId="77777777" w:rsidR="00AF782D" w:rsidRPr="00AF782D" w:rsidRDefault="00AF782D" w:rsidP="00AF782D">
      <w:pPr>
        <w:numPr>
          <w:ilvl w:val="0"/>
          <w:numId w:val="4"/>
        </w:numPr>
        <w:rPr>
          <w:rFonts w:cstheme="minorHAnsi"/>
          <w:bCs/>
          <w:sz w:val="24"/>
          <w:szCs w:val="24"/>
        </w:rPr>
      </w:pPr>
      <w:r w:rsidRPr="00AF782D">
        <w:rPr>
          <w:rFonts w:cstheme="minorHAnsi"/>
          <w:bCs/>
          <w:sz w:val="24"/>
          <w:szCs w:val="24"/>
        </w:rPr>
        <w:t>Consulted on any changes to workplace design that could precipitate stress.</w:t>
      </w:r>
    </w:p>
    <w:p w14:paraId="79318D78" w14:textId="77777777" w:rsidR="00AF782D" w:rsidRPr="00AF782D" w:rsidRDefault="00AF782D" w:rsidP="00AF782D">
      <w:pPr>
        <w:numPr>
          <w:ilvl w:val="0"/>
          <w:numId w:val="4"/>
        </w:numPr>
        <w:rPr>
          <w:rFonts w:cstheme="minorHAnsi"/>
          <w:bCs/>
          <w:sz w:val="24"/>
          <w:szCs w:val="24"/>
        </w:rPr>
      </w:pPr>
      <w:r w:rsidRPr="00AF782D">
        <w:rPr>
          <w:rFonts w:cstheme="minorHAnsi"/>
          <w:bCs/>
          <w:sz w:val="24"/>
          <w:szCs w:val="24"/>
        </w:rPr>
        <w:t>Involved in any risk assessment processes.</w:t>
      </w:r>
    </w:p>
    <w:p w14:paraId="7D0D1E64" w14:textId="77777777" w:rsidR="00AF782D" w:rsidRPr="00AF782D" w:rsidRDefault="00AF782D" w:rsidP="00AF782D">
      <w:pPr>
        <w:spacing w:after="0"/>
        <w:rPr>
          <w:rFonts w:cstheme="minorHAnsi"/>
          <w:sz w:val="24"/>
          <w:szCs w:val="24"/>
        </w:rPr>
      </w:pPr>
    </w:p>
    <w:p w14:paraId="7B53CE72" w14:textId="77777777" w:rsidR="00AF782D" w:rsidRPr="00AF782D" w:rsidRDefault="00AF782D" w:rsidP="00AF782D">
      <w:pPr>
        <w:pStyle w:val="Heading1"/>
      </w:pPr>
      <w:bookmarkStart w:id="33" w:name="_Toc101434642"/>
      <w:bookmarkStart w:id="34" w:name="_Toc144388418"/>
      <w:r w:rsidRPr="00AF782D">
        <w:t>Key Principles and Actions</w:t>
      </w:r>
      <w:bookmarkEnd w:id="33"/>
      <w:bookmarkEnd w:id="34"/>
    </w:p>
    <w:p w14:paraId="52B3D6E7" w14:textId="77777777" w:rsidR="00AF782D" w:rsidRPr="00AF782D" w:rsidRDefault="00AF782D" w:rsidP="00AF782D">
      <w:pPr>
        <w:rPr>
          <w:rFonts w:cstheme="minorHAnsi"/>
          <w:bCs/>
          <w:sz w:val="24"/>
          <w:szCs w:val="24"/>
        </w:rPr>
      </w:pPr>
      <w:r w:rsidRPr="00AF782D">
        <w:rPr>
          <w:rFonts w:cstheme="minorHAnsi"/>
          <w:bCs/>
          <w:sz w:val="24"/>
          <w:szCs w:val="24"/>
        </w:rPr>
        <w:t>This Policy forms part of the school’s general Health and Safety Policy arrangements and contributes to the promotion of good health and prevention of poor health.</w:t>
      </w:r>
    </w:p>
    <w:p w14:paraId="66263AEE" w14:textId="77777777" w:rsidR="00AF782D" w:rsidRPr="00AF782D" w:rsidRDefault="00AF782D" w:rsidP="00AF782D">
      <w:pPr>
        <w:rPr>
          <w:rFonts w:cstheme="minorHAnsi"/>
          <w:bCs/>
          <w:sz w:val="24"/>
          <w:szCs w:val="24"/>
        </w:rPr>
      </w:pPr>
      <w:r w:rsidRPr="00AF782D">
        <w:rPr>
          <w:rFonts w:cstheme="minorHAnsi"/>
          <w:bCs/>
          <w:sz w:val="24"/>
          <w:szCs w:val="24"/>
        </w:rPr>
        <w:t>It is recognised that many conditions, including mental-health problems may not be visible.  For example, neurodiverse conditions such as Asperger’s and dyslexia and conditions such as diabetes and ME.  Also, staff may not have clear diagnoses and could experience a variety of symptoms, which may not always be prevalent.  There may be a continuum of health through to ill-health which may vary from time to time and therefore staff abilities and performance may also be changeable. Reasonable adjustments may be required.</w:t>
      </w:r>
    </w:p>
    <w:p w14:paraId="65089868" w14:textId="77777777" w:rsidR="00AF782D" w:rsidRPr="00AF782D" w:rsidRDefault="00AF782D" w:rsidP="00AF782D">
      <w:pPr>
        <w:rPr>
          <w:rFonts w:cstheme="minorHAnsi"/>
          <w:bCs/>
          <w:sz w:val="24"/>
          <w:szCs w:val="24"/>
        </w:rPr>
      </w:pPr>
      <w:r w:rsidRPr="00AF782D">
        <w:rPr>
          <w:rFonts w:cstheme="minorHAnsi"/>
          <w:bCs/>
          <w:sz w:val="24"/>
          <w:szCs w:val="24"/>
        </w:rPr>
        <w:t xml:space="preserve">It is recognised that work-related stress can have a detrimental effect on well-being and acknowledge the importance of identifying and reducing workplace stressors.  Work stress risk assessments will be conducted as appropriate.  Further details regarding managing work-related stress can be found in the separate </w:t>
      </w:r>
      <w:r w:rsidRPr="00AF782D">
        <w:rPr>
          <w:rFonts w:cstheme="minorHAnsi"/>
          <w:b/>
          <w:bCs/>
          <w:sz w:val="24"/>
          <w:szCs w:val="24"/>
        </w:rPr>
        <w:t>Stress Management Policy/Guidance</w:t>
      </w:r>
      <w:r w:rsidRPr="00AF782D">
        <w:rPr>
          <w:rFonts w:cstheme="minorHAnsi"/>
          <w:bCs/>
          <w:sz w:val="24"/>
          <w:szCs w:val="24"/>
        </w:rPr>
        <w:t>.</w:t>
      </w:r>
    </w:p>
    <w:p w14:paraId="431AD737" w14:textId="77777777" w:rsidR="00AF782D" w:rsidRPr="00AF782D" w:rsidRDefault="00AF782D" w:rsidP="00AF782D">
      <w:pPr>
        <w:rPr>
          <w:rFonts w:cstheme="minorHAnsi"/>
          <w:bCs/>
          <w:sz w:val="24"/>
          <w:szCs w:val="24"/>
        </w:rPr>
      </w:pPr>
      <w:r w:rsidRPr="00AF782D">
        <w:rPr>
          <w:rFonts w:cstheme="minorHAnsi"/>
          <w:bCs/>
          <w:sz w:val="24"/>
          <w:szCs w:val="24"/>
        </w:rPr>
        <w:t>With an increase in female workers of an age where they may be experiencing the menopause and given the significant time span over which employees may experience associated symptoms, we acknowledge the importance of employer’s support.  Whilst not all women will have any difficulties, some women may need support with unwelcome symptoms.  They should be able to raise any difficulties without fear of discrimination or any reprisals.</w:t>
      </w:r>
    </w:p>
    <w:p w14:paraId="7D49D13E" w14:textId="77777777" w:rsidR="00AF782D" w:rsidRPr="00AF782D" w:rsidRDefault="00AF782D" w:rsidP="00AF782D">
      <w:pPr>
        <w:rPr>
          <w:rFonts w:cstheme="minorHAnsi"/>
          <w:bCs/>
          <w:sz w:val="24"/>
          <w:szCs w:val="24"/>
        </w:rPr>
      </w:pPr>
      <w:r w:rsidRPr="00AF782D">
        <w:rPr>
          <w:rFonts w:cstheme="minorHAnsi"/>
          <w:bCs/>
          <w:sz w:val="24"/>
          <w:szCs w:val="24"/>
        </w:rPr>
        <w:t>The school will commit to the following actions:</w:t>
      </w:r>
    </w:p>
    <w:p w14:paraId="13ED2D8A" w14:textId="77777777" w:rsidR="00AF782D" w:rsidRPr="00AF782D" w:rsidRDefault="00AF782D" w:rsidP="00AF782D">
      <w:pPr>
        <w:numPr>
          <w:ilvl w:val="0"/>
          <w:numId w:val="10"/>
        </w:numPr>
        <w:rPr>
          <w:rFonts w:cstheme="minorHAnsi"/>
          <w:bCs/>
          <w:sz w:val="24"/>
          <w:szCs w:val="24"/>
        </w:rPr>
      </w:pPr>
      <w:r w:rsidRPr="00AF782D">
        <w:rPr>
          <w:rFonts w:cstheme="minorHAnsi"/>
          <w:bCs/>
          <w:sz w:val="24"/>
          <w:szCs w:val="24"/>
        </w:rPr>
        <w:t xml:space="preserve">To develop a culture based on trust, support and mutual respect; where mental health is normalised and employees </w:t>
      </w:r>
      <w:proofErr w:type="gramStart"/>
      <w:r w:rsidRPr="00AF782D">
        <w:rPr>
          <w:rFonts w:cstheme="minorHAnsi"/>
          <w:bCs/>
          <w:sz w:val="24"/>
          <w:szCs w:val="24"/>
        </w:rPr>
        <w:t>are able to</w:t>
      </w:r>
      <w:proofErr w:type="gramEnd"/>
      <w:r w:rsidRPr="00AF782D">
        <w:rPr>
          <w:rFonts w:cstheme="minorHAnsi"/>
          <w:bCs/>
          <w:sz w:val="24"/>
          <w:szCs w:val="24"/>
        </w:rPr>
        <w:t xml:space="preserve"> talk openly about their work and any mental health problems and report any difficulties, without fear of discrimination or any reprisals.</w:t>
      </w:r>
    </w:p>
    <w:p w14:paraId="3D9A3EA7" w14:textId="77777777" w:rsidR="00AF782D" w:rsidRPr="00AF782D" w:rsidRDefault="00AF782D" w:rsidP="00AF782D">
      <w:pPr>
        <w:numPr>
          <w:ilvl w:val="0"/>
          <w:numId w:val="10"/>
        </w:numPr>
        <w:rPr>
          <w:rFonts w:cstheme="minorHAnsi"/>
          <w:bCs/>
          <w:sz w:val="24"/>
          <w:szCs w:val="24"/>
        </w:rPr>
      </w:pPr>
      <w:r w:rsidRPr="00AF782D">
        <w:rPr>
          <w:rFonts w:cstheme="minorHAnsi"/>
          <w:bCs/>
          <w:sz w:val="24"/>
          <w:szCs w:val="24"/>
        </w:rPr>
        <w:t>To provide support and assistance for employees experiencing mental health difficulties.  Also, to ensure that they are treated fairly, consistently and confidentially.  Staff will be encouraged to seek support from their own GP, referred to Occupational Health and offered access to counselling as appropriate.  Signposted to Education Support (</w:t>
      </w:r>
      <w:hyperlink r:id="rId13" w:history="1">
        <w:r w:rsidRPr="00AF782D">
          <w:rPr>
            <w:rStyle w:val="Hyperlink"/>
            <w:rFonts w:cstheme="minorHAnsi"/>
            <w:bCs/>
            <w:sz w:val="24"/>
            <w:szCs w:val="24"/>
          </w:rPr>
          <w:t>https://www.educationsupport.org.uk</w:t>
        </w:r>
      </w:hyperlink>
      <w:r w:rsidRPr="00AF782D">
        <w:rPr>
          <w:rFonts w:cstheme="minorHAnsi"/>
          <w:bCs/>
          <w:sz w:val="24"/>
          <w:szCs w:val="24"/>
        </w:rPr>
        <w:t>).  Reasonable adjustments will be considered.</w:t>
      </w:r>
    </w:p>
    <w:p w14:paraId="6162708C" w14:textId="77777777" w:rsidR="00AF782D" w:rsidRPr="00AF782D" w:rsidRDefault="00AF782D" w:rsidP="00AF782D">
      <w:pPr>
        <w:rPr>
          <w:rFonts w:cstheme="minorHAnsi"/>
          <w:bCs/>
          <w:sz w:val="24"/>
          <w:szCs w:val="24"/>
        </w:rPr>
      </w:pPr>
    </w:p>
    <w:p w14:paraId="18848992" w14:textId="77777777" w:rsidR="00AF782D" w:rsidRPr="00AF782D" w:rsidRDefault="00AF782D" w:rsidP="00AF782D">
      <w:pPr>
        <w:numPr>
          <w:ilvl w:val="0"/>
          <w:numId w:val="10"/>
        </w:numPr>
        <w:rPr>
          <w:rFonts w:cstheme="minorHAnsi"/>
          <w:bCs/>
          <w:sz w:val="24"/>
          <w:szCs w:val="24"/>
        </w:rPr>
      </w:pPr>
      <w:r w:rsidRPr="00AF782D">
        <w:rPr>
          <w:rFonts w:cstheme="minorHAnsi"/>
          <w:bCs/>
          <w:sz w:val="24"/>
          <w:szCs w:val="24"/>
        </w:rPr>
        <w:lastRenderedPageBreak/>
        <w:t>To positively encourage the employment of people who have experienced mental health problems and ensure recruitment and selection procedures are fair, non-discriminatory and adjustments offered.  We recognise that with appropriate support, most people who have experienced or who have ongoing mental health problems can continue to work successfully.</w:t>
      </w:r>
    </w:p>
    <w:p w14:paraId="6C46C74F" w14:textId="77777777" w:rsidR="00AF782D" w:rsidRPr="00AF782D" w:rsidRDefault="00AF782D" w:rsidP="00AF782D">
      <w:pPr>
        <w:numPr>
          <w:ilvl w:val="0"/>
          <w:numId w:val="10"/>
        </w:numPr>
        <w:rPr>
          <w:rFonts w:cstheme="minorHAnsi"/>
          <w:bCs/>
          <w:sz w:val="24"/>
          <w:szCs w:val="24"/>
        </w:rPr>
      </w:pPr>
      <w:bookmarkStart w:id="35" w:name="_Hlk69397336"/>
      <w:r w:rsidRPr="00AF782D">
        <w:rPr>
          <w:rFonts w:cstheme="minorHAnsi"/>
          <w:bCs/>
          <w:sz w:val="24"/>
          <w:szCs w:val="24"/>
        </w:rPr>
        <w:t xml:space="preserve">Encourage Wellness Action Plans to be drawn up with staff (model template below and guidance available at:  </w:t>
      </w:r>
      <w:hyperlink r:id="rId14" w:history="1">
        <w:r w:rsidRPr="00AF782D">
          <w:rPr>
            <w:rStyle w:val="Hyperlink"/>
            <w:rFonts w:cstheme="minorHAnsi"/>
            <w:iCs/>
            <w:sz w:val="24"/>
            <w:szCs w:val="24"/>
          </w:rPr>
          <w:t>www.mind.org.uk/workplace</w:t>
        </w:r>
      </w:hyperlink>
      <w:r w:rsidRPr="00AF782D">
        <w:rPr>
          <w:rFonts w:cstheme="minorHAnsi"/>
          <w:bCs/>
          <w:sz w:val="24"/>
          <w:szCs w:val="24"/>
        </w:rPr>
        <w:t>).  These are personalised and practical tools to remind staff and their managers what they need to do to stay well on an individual basis, how best to practically support them in their role, captures any stress triggers and responses and any health needs.</w:t>
      </w:r>
    </w:p>
    <w:bookmarkEnd w:id="35"/>
    <w:p w14:paraId="68221F95" w14:textId="77777777" w:rsidR="00AF782D" w:rsidRPr="00AF782D" w:rsidRDefault="00AF782D" w:rsidP="00AF782D">
      <w:pPr>
        <w:rPr>
          <w:rFonts w:cstheme="minorHAnsi"/>
          <w:bCs/>
          <w:sz w:val="24"/>
          <w:szCs w:val="24"/>
        </w:rPr>
      </w:pPr>
    </w:p>
    <w:p w14:paraId="00228188" w14:textId="232C9818" w:rsidR="00AF782D" w:rsidRPr="00AF782D" w:rsidRDefault="00AF782D" w:rsidP="00AF782D">
      <w:pPr>
        <w:pStyle w:val="Heading1"/>
      </w:pPr>
      <w:bookmarkStart w:id="36" w:name="_Toc101434643"/>
      <w:bookmarkStart w:id="37" w:name="_Toc144388419"/>
      <w:r w:rsidRPr="00AF782D">
        <w:t xml:space="preserve">Policy </w:t>
      </w:r>
      <w:bookmarkEnd w:id="36"/>
      <w:r>
        <w:t>History</w:t>
      </w:r>
      <w:bookmarkEnd w:id="37"/>
    </w:p>
    <w:p w14:paraId="3217C16F" w14:textId="77777777" w:rsidR="00AF782D" w:rsidRPr="00AF782D" w:rsidRDefault="00AF782D" w:rsidP="00AF782D">
      <w:pPr>
        <w:rPr>
          <w:rFonts w:cstheme="minorHAnsi"/>
          <w:sz w:val="24"/>
          <w:szCs w:val="24"/>
        </w:rPr>
      </w:pPr>
      <w:r w:rsidRPr="00AF782D">
        <w:rPr>
          <w:rFonts w:cstheme="minorHAnsi"/>
          <w:sz w:val="24"/>
          <w:szCs w:val="24"/>
        </w:rPr>
        <w:t xml:space="preserve">This Policy will be reviewed </w:t>
      </w:r>
      <w:r w:rsidRPr="00AF782D">
        <w:rPr>
          <w:rFonts w:cstheme="minorHAnsi"/>
          <w:i/>
          <w:iCs/>
          <w:sz w:val="24"/>
          <w:szCs w:val="24"/>
        </w:rPr>
        <w:t>&lt;regularly/annually&gt;</w:t>
      </w:r>
      <w:r w:rsidRPr="00AF782D">
        <w:rPr>
          <w:rFonts w:cstheme="minorHAnsi"/>
          <w:sz w:val="24"/>
          <w:szCs w:val="24"/>
        </w:rPr>
        <w:t xml:space="preserve"> and will be monitored regarding its effectiveness to embody the aim and key principles.  Key Performance Indicators which may be used:  working hours;  accidents at work;  absence levels and reasons;  staff grievances;  turnover;  use of OH/counselling services;  employee surveys and exit interviews.</w:t>
      </w:r>
    </w:p>
    <w:tbl>
      <w:tblPr>
        <w:tblW w:w="0" w:type="auto"/>
        <w:tblLayout w:type="fixed"/>
        <w:tblLook w:val="01E0" w:firstRow="1" w:lastRow="1" w:firstColumn="1" w:lastColumn="1" w:noHBand="0" w:noVBand="0"/>
      </w:tblPr>
      <w:tblGrid>
        <w:gridCol w:w="2282"/>
        <w:gridCol w:w="6763"/>
      </w:tblGrid>
      <w:tr w:rsidR="00AF782D" w:rsidRPr="00AF782D" w14:paraId="061830EF" w14:textId="77777777" w:rsidTr="006B0A2B">
        <w:trPr>
          <w:trHeight w:val="285"/>
        </w:trPr>
        <w:tc>
          <w:tcPr>
            <w:tcW w:w="2282" w:type="dxa"/>
          </w:tcPr>
          <w:p w14:paraId="20E79058" w14:textId="77777777" w:rsidR="00AF782D" w:rsidRPr="00AF782D" w:rsidRDefault="00AF782D" w:rsidP="00AF782D">
            <w:pPr>
              <w:rPr>
                <w:rFonts w:cstheme="minorHAnsi"/>
                <w:sz w:val="24"/>
                <w:szCs w:val="24"/>
                <w:lang w:val="en-US"/>
              </w:rPr>
            </w:pPr>
            <w:r w:rsidRPr="00AF782D">
              <w:rPr>
                <w:rFonts w:cstheme="minorHAnsi"/>
                <w:sz w:val="24"/>
                <w:szCs w:val="24"/>
                <w:lang w:val="en-US"/>
              </w:rPr>
              <w:t>Issued</w:t>
            </w:r>
          </w:p>
        </w:tc>
        <w:tc>
          <w:tcPr>
            <w:tcW w:w="6763" w:type="dxa"/>
          </w:tcPr>
          <w:p w14:paraId="6E9931CB" w14:textId="283A0521" w:rsidR="00AF782D" w:rsidRPr="00AF782D" w:rsidRDefault="00AF782D" w:rsidP="00AF782D">
            <w:pPr>
              <w:rPr>
                <w:rFonts w:cstheme="minorHAnsi"/>
                <w:sz w:val="24"/>
                <w:szCs w:val="24"/>
                <w:lang w:val="en-US"/>
              </w:rPr>
            </w:pPr>
            <w:r>
              <w:rPr>
                <w:rFonts w:cstheme="minorHAnsi"/>
                <w:sz w:val="24"/>
                <w:szCs w:val="24"/>
                <w:lang w:val="en-US"/>
              </w:rPr>
              <w:t>Apr 2021</w:t>
            </w:r>
          </w:p>
        </w:tc>
      </w:tr>
      <w:tr w:rsidR="00AF782D" w:rsidRPr="00AF782D" w14:paraId="5487AAA6" w14:textId="77777777" w:rsidTr="006B0A2B">
        <w:trPr>
          <w:trHeight w:val="284"/>
        </w:trPr>
        <w:tc>
          <w:tcPr>
            <w:tcW w:w="2282" w:type="dxa"/>
          </w:tcPr>
          <w:p w14:paraId="691A01C9" w14:textId="77777777" w:rsidR="00AF782D" w:rsidRPr="00AF782D" w:rsidRDefault="00AF782D" w:rsidP="00AF782D">
            <w:pPr>
              <w:rPr>
                <w:rFonts w:cstheme="minorHAnsi"/>
                <w:sz w:val="24"/>
                <w:szCs w:val="24"/>
                <w:lang w:val="en-US"/>
              </w:rPr>
            </w:pPr>
            <w:r w:rsidRPr="00AF782D">
              <w:rPr>
                <w:rFonts w:cstheme="minorHAnsi"/>
                <w:sz w:val="24"/>
                <w:szCs w:val="24"/>
                <w:lang w:val="en-US"/>
              </w:rPr>
              <w:t>Review</w:t>
            </w:r>
          </w:p>
        </w:tc>
        <w:tc>
          <w:tcPr>
            <w:tcW w:w="6763" w:type="dxa"/>
          </w:tcPr>
          <w:p w14:paraId="25C3685E" w14:textId="0C8C00EE" w:rsidR="00AF782D" w:rsidRPr="00AF782D" w:rsidRDefault="00AF782D" w:rsidP="00AF782D">
            <w:pPr>
              <w:rPr>
                <w:rFonts w:cstheme="minorHAnsi"/>
                <w:sz w:val="24"/>
                <w:szCs w:val="24"/>
                <w:lang w:val="en-US"/>
              </w:rPr>
            </w:pPr>
            <w:r>
              <w:rPr>
                <w:rFonts w:cstheme="minorHAnsi"/>
                <w:sz w:val="24"/>
                <w:szCs w:val="24"/>
                <w:lang w:val="en-US"/>
              </w:rPr>
              <w:t>Apr</w:t>
            </w:r>
            <w:r w:rsidRPr="00AF782D">
              <w:rPr>
                <w:rFonts w:cstheme="minorHAnsi"/>
                <w:sz w:val="24"/>
                <w:szCs w:val="24"/>
                <w:lang w:val="en-US"/>
              </w:rPr>
              <w:t xml:space="preserve"> 202</w:t>
            </w:r>
            <w:r>
              <w:rPr>
                <w:rFonts w:cstheme="minorHAnsi"/>
                <w:sz w:val="24"/>
                <w:szCs w:val="24"/>
                <w:lang w:val="en-US"/>
              </w:rPr>
              <w:t>4</w:t>
            </w:r>
          </w:p>
        </w:tc>
      </w:tr>
      <w:tr w:rsidR="00AF782D" w:rsidRPr="00AF782D" w14:paraId="3B08B786" w14:textId="77777777" w:rsidTr="006B0A2B">
        <w:trPr>
          <w:trHeight w:val="297"/>
        </w:trPr>
        <w:tc>
          <w:tcPr>
            <w:tcW w:w="2282" w:type="dxa"/>
          </w:tcPr>
          <w:p w14:paraId="73AA8D99" w14:textId="77777777" w:rsidR="00AF782D" w:rsidRPr="00AF782D" w:rsidRDefault="00AF782D" w:rsidP="00AF782D">
            <w:pPr>
              <w:rPr>
                <w:rFonts w:cstheme="minorHAnsi"/>
                <w:sz w:val="24"/>
                <w:szCs w:val="24"/>
                <w:lang w:val="en-US"/>
              </w:rPr>
            </w:pPr>
            <w:r w:rsidRPr="00AF782D">
              <w:rPr>
                <w:rFonts w:cstheme="minorHAnsi"/>
                <w:sz w:val="24"/>
                <w:szCs w:val="24"/>
                <w:lang w:val="en-US"/>
              </w:rPr>
              <w:t>Updated</w:t>
            </w:r>
          </w:p>
        </w:tc>
        <w:tc>
          <w:tcPr>
            <w:tcW w:w="6763" w:type="dxa"/>
          </w:tcPr>
          <w:p w14:paraId="71072AFA" w14:textId="61E4E916" w:rsidR="00AF782D" w:rsidRPr="00AF782D" w:rsidRDefault="00597D3F" w:rsidP="00AF782D">
            <w:pPr>
              <w:rPr>
                <w:rFonts w:cstheme="minorHAnsi"/>
                <w:sz w:val="24"/>
                <w:szCs w:val="24"/>
                <w:lang w:val="en-US"/>
              </w:rPr>
            </w:pPr>
            <w:r>
              <w:rPr>
                <w:rFonts w:cstheme="minorHAnsi"/>
                <w:sz w:val="24"/>
                <w:szCs w:val="24"/>
                <w:lang w:val="en-US"/>
              </w:rPr>
              <w:t>September 2026</w:t>
            </w:r>
          </w:p>
        </w:tc>
      </w:tr>
    </w:tbl>
    <w:p w14:paraId="54647BA4" w14:textId="5318533C" w:rsidR="00AF782D" w:rsidRDefault="00AF782D">
      <w:pPr>
        <w:rPr>
          <w:rFonts w:cstheme="minorHAnsi"/>
          <w:sz w:val="24"/>
          <w:szCs w:val="24"/>
        </w:rPr>
      </w:pPr>
      <w:r>
        <w:rPr>
          <w:rFonts w:cstheme="minorHAnsi"/>
          <w:sz w:val="24"/>
          <w:szCs w:val="24"/>
        </w:rPr>
        <w:br w:type="page"/>
      </w:r>
    </w:p>
    <w:p w14:paraId="2DE824E3" w14:textId="77777777" w:rsidR="00AF782D" w:rsidRPr="00AF782D" w:rsidRDefault="00AF782D" w:rsidP="00AF782D">
      <w:pPr>
        <w:pStyle w:val="Heading1"/>
      </w:pPr>
      <w:bookmarkStart w:id="38" w:name="_Toc101434644"/>
      <w:bookmarkStart w:id="39" w:name="_Toc144388420"/>
      <w:r w:rsidRPr="00AF782D">
        <w:lastRenderedPageBreak/>
        <w:t>Useful References and Contacts</w:t>
      </w:r>
      <w:bookmarkEnd w:id="38"/>
      <w:bookmarkEnd w:id="39"/>
    </w:p>
    <w:p w14:paraId="3DDBD7EE" w14:textId="77777777" w:rsidR="00AF782D" w:rsidRPr="00AF782D" w:rsidRDefault="00AF782D" w:rsidP="00AF782D">
      <w:pPr>
        <w:rPr>
          <w:rFonts w:cstheme="minorHAnsi"/>
          <w:sz w:val="24"/>
          <w:szCs w:val="24"/>
        </w:rPr>
      </w:pPr>
    </w:p>
    <w:p w14:paraId="35F79988" w14:textId="77777777" w:rsidR="00AF782D" w:rsidRPr="00AF782D" w:rsidRDefault="00AF782D" w:rsidP="00AF782D">
      <w:pPr>
        <w:numPr>
          <w:ilvl w:val="0"/>
          <w:numId w:val="8"/>
        </w:numPr>
        <w:ind w:left="0" w:firstLine="0"/>
        <w:rPr>
          <w:rFonts w:cstheme="minorHAnsi"/>
          <w:b/>
          <w:bCs/>
          <w:sz w:val="24"/>
          <w:szCs w:val="24"/>
        </w:rPr>
      </w:pPr>
      <w:r w:rsidRPr="00AF782D">
        <w:rPr>
          <w:rFonts w:cstheme="minorHAnsi"/>
          <w:b/>
          <w:bCs/>
          <w:sz w:val="24"/>
          <w:szCs w:val="24"/>
        </w:rPr>
        <w:t>Education Support (previously Teacher Support Network)</w:t>
      </w:r>
    </w:p>
    <w:p w14:paraId="76C9C899" w14:textId="5E0E88F9" w:rsidR="00AF782D" w:rsidRPr="00AF782D" w:rsidRDefault="00AF782D" w:rsidP="00AF782D">
      <w:pPr>
        <w:ind w:left="720"/>
        <w:rPr>
          <w:rFonts w:cstheme="minorHAnsi"/>
          <w:sz w:val="24"/>
          <w:szCs w:val="24"/>
        </w:rPr>
      </w:pPr>
      <w:r w:rsidRPr="00AF782D">
        <w:rPr>
          <w:rFonts w:cstheme="minorHAnsi"/>
          <w:sz w:val="24"/>
          <w:szCs w:val="24"/>
        </w:rPr>
        <w:t xml:space="preserve">Website:  </w:t>
      </w:r>
      <w:hyperlink r:id="rId15" w:history="1">
        <w:r w:rsidRPr="00AF782D">
          <w:rPr>
            <w:rStyle w:val="Hyperlink"/>
            <w:rFonts w:cstheme="minorHAnsi"/>
            <w:sz w:val="24"/>
            <w:szCs w:val="24"/>
          </w:rPr>
          <w:t>www.educationsupport.org.uk</w:t>
        </w:r>
      </w:hyperlink>
      <w:r w:rsidRPr="00AF782D">
        <w:rPr>
          <w:rFonts w:cstheme="minorHAnsi"/>
          <w:sz w:val="24"/>
          <w:szCs w:val="24"/>
        </w:rPr>
        <w:t xml:space="preserve">  or by calling the Support Line on 08000 562 561 (provides confidential telephone counselling and coaching)</w:t>
      </w:r>
    </w:p>
    <w:p w14:paraId="36219FC0" w14:textId="5AE990D4" w:rsidR="00AF782D" w:rsidRPr="00AF782D" w:rsidRDefault="00597D3F" w:rsidP="00AF782D">
      <w:pPr>
        <w:ind w:left="720"/>
        <w:rPr>
          <w:rFonts w:cstheme="minorHAnsi"/>
          <w:i/>
          <w:sz w:val="24"/>
          <w:szCs w:val="24"/>
        </w:rPr>
      </w:pPr>
      <w:r>
        <w:rPr>
          <w:rFonts w:cstheme="minorHAnsi"/>
          <w:i/>
          <w:sz w:val="24"/>
          <w:szCs w:val="24"/>
        </w:rPr>
        <w:t>O</w:t>
      </w:r>
      <w:r w:rsidR="00AF782D" w:rsidRPr="00AF782D">
        <w:rPr>
          <w:rFonts w:cstheme="minorHAnsi"/>
          <w:i/>
          <w:sz w:val="24"/>
          <w:szCs w:val="24"/>
        </w:rPr>
        <w:t>ffers practical and emotional support services to teachers and other staff in education</w:t>
      </w:r>
      <w:r w:rsidR="00AF782D">
        <w:rPr>
          <w:rFonts w:cstheme="minorHAnsi"/>
          <w:i/>
          <w:sz w:val="24"/>
          <w:szCs w:val="24"/>
        </w:rPr>
        <w:t>.</w:t>
      </w:r>
    </w:p>
    <w:p w14:paraId="42FA607E" w14:textId="77777777" w:rsidR="00AF782D" w:rsidRPr="00AF782D" w:rsidRDefault="00AF782D" w:rsidP="00AF782D">
      <w:pPr>
        <w:rPr>
          <w:rFonts w:cstheme="minorHAnsi"/>
          <w:i/>
          <w:sz w:val="24"/>
          <w:szCs w:val="24"/>
        </w:rPr>
      </w:pPr>
    </w:p>
    <w:p w14:paraId="1A549027" w14:textId="77777777" w:rsidR="00AF782D" w:rsidRPr="00AF782D" w:rsidRDefault="00AF782D" w:rsidP="00AF782D">
      <w:pPr>
        <w:numPr>
          <w:ilvl w:val="0"/>
          <w:numId w:val="8"/>
        </w:numPr>
        <w:ind w:left="0" w:firstLine="0"/>
        <w:rPr>
          <w:rFonts w:cstheme="minorHAnsi"/>
          <w:b/>
          <w:bCs/>
          <w:i/>
          <w:sz w:val="24"/>
          <w:szCs w:val="24"/>
        </w:rPr>
      </w:pPr>
      <w:r w:rsidRPr="00AF782D">
        <w:rPr>
          <w:rFonts w:cstheme="minorHAnsi"/>
          <w:b/>
          <w:bCs/>
          <w:iCs/>
          <w:sz w:val="24"/>
          <w:szCs w:val="24"/>
        </w:rPr>
        <w:t>Mind</w:t>
      </w:r>
    </w:p>
    <w:p w14:paraId="392ADB7F" w14:textId="062C2CBD" w:rsidR="00AF782D" w:rsidRPr="00AF782D" w:rsidRDefault="00AF782D" w:rsidP="00AF782D">
      <w:pPr>
        <w:ind w:left="720"/>
        <w:rPr>
          <w:rFonts w:cstheme="minorHAnsi"/>
          <w:iCs/>
          <w:sz w:val="24"/>
          <w:szCs w:val="24"/>
        </w:rPr>
      </w:pPr>
      <w:r w:rsidRPr="00AF782D">
        <w:rPr>
          <w:rFonts w:cstheme="minorHAnsi"/>
          <w:sz w:val="24"/>
          <w:szCs w:val="24"/>
        </w:rPr>
        <w:t xml:space="preserve">Website:  </w:t>
      </w:r>
      <w:hyperlink r:id="rId16" w:history="1">
        <w:r w:rsidRPr="00AF782D">
          <w:rPr>
            <w:rStyle w:val="Hyperlink"/>
            <w:rFonts w:cstheme="minorHAnsi"/>
            <w:iCs/>
            <w:sz w:val="24"/>
            <w:szCs w:val="24"/>
          </w:rPr>
          <w:t>www.mind.org.uk</w:t>
        </w:r>
      </w:hyperlink>
      <w:r w:rsidRPr="00AF782D">
        <w:rPr>
          <w:rFonts w:cstheme="minorHAnsi"/>
          <w:iCs/>
          <w:sz w:val="24"/>
          <w:szCs w:val="24"/>
        </w:rPr>
        <w:t xml:space="preserve">  with FAQs Infoline on  0300 123 3393  or email  </w:t>
      </w:r>
      <w:hyperlink r:id="rId17" w:history="1">
        <w:r w:rsidRPr="00AF782D">
          <w:rPr>
            <w:rStyle w:val="Hyperlink"/>
            <w:rFonts w:cstheme="minorHAnsi"/>
            <w:iCs/>
            <w:sz w:val="24"/>
            <w:szCs w:val="24"/>
          </w:rPr>
          <w:t>info@mind.org.uk</w:t>
        </w:r>
      </w:hyperlink>
    </w:p>
    <w:p w14:paraId="3C335ADF" w14:textId="12433681" w:rsidR="00AF782D" w:rsidRPr="00AF782D" w:rsidRDefault="00AF782D" w:rsidP="00AF782D">
      <w:pPr>
        <w:ind w:left="720"/>
        <w:rPr>
          <w:rFonts w:cstheme="minorHAnsi"/>
          <w:i/>
          <w:sz w:val="24"/>
          <w:szCs w:val="24"/>
        </w:rPr>
      </w:pPr>
      <w:r w:rsidRPr="00AF782D">
        <w:rPr>
          <w:rFonts w:cstheme="minorHAnsi"/>
          <w:i/>
          <w:sz w:val="24"/>
          <w:szCs w:val="24"/>
        </w:rPr>
        <w:t>Charity providing advice and support to empower anyone with mental health problems  -  campaign to raise awareness and improve services</w:t>
      </w:r>
    </w:p>
    <w:p w14:paraId="1931FEA5" w14:textId="77777777" w:rsidR="00AF782D" w:rsidRPr="00AF782D" w:rsidRDefault="00AF782D" w:rsidP="00AF782D">
      <w:pPr>
        <w:rPr>
          <w:rFonts w:cstheme="minorHAnsi"/>
          <w:i/>
          <w:sz w:val="24"/>
          <w:szCs w:val="24"/>
        </w:rPr>
      </w:pPr>
    </w:p>
    <w:p w14:paraId="2E02CD6B" w14:textId="77777777" w:rsidR="00AF782D" w:rsidRPr="00AF782D" w:rsidRDefault="00AF782D" w:rsidP="00AF782D">
      <w:pPr>
        <w:rPr>
          <w:rFonts w:cstheme="minorHAnsi"/>
          <w:iCs/>
          <w:sz w:val="24"/>
          <w:szCs w:val="24"/>
        </w:rPr>
      </w:pPr>
      <w:r w:rsidRPr="00AF782D">
        <w:rPr>
          <w:rFonts w:cstheme="minorHAnsi"/>
          <w:iCs/>
          <w:sz w:val="24"/>
          <w:szCs w:val="24"/>
        </w:rPr>
        <w:tab/>
        <w:t xml:space="preserve">Mind Workplace:  </w:t>
      </w:r>
      <w:hyperlink r:id="rId18" w:history="1">
        <w:r w:rsidRPr="00AF782D">
          <w:rPr>
            <w:rStyle w:val="Hyperlink"/>
            <w:rFonts w:cstheme="minorHAnsi"/>
            <w:iCs/>
            <w:sz w:val="24"/>
            <w:szCs w:val="24"/>
          </w:rPr>
          <w:t>www.mind.org.uk/workplace</w:t>
        </w:r>
      </w:hyperlink>
      <w:r w:rsidRPr="00AF782D">
        <w:rPr>
          <w:rFonts w:cstheme="minorHAnsi"/>
          <w:iCs/>
          <w:sz w:val="24"/>
          <w:szCs w:val="24"/>
        </w:rPr>
        <w:t xml:space="preserve">  </w:t>
      </w:r>
      <w:r w:rsidRPr="00AF782D">
        <w:rPr>
          <w:rFonts w:cstheme="minorHAnsi"/>
          <w:i/>
          <w:sz w:val="24"/>
          <w:szCs w:val="24"/>
        </w:rPr>
        <w:t>consultancy and training</w:t>
      </w:r>
    </w:p>
    <w:p w14:paraId="3C8F54AB" w14:textId="77777777" w:rsidR="00AF782D" w:rsidRPr="00AF782D" w:rsidRDefault="00AF782D" w:rsidP="00AF782D">
      <w:pPr>
        <w:rPr>
          <w:rFonts w:cstheme="minorHAnsi"/>
          <w:i/>
          <w:sz w:val="24"/>
          <w:szCs w:val="24"/>
        </w:rPr>
      </w:pPr>
    </w:p>
    <w:p w14:paraId="61AFF2F2" w14:textId="77777777" w:rsidR="00AF782D" w:rsidRPr="00AF782D" w:rsidRDefault="00AF782D" w:rsidP="00AF782D">
      <w:pPr>
        <w:numPr>
          <w:ilvl w:val="0"/>
          <w:numId w:val="8"/>
        </w:numPr>
        <w:ind w:left="0" w:firstLine="0"/>
        <w:rPr>
          <w:rFonts w:cstheme="minorHAnsi"/>
          <w:sz w:val="24"/>
          <w:szCs w:val="24"/>
        </w:rPr>
      </w:pPr>
      <w:r w:rsidRPr="00AF782D">
        <w:rPr>
          <w:rFonts w:cstheme="minorHAnsi"/>
          <w:b/>
          <w:bCs/>
          <w:sz w:val="24"/>
          <w:szCs w:val="24"/>
        </w:rPr>
        <w:t>The Samaritans</w:t>
      </w:r>
    </w:p>
    <w:p w14:paraId="36080B0D" w14:textId="77777777" w:rsidR="00AF782D" w:rsidRPr="00AF782D" w:rsidRDefault="00AF782D" w:rsidP="00AF782D">
      <w:pPr>
        <w:rPr>
          <w:rFonts w:cstheme="minorHAnsi"/>
          <w:sz w:val="24"/>
          <w:szCs w:val="24"/>
        </w:rPr>
      </w:pPr>
      <w:r w:rsidRPr="00AF782D">
        <w:rPr>
          <w:rFonts w:cstheme="minorHAnsi"/>
          <w:sz w:val="24"/>
          <w:szCs w:val="24"/>
        </w:rPr>
        <w:tab/>
        <w:t xml:space="preserve">Website:  </w:t>
      </w:r>
      <w:hyperlink r:id="rId19" w:history="1">
        <w:r w:rsidRPr="00AF782D">
          <w:rPr>
            <w:rStyle w:val="Hyperlink"/>
            <w:rFonts w:cstheme="minorHAnsi"/>
            <w:sz w:val="24"/>
            <w:szCs w:val="24"/>
          </w:rPr>
          <w:t>www.samaritans.org</w:t>
        </w:r>
      </w:hyperlink>
      <w:r w:rsidRPr="00AF782D">
        <w:rPr>
          <w:rFonts w:cstheme="minorHAnsi"/>
          <w:sz w:val="24"/>
          <w:szCs w:val="24"/>
        </w:rPr>
        <w:t xml:space="preserve">  call  116 123  or email  </w:t>
      </w:r>
      <w:hyperlink r:id="rId20" w:history="1">
        <w:r w:rsidRPr="00AF782D">
          <w:rPr>
            <w:rStyle w:val="Hyperlink"/>
            <w:rFonts w:cstheme="minorHAnsi"/>
            <w:sz w:val="24"/>
            <w:szCs w:val="24"/>
          </w:rPr>
          <w:t>jo@samaritans.org</w:t>
        </w:r>
      </w:hyperlink>
    </w:p>
    <w:p w14:paraId="6D9CC318" w14:textId="77777777" w:rsidR="00AF782D" w:rsidRPr="00AF782D" w:rsidRDefault="00AF782D" w:rsidP="00AF782D">
      <w:pPr>
        <w:rPr>
          <w:rFonts w:cstheme="minorHAnsi"/>
          <w:sz w:val="24"/>
          <w:szCs w:val="24"/>
        </w:rPr>
      </w:pPr>
      <w:r w:rsidRPr="00AF782D">
        <w:rPr>
          <w:rFonts w:cstheme="minorHAnsi"/>
          <w:sz w:val="24"/>
          <w:szCs w:val="24"/>
        </w:rPr>
        <w:tab/>
        <w:t>Worcester Office:  10 Sansome Place, Worcester, WR1 1UA</w:t>
      </w:r>
    </w:p>
    <w:p w14:paraId="31F55399" w14:textId="77777777" w:rsidR="00AF782D" w:rsidRPr="00AF782D" w:rsidRDefault="00AF782D" w:rsidP="00AF782D">
      <w:pPr>
        <w:rPr>
          <w:rFonts w:cstheme="minorHAnsi"/>
          <w:i/>
          <w:iCs/>
          <w:sz w:val="24"/>
          <w:szCs w:val="24"/>
        </w:rPr>
      </w:pPr>
      <w:r w:rsidRPr="00AF782D">
        <w:rPr>
          <w:rFonts w:cstheme="minorHAnsi"/>
          <w:i/>
          <w:iCs/>
          <w:sz w:val="24"/>
          <w:szCs w:val="24"/>
        </w:rPr>
        <w:tab/>
        <w:t>someone to talk to who will give you support  -  open 24 hours a day</w:t>
      </w:r>
    </w:p>
    <w:p w14:paraId="2B94F35E" w14:textId="77777777" w:rsidR="00AF782D" w:rsidRPr="00AF782D" w:rsidRDefault="00AF782D" w:rsidP="00AF782D">
      <w:pPr>
        <w:rPr>
          <w:rFonts w:cstheme="minorHAnsi"/>
          <w:i/>
          <w:iCs/>
          <w:sz w:val="24"/>
          <w:szCs w:val="24"/>
        </w:rPr>
      </w:pPr>
    </w:p>
    <w:p w14:paraId="0C492E60" w14:textId="77777777" w:rsidR="00AF782D" w:rsidRPr="00AF782D" w:rsidRDefault="00AF782D" w:rsidP="00AF782D">
      <w:pPr>
        <w:numPr>
          <w:ilvl w:val="0"/>
          <w:numId w:val="8"/>
        </w:numPr>
        <w:ind w:left="0" w:firstLine="0"/>
        <w:rPr>
          <w:rFonts w:cstheme="minorHAnsi"/>
          <w:i/>
          <w:iCs/>
          <w:sz w:val="24"/>
          <w:szCs w:val="24"/>
        </w:rPr>
      </w:pPr>
      <w:proofErr w:type="spellStart"/>
      <w:r w:rsidRPr="00AF782D">
        <w:rPr>
          <w:rFonts w:cstheme="minorHAnsi"/>
          <w:b/>
          <w:bCs/>
          <w:sz w:val="24"/>
          <w:szCs w:val="24"/>
        </w:rPr>
        <w:t>Saneline</w:t>
      </w:r>
      <w:proofErr w:type="spellEnd"/>
    </w:p>
    <w:p w14:paraId="6E84C874" w14:textId="77777777" w:rsidR="00AF782D" w:rsidRPr="00AF782D" w:rsidRDefault="00AF782D" w:rsidP="00AF782D">
      <w:pPr>
        <w:rPr>
          <w:rFonts w:cstheme="minorHAnsi"/>
          <w:sz w:val="24"/>
          <w:szCs w:val="24"/>
        </w:rPr>
      </w:pPr>
      <w:r w:rsidRPr="00AF782D">
        <w:rPr>
          <w:rFonts w:cstheme="minorHAnsi"/>
          <w:sz w:val="24"/>
          <w:szCs w:val="24"/>
        </w:rPr>
        <w:tab/>
        <w:t xml:space="preserve">Website:  </w:t>
      </w:r>
      <w:hyperlink r:id="rId21" w:history="1">
        <w:r w:rsidRPr="00AF782D">
          <w:rPr>
            <w:rStyle w:val="Hyperlink"/>
            <w:rFonts w:cstheme="minorHAnsi"/>
            <w:sz w:val="24"/>
            <w:szCs w:val="24"/>
          </w:rPr>
          <w:t>www.sane.org.uk</w:t>
        </w:r>
      </w:hyperlink>
      <w:r w:rsidRPr="00AF782D">
        <w:rPr>
          <w:rFonts w:cstheme="minorHAnsi"/>
          <w:sz w:val="24"/>
          <w:szCs w:val="24"/>
        </w:rPr>
        <w:t xml:space="preserve">  or call  0300 304 7000</w:t>
      </w:r>
    </w:p>
    <w:p w14:paraId="770AF117" w14:textId="77777777" w:rsidR="00AF782D" w:rsidRPr="00AF782D" w:rsidRDefault="00AF782D" w:rsidP="00AF782D">
      <w:pPr>
        <w:rPr>
          <w:rFonts w:cstheme="minorHAnsi"/>
          <w:i/>
          <w:iCs/>
          <w:sz w:val="24"/>
          <w:szCs w:val="24"/>
        </w:rPr>
      </w:pPr>
    </w:p>
    <w:p w14:paraId="79CFEF5F" w14:textId="77777777" w:rsidR="00AF782D" w:rsidRPr="00AF782D" w:rsidRDefault="00AF782D" w:rsidP="00AF782D">
      <w:pPr>
        <w:numPr>
          <w:ilvl w:val="0"/>
          <w:numId w:val="8"/>
        </w:numPr>
        <w:ind w:left="0" w:firstLine="0"/>
        <w:rPr>
          <w:rFonts w:cstheme="minorHAnsi"/>
          <w:i/>
          <w:iCs/>
          <w:sz w:val="24"/>
          <w:szCs w:val="24"/>
        </w:rPr>
      </w:pPr>
      <w:r w:rsidRPr="00AF782D">
        <w:rPr>
          <w:rFonts w:cstheme="minorHAnsi"/>
          <w:b/>
          <w:bCs/>
          <w:sz w:val="24"/>
          <w:szCs w:val="24"/>
        </w:rPr>
        <w:t>Mindful Employer</w:t>
      </w:r>
    </w:p>
    <w:p w14:paraId="391EFEA2" w14:textId="2AAFCFF6" w:rsidR="00AF782D" w:rsidRDefault="00AF782D" w:rsidP="00AF782D">
      <w:pPr>
        <w:rPr>
          <w:rFonts w:cstheme="minorHAnsi"/>
          <w:sz w:val="24"/>
          <w:szCs w:val="24"/>
        </w:rPr>
      </w:pPr>
      <w:r w:rsidRPr="00AF782D">
        <w:rPr>
          <w:rFonts w:cstheme="minorHAnsi"/>
          <w:sz w:val="24"/>
          <w:szCs w:val="24"/>
        </w:rPr>
        <w:tab/>
        <w:t xml:space="preserve">Website:  </w:t>
      </w:r>
      <w:hyperlink r:id="rId22" w:history="1">
        <w:r w:rsidRPr="00AF782D">
          <w:rPr>
            <w:rStyle w:val="Hyperlink"/>
            <w:rFonts w:cstheme="minorHAnsi"/>
            <w:sz w:val="24"/>
            <w:szCs w:val="24"/>
          </w:rPr>
          <w:t>www.mindfulemployer.net</w:t>
        </w:r>
      </w:hyperlink>
    </w:p>
    <w:p w14:paraId="35C9C9C4" w14:textId="77777777" w:rsidR="002F668A" w:rsidRPr="00AF782D" w:rsidRDefault="002F668A" w:rsidP="00AF782D">
      <w:pPr>
        <w:rPr>
          <w:rFonts w:cstheme="minorHAnsi"/>
          <w:i/>
          <w:iCs/>
          <w:sz w:val="24"/>
          <w:szCs w:val="24"/>
        </w:rPr>
      </w:pPr>
    </w:p>
    <w:p w14:paraId="33A78F5C" w14:textId="48029B6D" w:rsidR="00AF782D" w:rsidRDefault="00AF782D" w:rsidP="002F668A">
      <w:pPr>
        <w:numPr>
          <w:ilvl w:val="0"/>
          <w:numId w:val="8"/>
        </w:numPr>
        <w:ind w:left="0" w:firstLine="0"/>
        <w:rPr>
          <w:rFonts w:cstheme="minorHAnsi"/>
          <w:sz w:val="24"/>
          <w:szCs w:val="24"/>
        </w:rPr>
      </w:pPr>
      <w:r w:rsidRPr="00AF782D">
        <w:rPr>
          <w:rFonts w:cstheme="minorHAnsi"/>
          <w:sz w:val="24"/>
          <w:szCs w:val="24"/>
        </w:rPr>
        <w:t>CIPD/Mind ‘People Managers’ Guide to Mental Health’ (2018)</w:t>
      </w:r>
    </w:p>
    <w:p w14:paraId="27117F30" w14:textId="77777777" w:rsidR="002F668A" w:rsidRPr="00AF782D" w:rsidRDefault="002F668A" w:rsidP="002F668A">
      <w:pPr>
        <w:rPr>
          <w:rFonts w:cstheme="minorHAnsi"/>
          <w:sz w:val="24"/>
          <w:szCs w:val="24"/>
        </w:rPr>
      </w:pPr>
    </w:p>
    <w:p w14:paraId="3083B5B4" w14:textId="77777777" w:rsidR="002F668A" w:rsidRDefault="00AF782D" w:rsidP="002F668A">
      <w:pPr>
        <w:numPr>
          <w:ilvl w:val="0"/>
          <w:numId w:val="8"/>
        </w:numPr>
        <w:spacing w:after="0" w:line="240" w:lineRule="auto"/>
        <w:ind w:left="0" w:firstLine="0"/>
        <w:rPr>
          <w:rFonts w:cstheme="minorHAnsi"/>
          <w:sz w:val="24"/>
          <w:szCs w:val="24"/>
        </w:rPr>
      </w:pPr>
      <w:r w:rsidRPr="00AF782D">
        <w:rPr>
          <w:rFonts w:cstheme="minorHAnsi"/>
          <w:sz w:val="24"/>
          <w:szCs w:val="24"/>
        </w:rPr>
        <w:t>‘Thriving at work:  the Stevenson/Farmer review of Mental Health and employers</w:t>
      </w:r>
    </w:p>
    <w:p w14:paraId="587503E9" w14:textId="75BB60F6" w:rsidR="00AF782D" w:rsidRPr="00AF782D" w:rsidRDefault="00AF782D" w:rsidP="002F668A">
      <w:pPr>
        <w:spacing w:after="0" w:line="240" w:lineRule="auto"/>
        <w:ind w:firstLine="720"/>
        <w:rPr>
          <w:rFonts w:cstheme="minorHAnsi"/>
          <w:sz w:val="24"/>
          <w:szCs w:val="24"/>
        </w:rPr>
      </w:pPr>
      <w:r w:rsidRPr="00AF782D">
        <w:rPr>
          <w:rFonts w:cstheme="minorHAnsi"/>
          <w:sz w:val="24"/>
          <w:szCs w:val="24"/>
        </w:rPr>
        <w:t>Review’ (Independent government review) (2017)</w:t>
      </w:r>
    </w:p>
    <w:p w14:paraId="1C23F9E8" w14:textId="77777777" w:rsidR="00AF782D" w:rsidRPr="00AF782D" w:rsidRDefault="00AF782D" w:rsidP="002F668A">
      <w:pPr>
        <w:spacing w:after="0" w:line="240" w:lineRule="auto"/>
        <w:rPr>
          <w:rFonts w:cstheme="minorHAnsi"/>
          <w:sz w:val="24"/>
          <w:szCs w:val="24"/>
        </w:rPr>
      </w:pPr>
      <w:r w:rsidRPr="00AF782D">
        <w:rPr>
          <w:rFonts w:cstheme="minorHAnsi"/>
          <w:i/>
          <w:iCs/>
          <w:sz w:val="24"/>
          <w:szCs w:val="24"/>
        </w:rPr>
        <w:lastRenderedPageBreak/>
        <w:tab/>
        <w:t>sets out core principles and standards for employers to commit</w:t>
      </w:r>
    </w:p>
    <w:p w14:paraId="2B370137" w14:textId="77777777" w:rsidR="00AF782D" w:rsidRPr="00AF782D" w:rsidRDefault="00AF782D" w:rsidP="002F668A">
      <w:pPr>
        <w:spacing w:before="240"/>
        <w:rPr>
          <w:rFonts w:cstheme="minorHAnsi"/>
          <w:sz w:val="24"/>
          <w:szCs w:val="24"/>
        </w:rPr>
      </w:pPr>
    </w:p>
    <w:p w14:paraId="78365CD7" w14:textId="77777777" w:rsidR="00AF782D" w:rsidRPr="00AF782D" w:rsidRDefault="00AF782D" w:rsidP="002F668A">
      <w:pPr>
        <w:numPr>
          <w:ilvl w:val="0"/>
          <w:numId w:val="8"/>
        </w:numPr>
        <w:ind w:left="0" w:firstLine="0"/>
        <w:rPr>
          <w:rFonts w:cstheme="minorHAnsi"/>
          <w:sz w:val="24"/>
          <w:szCs w:val="24"/>
        </w:rPr>
      </w:pPr>
      <w:r w:rsidRPr="00AF782D">
        <w:rPr>
          <w:rFonts w:cstheme="minorHAnsi"/>
          <w:sz w:val="24"/>
          <w:szCs w:val="24"/>
        </w:rPr>
        <w:t>‘How to support staff who are experiencing a mental health problem’</w:t>
      </w:r>
    </w:p>
    <w:p w14:paraId="58949758" w14:textId="77777777" w:rsidR="00AF782D" w:rsidRPr="00AF782D" w:rsidRDefault="00AF782D" w:rsidP="00AF782D">
      <w:pPr>
        <w:rPr>
          <w:rFonts w:cstheme="minorHAnsi"/>
          <w:sz w:val="24"/>
          <w:szCs w:val="24"/>
        </w:rPr>
      </w:pPr>
      <w:r w:rsidRPr="00AF782D">
        <w:rPr>
          <w:rFonts w:cstheme="minorHAnsi"/>
          <w:b/>
          <w:bCs/>
          <w:iCs/>
          <w:sz w:val="24"/>
          <w:szCs w:val="24"/>
        </w:rPr>
        <w:tab/>
        <w:t>Mind Workplace:</w:t>
      </w:r>
      <w:r w:rsidRPr="00AF782D">
        <w:rPr>
          <w:rFonts w:cstheme="minorHAnsi"/>
          <w:iCs/>
          <w:sz w:val="24"/>
          <w:szCs w:val="24"/>
        </w:rPr>
        <w:t xml:space="preserve">  </w:t>
      </w:r>
      <w:hyperlink r:id="rId23" w:history="1">
        <w:r w:rsidRPr="00AF782D">
          <w:rPr>
            <w:rStyle w:val="Hyperlink"/>
            <w:rFonts w:cstheme="minorHAnsi"/>
            <w:iCs/>
            <w:sz w:val="24"/>
            <w:szCs w:val="24"/>
          </w:rPr>
          <w:t>www.mind.org.uk/workplace</w:t>
        </w:r>
      </w:hyperlink>
      <w:r w:rsidRPr="00AF782D">
        <w:rPr>
          <w:rFonts w:cstheme="minorHAnsi"/>
          <w:sz w:val="24"/>
          <w:szCs w:val="24"/>
        </w:rPr>
        <w:t xml:space="preserve">  (Resource 4)</w:t>
      </w:r>
    </w:p>
    <w:p w14:paraId="577EF2E5" w14:textId="77777777" w:rsidR="00AF782D" w:rsidRPr="00AF782D" w:rsidRDefault="00AF782D" w:rsidP="00AF782D">
      <w:pPr>
        <w:rPr>
          <w:rFonts w:cstheme="minorHAnsi"/>
          <w:sz w:val="24"/>
          <w:szCs w:val="24"/>
        </w:rPr>
      </w:pPr>
    </w:p>
    <w:p w14:paraId="3C39128F" w14:textId="77777777" w:rsidR="00AF782D" w:rsidRPr="00AF782D" w:rsidRDefault="00AF782D" w:rsidP="002F668A">
      <w:pPr>
        <w:numPr>
          <w:ilvl w:val="0"/>
          <w:numId w:val="8"/>
        </w:numPr>
        <w:ind w:left="0" w:firstLine="0"/>
        <w:rPr>
          <w:rFonts w:cstheme="minorHAnsi"/>
          <w:sz w:val="24"/>
          <w:szCs w:val="24"/>
        </w:rPr>
      </w:pPr>
      <w:r w:rsidRPr="00AF782D">
        <w:rPr>
          <w:rFonts w:cstheme="minorHAnsi"/>
          <w:sz w:val="24"/>
          <w:szCs w:val="24"/>
        </w:rPr>
        <w:t>Howarth et al (New Economics Foundation) – ‘Five Ways to Well-being’</w:t>
      </w:r>
    </w:p>
    <w:p w14:paraId="7489C9D8" w14:textId="77777777" w:rsidR="00AF782D" w:rsidRPr="00AF782D" w:rsidRDefault="00AF782D" w:rsidP="00AF782D">
      <w:pPr>
        <w:rPr>
          <w:rFonts w:cstheme="minorHAnsi"/>
          <w:sz w:val="24"/>
          <w:szCs w:val="24"/>
        </w:rPr>
      </w:pPr>
    </w:p>
    <w:p w14:paraId="651151C3" w14:textId="77777777" w:rsidR="00AF782D" w:rsidRPr="00AF782D" w:rsidRDefault="00AF782D" w:rsidP="002F668A">
      <w:pPr>
        <w:numPr>
          <w:ilvl w:val="0"/>
          <w:numId w:val="8"/>
        </w:numPr>
        <w:ind w:left="709" w:hanging="709"/>
        <w:rPr>
          <w:rFonts w:cstheme="minorHAnsi"/>
          <w:sz w:val="24"/>
          <w:szCs w:val="24"/>
        </w:rPr>
      </w:pPr>
      <w:proofErr w:type="spellStart"/>
      <w:r w:rsidRPr="00AF782D">
        <w:rPr>
          <w:rFonts w:cstheme="minorHAnsi"/>
          <w:sz w:val="24"/>
          <w:szCs w:val="24"/>
        </w:rPr>
        <w:t>Liggy</w:t>
      </w:r>
      <w:proofErr w:type="spellEnd"/>
      <w:r w:rsidRPr="00AF782D">
        <w:rPr>
          <w:rFonts w:cstheme="minorHAnsi"/>
          <w:sz w:val="24"/>
          <w:szCs w:val="24"/>
        </w:rPr>
        <w:t xml:space="preserve"> Webb – ‘Emotional Resilience:  How to cope when everything around you keeps changing’ (2013)</w:t>
      </w:r>
    </w:p>
    <w:p w14:paraId="647A8E10" w14:textId="77777777" w:rsidR="00AF782D" w:rsidRPr="00AF782D" w:rsidRDefault="00AF782D" w:rsidP="00AF782D">
      <w:pPr>
        <w:rPr>
          <w:rFonts w:cstheme="minorHAnsi"/>
          <w:sz w:val="24"/>
          <w:szCs w:val="24"/>
        </w:rPr>
      </w:pPr>
      <w:r w:rsidRPr="00AF782D">
        <w:rPr>
          <w:rFonts w:cstheme="minorHAnsi"/>
          <w:sz w:val="24"/>
          <w:szCs w:val="24"/>
        </w:rPr>
        <w:tab/>
        <w:t xml:space="preserve">Website:  </w:t>
      </w:r>
      <w:hyperlink r:id="rId24" w:history="1">
        <w:r w:rsidRPr="00AF782D">
          <w:rPr>
            <w:rStyle w:val="Hyperlink"/>
            <w:rFonts w:cstheme="minorHAnsi"/>
            <w:sz w:val="24"/>
            <w:szCs w:val="24"/>
          </w:rPr>
          <w:t>www.liggywebb.com</w:t>
        </w:r>
      </w:hyperlink>
    </w:p>
    <w:p w14:paraId="4CA8EF0D" w14:textId="77777777" w:rsidR="00AF782D" w:rsidRPr="00AF782D" w:rsidRDefault="00AF782D" w:rsidP="00AF782D">
      <w:pPr>
        <w:rPr>
          <w:rFonts w:cstheme="minorHAnsi"/>
          <w:sz w:val="24"/>
          <w:szCs w:val="24"/>
        </w:rPr>
      </w:pPr>
    </w:p>
    <w:p w14:paraId="07E7AD81" w14:textId="77777777" w:rsidR="00AF782D" w:rsidRPr="00AF782D" w:rsidRDefault="00AF782D" w:rsidP="002F668A">
      <w:pPr>
        <w:numPr>
          <w:ilvl w:val="0"/>
          <w:numId w:val="8"/>
        </w:numPr>
        <w:ind w:left="709" w:hanging="709"/>
        <w:rPr>
          <w:rFonts w:cstheme="minorHAnsi"/>
          <w:sz w:val="24"/>
          <w:szCs w:val="24"/>
        </w:rPr>
      </w:pPr>
      <w:r w:rsidRPr="00AF782D">
        <w:rPr>
          <w:rFonts w:cstheme="minorHAnsi"/>
          <w:sz w:val="24"/>
          <w:szCs w:val="24"/>
        </w:rPr>
        <w:t>ONS (2013) – ‘Measuring What Matters:  Understanding the Nation’s Well</w:t>
      </w:r>
      <w:r w:rsidRPr="00AF782D">
        <w:rPr>
          <w:rFonts w:cstheme="minorHAnsi"/>
          <w:sz w:val="24"/>
          <w:szCs w:val="24"/>
        </w:rPr>
        <w:noBreakHyphen/>
        <w:t>being’ and ‘Personal Well-being in the UK’</w:t>
      </w:r>
    </w:p>
    <w:p w14:paraId="5DF7D0EE" w14:textId="77777777" w:rsidR="00AF782D" w:rsidRPr="00AF782D" w:rsidRDefault="00AF782D" w:rsidP="00AF782D">
      <w:pPr>
        <w:rPr>
          <w:rFonts w:cstheme="minorHAnsi"/>
          <w:sz w:val="24"/>
          <w:szCs w:val="24"/>
        </w:rPr>
      </w:pPr>
    </w:p>
    <w:p w14:paraId="0B5342E8" w14:textId="5371E820" w:rsidR="00EB4A44" w:rsidRDefault="00EB4A44"/>
    <w:p w14:paraId="53E2E4D9" w14:textId="42722EC6" w:rsidR="00EB4A44" w:rsidRDefault="00EB4A44"/>
    <w:p w14:paraId="317948E2" w14:textId="14EDCF9C" w:rsidR="00EB4A44" w:rsidRDefault="00EB4A44"/>
    <w:p w14:paraId="02424E6B" w14:textId="44C721EF" w:rsidR="00EB4A44" w:rsidRDefault="00EB4A44"/>
    <w:p w14:paraId="266D971C" w14:textId="554ACA03" w:rsidR="00EB4A44" w:rsidRDefault="00EB4A44"/>
    <w:p w14:paraId="3134C1D0" w14:textId="4FFC118B" w:rsidR="00EB4A44" w:rsidRDefault="00EB4A44"/>
    <w:p w14:paraId="1439D831" w14:textId="0A278959" w:rsidR="00EB4A44" w:rsidRDefault="00EB4A44"/>
    <w:p w14:paraId="29CCE1FE" w14:textId="34068BC4" w:rsidR="00EB4A44" w:rsidRDefault="00EB4A44"/>
    <w:p w14:paraId="7A2CA468" w14:textId="1DAC318E" w:rsidR="00EB4A44" w:rsidRDefault="00EB4A44"/>
    <w:p w14:paraId="71F5CD27" w14:textId="7DCC56B0" w:rsidR="00EB4A44" w:rsidRDefault="00EB4A44"/>
    <w:p w14:paraId="23269227" w14:textId="19C1B185" w:rsidR="00EB4A44" w:rsidRDefault="00EB4A44"/>
    <w:p w14:paraId="36C3FC81" w14:textId="17BABBC1" w:rsidR="00EB4A44" w:rsidRDefault="00EB4A44"/>
    <w:p w14:paraId="71C19B40" w14:textId="2B6DD2AC" w:rsidR="00EB4A44" w:rsidRDefault="00EB4A44"/>
    <w:p w14:paraId="2F37E408" w14:textId="0E33CEB1" w:rsidR="00EB4A44" w:rsidRDefault="00EB4A44"/>
    <w:p w14:paraId="748D1039" w14:textId="62B45630" w:rsidR="00EB4A44" w:rsidRDefault="00EB4A44"/>
    <w:p w14:paraId="3B5B5677" w14:textId="3A10E3B4" w:rsidR="00EB4A44" w:rsidRDefault="00EB4A44"/>
    <w:p w14:paraId="34FC4D61" w14:textId="4E3145AC" w:rsidR="00EB4A44" w:rsidRDefault="00EB4A44"/>
    <w:p w14:paraId="1134364A" w14:textId="77777777" w:rsidR="002F668A" w:rsidRDefault="002F668A">
      <w:pPr>
        <w:sectPr w:rsidR="002F668A" w:rsidSect="00EB4A44">
          <w:footerReference w:type="first" r:id="rId25"/>
          <w:pgSz w:w="11906" w:h="16838"/>
          <w:pgMar w:top="1440" w:right="1440" w:bottom="1440" w:left="1440" w:header="708" w:footer="708" w:gutter="0"/>
          <w:pgNumType w:start="1"/>
          <w:cols w:space="708"/>
          <w:titlePg/>
          <w:docGrid w:linePitch="360"/>
        </w:sectPr>
      </w:pPr>
    </w:p>
    <w:p w14:paraId="55306B5D" w14:textId="77777777" w:rsidR="00F46FD3" w:rsidRPr="00F46FD3" w:rsidRDefault="00F46FD3" w:rsidP="00F46FD3">
      <w:pPr>
        <w:pStyle w:val="Heading1"/>
      </w:pPr>
      <w:bookmarkStart w:id="40" w:name="_Toc101434645"/>
      <w:bookmarkStart w:id="41" w:name="_Toc144388421"/>
      <w:r w:rsidRPr="00F46FD3">
        <w:lastRenderedPageBreak/>
        <w:t>Appendix 1  -  Encourage Wellness Action Plan template</w:t>
      </w:r>
      <w:bookmarkEnd w:id="40"/>
      <w:bookmarkEnd w:id="41"/>
    </w:p>
    <w:p w14:paraId="664B41B0" w14:textId="77777777" w:rsidR="00F46FD3" w:rsidRPr="00F46FD3" w:rsidRDefault="00F46FD3" w:rsidP="00F46FD3">
      <w:pPr>
        <w:rPr>
          <w:b/>
        </w:rPr>
      </w:pPr>
    </w:p>
    <w:p w14:paraId="7023FB30" w14:textId="77777777" w:rsidR="00F46FD3" w:rsidRPr="00F46FD3" w:rsidRDefault="00F46FD3" w:rsidP="00F46FD3">
      <w:pPr>
        <w:pStyle w:val="Heading2"/>
        <w:jc w:val="center"/>
      </w:pPr>
      <w:bookmarkStart w:id="42" w:name="_Toc144388422"/>
      <w:r w:rsidRPr="00F46FD3">
        <w:t>WELLNESS ACTION PLAN</w:t>
      </w:r>
      <w:bookmarkEnd w:id="42"/>
    </w:p>
    <w:p w14:paraId="2F68631D" w14:textId="77777777" w:rsidR="00F46FD3" w:rsidRPr="00F46FD3" w:rsidRDefault="00F46FD3" w:rsidP="00F46FD3">
      <w:pPr>
        <w:spacing w:after="0" w:line="240" w:lineRule="auto"/>
        <w:rPr>
          <w:bCs/>
        </w:rPr>
      </w:pPr>
    </w:p>
    <w:p w14:paraId="23912809" w14:textId="77777777" w:rsidR="00F46FD3" w:rsidRPr="00F46FD3" w:rsidRDefault="00F46FD3" w:rsidP="00F46FD3">
      <w:pPr>
        <w:spacing w:after="0" w:line="240" w:lineRule="auto"/>
      </w:pPr>
      <w:r w:rsidRPr="00F46FD3">
        <w:t xml:space="preserve">A WAP reminds </w:t>
      </w:r>
      <w:proofErr w:type="gramStart"/>
      <w:r w:rsidRPr="00F46FD3">
        <w:t>us</w:t>
      </w:r>
      <w:proofErr w:type="gramEnd"/>
      <w:r w:rsidRPr="00F46FD3">
        <w:t xml:space="preserve"> what we need to do to stay well at work and details what our line managers can do to better support us.  It also helps us to develop an awareness of our working style, stress triggers and responses, and enables us to communicate these to our manager.</w:t>
      </w:r>
    </w:p>
    <w:p w14:paraId="12B9957F" w14:textId="77777777" w:rsidR="00F46FD3" w:rsidRPr="00F46FD3" w:rsidRDefault="00F46FD3" w:rsidP="00F46FD3">
      <w:pPr>
        <w:spacing w:after="0" w:line="240" w:lineRule="auto"/>
      </w:pPr>
    </w:p>
    <w:p w14:paraId="74A8F3C3" w14:textId="77777777" w:rsidR="00F46FD3" w:rsidRPr="00F46FD3" w:rsidRDefault="00F46FD3" w:rsidP="00F46FD3">
      <w:pPr>
        <w:spacing w:after="0" w:line="240" w:lineRule="auto"/>
      </w:pPr>
      <w:r w:rsidRPr="00F46FD3">
        <w:t xml:space="preserve">In cases where someone has had to take time off </w:t>
      </w:r>
      <w:proofErr w:type="gramStart"/>
      <w:r w:rsidRPr="00F46FD3">
        <w:t>as a result of</w:t>
      </w:r>
      <w:proofErr w:type="gramEnd"/>
      <w:r w:rsidRPr="00F46FD3">
        <w:t xml:space="preserve"> a mental health problem, a WAP can be used as part of the return-to-work process to set out what steps you and your manager plan to take to support recovery.</w:t>
      </w:r>
    </w:p>
    <w:p w14:paraId="109C7CC0" w14:textId="77777777" w:rsidR="00F46FD3" w:rsidRPr="00F46FD3" w:rsidRDefault="00F46FD3" w:rsidP="00F46FD3">
      <w:pPr>
        <w:spacing w:after="0" w:line="240" w:lineRule="auto"/>
      </w:pPr>
    </w:p>
    <w:p w14:paraId="5E6A7D6F" w14:textId="77777777" w:rsidR="00F46FD3" w:rsidRPr="00F46FD3" w:rsidRDefault="00F46FD3" w:rsidP="00F46FD3">
      <w:pPr>
        <w:spacing w:after="0" w:line="240" w:lineRule="auto"/>
      </w:pPr>
      <w:r w:rsidRPr="00F46FD3">
        <w:t>The information in this form will be held confidentially and regularly reviewed by you and your manager together.  You only need to provide information that you are comfortable sharing and that relates to your role and workplace.  This form is not legally binding, but it will help you and your manager to agree, together, how to practically support you in your role and address any health needs.</w:t>
      </w:r>
    </w:p>
    <w:p w14:paraId="365AE131" w14:textId="77777777" w:rsidR="00F46FD3" w:rsidRPr="00F46FD3" w:rsidRDefault="00F46FD3" w:rsidP="00F46FD3">
      <w:pPr>
        <w:spacing w:after="0" w:line="240" w:lineRule="auto"/>
      </w:pPr>
    </w:p>
    <w:p w14:paraId="577DF4C8" w14:textId="3A05D5F5" w:rsidR="00F46FD3" w:rsidRDefault="00F46FD3" w:rsidP="00F46FD3">
      <w:pPr>
        <w:spacing w:after="0" w:line="240" w:lineRule="auto"/>
      </w:pPr>
      <w:r w:rsidRPr="00F46FD3">
        <w:t>It is the responsibility of the employer to ensure that data gathered in this form will be kept confidential and will not be shared with anyone without the permission of the member of staff.</w:t>
      </w:r>
    </w:p>
    <w:p w14:paraId="0CEDF60B" w14:textId="77777777" w:rsidR="00766D2A" w:rsidRPr="00F46FD3" w:rsidRDefault="00766D2A" w:rsidP="00F46FD3">
      <w:pPr>
        <w:spacing w:after="0" w:line="240" w:lineRule="auto"/>
      </w:pPr>
    </w:p>
    <w:p w14:paraId="162490A6" w14:textId="77777777" w:rsidR="00F46FD3" w:rsidRPr="00F46FD3" w:rsidRDefault="00F46FD3" w:rsidP="00F46FD3">
      <w:pPr>
        <w:spacing w:after="0" w:line="240" w:lineRule="auto"/>
      </w:pPr>
    </w:p>
    <w:tbl>
      <w:tblPr>
        <w:tblW w:w="9532" w:type="dxa"/>
        <w:jc w:val="center"/>
        <w:tblCellMar>
          <w:top w:w="78" w:type="dxa"/>
          <w:left w:w="121" w:type="dxa"/>
          <w:right w:w="138" w:type="dxa"/>
        </w:tblCellMar>
        <w:tblLook w:val="04A0" w:firstRow="1" w:lastRow="0" w:firstColumn="1" w:lastColumn="0" w:noHBand="0" w:noVBand="1"/>
      </w:tblPr>
      <w:tblGrid>
        <w:gridCol w:w="9532"/>
      </w:tblGrid>
      <w:tr w:rsidR="00F46FD3" w:rsidRPr="00F46FD3" w14:paraId="606BC129" w14:textId="77777777" w:rsidTr="00766D2A">
        <w:trPr>
          <w:cantSplit/>
          <w:trHeight w:val="1128"/>
          <w:jc w:val="center"/>
        </w:trPr>
        <w:tc>
          <w:tcPr>
            <w:tcW w:w="9532" w:type="dxa"/>
            <w:tcBorders>
              <w:top w:val="single" w:sz="6" w:space="0" w:color="57585B"/>
              <w:left w:val="single" w:sz="6" w:space="0" w:color="57585B"/>
              <w:bottom w:val="single" w:sz="9" w:space="0" w:color="57585B"/>
              <w:right w:val="single" w:sz="6" w:space="0" w:color="57585B"/>
            </w:tcBorders>
            <w:tcMar>
              <w:top w:w="72" w:type="dxa"/>
              <w:left w:w="144" w:type="dxa"/>
              <w:bottom w:w="72" w:type="dxa"/>
              <w:right w:w="144" w:type="dxa"/>
            </w:tcMar>
          </w:tcPr>
          <w:p w14:paraId="5DB0B56E" w14:textId="77777777" w:rsidR="00F46FD3" w:rsidRPr="00F46FD3" w:rsidRDefault="00F46FD3" w:rsidP="00F46FD3">
            <w:pPr>
              <w:spacing w:after="0"/>
              <w:rPr>
                <w:b/>
              </w:rPr>
            </w:pPr>
            <w:r w:rsidRPr="00F46FD3">
              <w:rPr>
                <w:b/>
              </w:rPr>
              <w:t>1.</w:t>
            </w:r>
            <w:r w:rsidRPr="00F46FD3">
              <w:rPr>
                <w:b/>
              </w:rPr>
              <w:tab/>
              <w:t>What helps you stay mentally healthy at work?</w:t>
            </w:r>
          </w:p>
          <w:p w14:paraId="5F2D1AD8" w14:textId="77777777" w:rsidR="00F46FD3" w:rsidRPr="00F46FD3" w:rsidRDefault="00F46FD3" w:rsidP="00F46FD3">
            <w:pPr>
              <w:spacing w:after="0"/>
              <w:ind w:left="695"/>
            </w:pPr>
            <w:r w:rsidRPr="00F46FD3">
              <w:rPr>
                <w:b/>
              </w:rPr>
              <w:tab/>
            </w:r>
            <w:r w:rsidRPr="00F46FD3">
              <w:t xml:space="preserve">(for </w:t>
            </w:r>
            <w:proofErr w:type="gramStart"/>
            <w:r w:rsidRPr="00F46FD3">
              <w:t>example</w:t>
            </w:r>
            <w:proofErr w:type="gramEnd"/>
            <w:r w:rsidRPr="00F46FD3">
              <w:t xml:space="preserve"> taking an adequate lunch break away from your desk, getting some exercise before or after work or in your lunch break, light and space in the office, opportunities to get to know colleagues)</w:t>
            </w:r>
          </w:p>
        </w:tc>
      </w:tr>
      <w:tr w:rsidR="00F46FD3" w:rsidRPr="00F46FD3" w14:paraId="237AC912" w14:textId="77777777" w:rsidTr="00766D2A">
        <w:trPr>
          <w:cantSplit/>
          <w:jc w:val="center"/>
        </w:trPr>
        <w:tc>
          <w:tcPr>
            <w:tcW w:w="9532" w:type="dxa"/>
            <w:tcBorders>
              <w:top w:val="single" w:sz="6" w:space="0" w:color="57585B"/>
              <w:left w:val="single" w:sz="6" w:space="0" w:color="57585B"/>
              <w:bottom w:val="single" w:sz="9" w:space="0" w:color="57585B"/>
              <w:right w:val="single" w:sz="6" w:space="0" w:color="57585B"/>
            </w:tcBorders>
            <w:tcMar>
              <w:top w:w="72" w:type="dxa"/>
              <w:left w:w="144" w:type="dxa"/>
              <w:bottom w:w="72" w:type="dxa"/>
              <w:right w:w="144" w:type="dxa"/>
            </w:tcMar>
          </w:tcPr>
          <w:p w14:paraId="20DE22EE" w14:textId="77777777" w:rsidR="00F46FD3" w:rsidRPr="00F46FD3" w:rsidRDefault="00F46FD3" w:rsidP="00F46FD3">
            <w:pPr>
              <w:rPr>
                <w:bCs/>
              </w:rPr>
            </w:pPr>
          </w:p>
          <w:p w14:paraId="44A25A9B" w14:textId="77777777" w:rsidR="00F46FD3" w:rsidRPr="00F46FD3" w:rsidRDefault="00F46FD3" w:rsidP="00F46FD3">
            <w:pPr>
              <w:rPr>
                <w:bCs/>
              </w:rPr>
            </w:pPr>
          </w:p>
        </w:tc>
      </w:tr>
      <w:tr w:rsidR="00F46FD3" w:rsidRPr="00F46FD3" w14:paraId="0C530241" w14:textId="77777777" w:rsidTr="00766D2A">
        <w:trPr>
          <w:cantSplit/>
          <w:trHeight w:val="907"/>
          <w:jc w:val="center"/>
        </w:trPr>
        <w:tc>
          <w:tcPr>
            <w:tcW w:w="9532" w:type="dxa"/>
            <w:tcBorders>
              <w:top w:val="single" w:sz="9"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38808C6F" w14:textId="77777777" w:rsidR="00F46FD3" w:rsidRPr="00F46FD3" w:rsidRDefault="00F46FD3" w:rsidP="00F46FD3">
            <w:pPr>
              <w:spacing w:after="0"/>
            </w:pPr>
            <w:r w:rsidRPr="00F46FD3">
              <w:rPr>
                <w:b/>
              </w:rPr>
              <w:t>2.</w:t>
            </w:r>
            <w:r w:rsidRPr="00F46FD3">
              <w:rPr>
                <w:b/>
              </w:rPr>
              <w:tab/>
              <w:t>What can your manager do to proactively support you to stay mentally healthy at work?</w:t>
            </w:r>
          </w:p>
          <w:p w14:paraId="36985072" w14:textId="77777777" w:rsidR="00F46FD3" w:rsidRPr="00F46FD3" w:rsidRDefault="00F46FD3" w:rsidP="00F46FD3">
            <w:pPr>
              <w:spacing w:after="0"/>
              <w:ind w:left="695"/>
            </w:pPr>
            <w:r w:rsidRPr="00F46FD3">
              <w:tab/>
              <w:t xml:space="preserve">(for </w:t>
            </w:r>
            <w:proofErr w:type="gramStart"/>
            <w:r w:rsidRPr="00F46FD3">
              <w:t>example</w:t>
            </w:r>
            <w:proofErr w:type="gramEnd"/>
            <w:r w:rsidRPr="00F46FD3">
              <w:t xml:space="preserve"> regular feedback and </w:t>
            </w:r>
            <w:proofErr w:type="gramStart"/>
            <w:r w:rsidRPr="00F46FD3">
              <w:t>catch-ups</w:t>
            </w:r>
            <w:proofErr w:type="gramEnd"/>
            <w:r w:rsidRPr="00F46FD3">
              <w:t>, flexible working patterns, explaining wider organisational developments)</w:t>
            </w:r>
          </w:p>
        </w:tc>
      </w:tr>
      <w:tr w:rsidR="00F46FD3" w:rsidRPr="00F46FD3" w14:paraId="7355CBC5" w14:textId="77777777" w:rsidTr="00766D2A">
        <w:trPr>
          <w:cantSplit/>
          <w:jc w:val="center"/>
        </w:trPr>
        <w:tc>
          <w:tcPr>
            <w:tcW w:w="9532" w:type="dxa"/>
            <w:tcBorders>
              <w:top w:val="single" w:sz="9"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678A2D1C" w14:textId="77777777" w:rsidR="00F46FD3" w:rsidRPr="00F46FD3" w:rsidRDefault="00F46FD3" w:rsidP="00F46FD3">
            <w:pPr>
              <w:rPr>
                <w:bCs/>
              </w:rPr>
            </w:pPr>
          </w:p>
          <w:p w14:paraId="08CE7471" w14:textId="77777777" w:rsidR="00F46FD3" w:rsidRPr="00F46FD3" w:rsidRDefault="00F46FD3" w:rsidP="00F46FD3">
            <w:pPr>
              <w:rPr>
                <w:bCs/>
              </w:rPr>
            </w:pPr>
          </w:p>
        </w:tc>
      </w:tr>
      <w:tr w:rsidR="00F46FD3" w:rsidRPr="00F46FD3" w14:paraId="7616826D" w14:textId="77777777" w:rsidTr="00766D2A">
        <w:trPr>
          <w:cantSplit/>
          <w:jc w:val="center"/>
        </w:trPr>
        <w:tc>
          <w:tcPr>
            <w:tcW w:w="9532"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3D7731AA" w14:textId="77777777" w:rsidR="00F46FD3" w:rsidRPr="00F46FD3" w:rsidRDefault="00F46FD3" w:rsidP="00F46FD3">
            <w:pPr>
              <w:spacing w:after="0"/>
              <w:rPr>
                <w:b/>
              </w:rPr>
            </w:pPr>
            <w:r w:rsidRPr="00F46FD3">
              <w:rPr>
                <w:b/>
              </w:rPr>
              <w:t>3.</w:t>
            </w:r>
            <w:r w:rsidRPr="00F46FD3">
              <w:rPr>
                <w:b/>
              </w:rPr>
              <w:tab/>
              <w:t>Are there any situations at work that can trigger poor mental health for you?</w:t>
            </w:r>
          </w:p>
          <w:p w14:paraId="20B90C38" w14:textId="77777777" w:rsidR="00F46FD3" w:rsidRPr="00F46FD3" w:rsidRDefault="00F46FD3" w:rsidP="00F46FD3">
            <w:pPr>
              <w:spacing w:after="0"/>
              <w:ind w:left="695"/>
            </w:pPr>
            <w:r w:rsidRPr="00F46FD3">
              <w:rPr>
                <w:b/>
              </w:rPr>
              <w:tab/>
            </w:r>
            <w:r w:rsidRPr="00F46FD3">
              <w:t xml:space="preserve">(for </w:t>
            </w:r>
            <w:proofErr w:type="gramStart"/>
            <w:r w:rsidRPr="00F46FD3">
              <w:t>example</w:t>
            </w:r>
            <w:proofErr w:type="gramEnd"/>
            <w:r w:rsidRPr="00F46FD3">
              <w:t xml:space="preserve"> conflict at work, organisational change, tight deadlines, something not going to plan)</w:t>
            </w:r>
          </w:p>
        </w:tc>
      </w:tr>
      <w:tr w:rsidR="00F46FD3" w:rsidRPr="00F46FD3" w14:paraId="3DA83BA1" w14:textId="77777777" w:rsidTr="00766D2A">
        <w:trPr>
          <w:cantSplit/>
          <w:jc w:val="center"/>
        </w:trPr>
        <w:tc>
          <w:tcPr>
            <w:tcW w:w="9532"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589697BE" w14:textId="77777777" w:rsidR="00F46FD3" w:rsidRPr="00F46FD3" w:rsidRDefault="00F46FD3" w:rsidP="00F46FD3">
            <w:pPr>
              <w:rPr>
                <w:bCs/>
              </w:rPr>
            </w:pPr>
          </w:p>
          <w:p w14:paraId="6120AD61" w14:textId="77777777" w:rsidR="00F46FD3" w:rsidRPr="00F46FD3" w:rsidRDefault="00F46FD3" w:rsidP="00F46FD3">
            <w:pPr>
              <w:rPr>
                <w:bCs/>
              </w:rPr>
            </w:pPr>
          </w:p>
        </w:tc>
      </w:tr>
    </w:tbl>
    <w:p w14:paraId="5B31258F" w14:textId="77777777" w:rsidR="00F46FD3" w:rsidRDefault="00F46FD3"/>
    <w:tbl>
      <w:tblPr>
        <w:tblW w:w="9532" w:type="dxa"/>
        <w:jc w:val="center"/>
        <w:tblCellMar>
          <w:top w:w="78" w:type="dxa"/>
          <w:left w:w="121" w:type="dxa"/>
          <w:right w:w="138" w:type="dxa"/>
        </w:tblCellMar>
        <w:tblLook w:val="04A0" w:firstRow="1" w:lastRow="0" w:firstColumn="1" w:lastColumn="0" w:noHBand="0" w:noVBand="1"/>
      </w:tblPr>
      <w:tblGrid>
        <w:gridCol w:w="7"/>
        <w:gridCol w:w="9525"/>
      </w:tblGrid>
      <w:tr w:rsidR="00F46FD3" w:rsidRPr="00F46FD3" w14:paraId="5A1826D9" w14:textId="77777777" w:rsidTr="00766D2A">
        <w:trPr>
          <w:cantSplit/>
          <w:jc w:val="center"/>
        </w:trPr>
        <w:tc>
          <w:tcPr>
            <w:tcW w:w="9532" w:type="dxa"/>
            <w:gridSpan w:val="2"/>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7A045DB6" w14:textId="77777777" w:rsidR="00F46FD3" w:rsidRPr="00F46FD3" w:rsidRDefault="00F46FD3" w:rsidP="00F46FD3">
            <w:pPr>
              <w:spacing w:after="0"/>
              <w:rPr>
                <w:b/>
              </w:rPr>
            </w:pPr>
            <w:r w:rsidRPr="00F46FD3">
              <w:rPr>
                <w:b/>
              </w:rPr>
              <w:lastRenderedPageBreak/>
              <w:t>4.</w:t>
            </w:r>
            <w:r w:rsidRPr="00F46FD3">
              <w:rPr>
                <w:b/>
              </w:rPr>
              <w:tab/>
              <w:t>How might experiencing poor mental health impact on your work?</w:t>
            </w:r>
          </w:p>
          <w:p w14:paraId="148C013C" w14:textId="77777777" w:rsidR="00F46FD3" w:rsidRPr="00F46FD3" w:rsidRDefault="00F46FD3" w:rsidP="00F46FD3">
            <w:pPr>
              <w:spacing w:after="0"/>
              <w:ind w:left="695" w:hanging="695"/>
            </w:pPr>
            <w:r w:rsidRPr="00F46FD3">
              <w:rPr>
                <w:b/>
              </w:rPr>
              <w:tab/>
            </w:r>
            <w:r w:rsidRPr="00F46FD3">
              <w:t xml:space="preserve">(for </w:t>
            </w:r>
            <w:proofErr w:type="gramStart"/>
            <w:r w:rsidRPr="00F46FD3">
              <w:t>example</w:t>
            </w:r>
            <w:proofErr w:type="gramEnd"/>
            <w:r w:rsidRPr="00F46FD3">
              <w:t xml:space="preserve"> you may find it difficult to make decisions, struggle to prioritise work tasks, have difficulty with concentration, drowsiness, confusion or headaches)</w:t>
            </w:r>
          </w:p>
        </w:tc>
      </w:tr>
      <w:tr w:rsidR="00F46FD3" w:rsidRPr="00F46FD3" w14:paraId="6C05CFF2" w14:textId="77777777" w:rsidTr="00766D2A">
        <w:trPr>
          <w:cantSplit/>
          <w:jc w:val="center"/>
        </w:trPr>
        <w:tc>
          <w:tcPr>
            <w:tcW w:w="9532" w:type="dxa"/>
            <w:gridSpan w:val="2"/>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558CF0BF" w14:textId="77777777" w:rsidR="00F46FD3" w:rsidRPr="00F46FD3" w:rsidRDefault="00F46FD3" w:rsidP="00F46FD3">
            <w:pPr>
              <w:rPr>
                <w:bCs/>
              </w:rPr>
            </w:pPr>
          </w:p>
          <w:p w14:paraId="1AFCB704" w14:textId="77777777" w:rsidR="00F46FD3" w:rsidRPr="00F46FD3" w:rsidRDefault="00F46FD3" w:rsidP="00F46FD3">
            <w:pPr>
              <w:rPr>
                <w:bCs/>
              </w:rPr>
            </w:pPr>
          </w:p>
        </w:tc>
      </w:tr>
      <w:tr w:rsidR="00F46FD3" w:rsidRPr="00F46FD3" w14:paraId="488E78D1" w14:textId="77777777" w:rsidTr="00766D2A">
        <w:trPr>
          <w:cantSplit/>
          <w:jc w:val="center"/>
        </w:trPr>
        <w:tc>
          <w:tcPr>
            <w:tcW w:w="9532" w:type="dxa"/>
            <w:gridSpan w:val="2"/>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3607594C" w14:textId="77777777" w:rsidR="00F46FD3" w:rsidRPr="00F46FD3" w:rsidRDefault="00F46FD3" w:rsidP="00766D2A">
            <w:pPr>
              <w:spacing w:after="0"/>
              <w:ind w:left="695" w:hanging="695"/>
              <w:rPr>
                <w:b/>
              </w:rPr>
            </w:pPr>
            <w:r w:rsidRPr="00F46FD3">
              <w:rPr>
                <w:b/>
              </w:rPr>
              <w:t>5.</w:t>
            </w:r>
            <w:r w:rsidRPr="00F46FD3">
              <w:rPr>
                <w:b/>
              </w:rPr>
              <w:tab/>
              <w:t>Are there any early warning signs that we might notice when you are starting to experience poor mental health?</w:t>
            </w:r>
          </w:p>
          <w:p w14:paraId="52F97F1E" w14:textId="77777777" w:rsidR="00F46FD3" w:rsidRPr="00F46FD3" w:rsidRDefault="00F46FD3" w:rsidP="00766D2A">
            <w:pPr>
              <w:spacing w:after="0"/>
            </w:pPr>
            <w:r w:rsidRPr="00F46FD3">
              <w:tab/>
              <w:t xml:space="preserve">(for </w:t>
            </w:r>
            <w:proofErr w:type="gramStart"/>
            <w:r w:rsidRPr="00F46FD3">
              <w:t>example</w:t>
            </w:r>
            <w:proofErr w:type="gramEnd"/>
            <w:r w:rsidRPr="00F46FD3">
              <w:t xml:space="preserve"> changes in normal working patterns, withdrawing from colleagues)</w:t>
            </w:r>
          </w:p>
        </w:tc>
      </w:tr>
      <w:tr w:rsidR="00F46FD3" w:rsidRPr="00F46FD3" w14:paraId="2B4E67AE" w14:textId="77777777" w:rsidTr="00766D2A">
        <w:trPr>
          <w:cantSplit/>
          <w:jc w:val="center"/>
        </w:trPr>
        <w:tc>
          <w:tcPr>
            <w:tcW w:w="9532" w:type="dxa"/>
            <w:gridSpan w:val="2"/>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1CBDB861" w14:textId="77777777" w:rsidR="00F46FD3" w:rsidRPr="00F46FD3" w:rsidRDefault="00F46FD3" w:rsidP="00F46FD3">
            <w:pPr>
              <w:rPr>
                <w:bCs/>
              </w:rPr>
            </w:pPr>
          </w:p>
          <w:p w14:paraId="3C051DA0" w14:textId="77777777" w:rsidR="00F46FD3" w:rsidRPr="00F46FD3" w:rsidRDefault="00F46FD3" w:rsidP="00F46FD3">
            <w:pPr>
              <w:rPr>
                <w:bCs/>
              </w:rPr>
            </w:pPr>
          </w:p>
        </w:tc>
      </w:tr>
      <w:tr w:rsidR="00F46FD3" w:rsidRPr="00F46FD3" w14:paraId="728BD16B" w14:textId="77777777" w:rsidTr="00766D2A">
        <w:trPr>
          <w:cantSplit/>
          <w:jc w:val="center"/>
        </w:trPr>
        <w:tc>
          <w:tcPr>
            <w:tcW w:w="9532" w:type="dxa"/>
            <w:gridSpan w:val="2"/>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79EC4EE8" w14:textId="77777777" w:rsidR="00F46FD3" w:rsidRPr="00F46FD3" w:rsidRDefault="00F46FD3" w:rsidP="00766D2A">
            <w:pPr>
              <w:spacing w:after="0"/>
            </w:pPr>
            <w:r w:rsidRPr="00F46FD3">
              <w:rPr>
                <w:b/>
              </w:rPr>
              <w:t>6.</w:t>
            </w:r>
            <w:r w:rsidRPr="00F46FD3">
              <w:rPr>
                <w:b/>
              </w:rPr>
              <w:tab/>
              <w:t>What support could be put in place to minimise triggers or help you to manage the impact?</w:t>
            </w:r>
          </w:p>
          <w:p w14:paraId="799C0C2B" w14:textId="77777777" w:rsidR="00F46FD3" w:rsidRPr="00F46FD3" w:rsidRDefault="00F46FD3" w:rsidP="00766D2A">
            <w:pPr>
              <w:spacing w:after="0"/>
              <w:ind w:left="695" w:hanging="695"/>
            </w:pPr>
            <w:r w:rsidRPr="00F46FD3">
              <w:tab/>
              <w:t xml:space="preserve">(for </w:t>
            </w:r>
            <w:proofErr w:type="gramStart"/>
            <w:r w:rsidRPr="00F46FD3">
              <w:t>example</w:t>
            </w:r>
            <w:proofErr w:type="gramEnd"/>
            <w:r w:rsidRPr="00F46FD3">
              <w:t xml:space="preserve"> extra catch-up time with your manager, guidance on prioritising workload, flexible working patterns, consider reasonable adjustments)</w:t>
            </w:r>
          </w:p>
        </w:tc>
      </w:tr>
      <w:tr w:rsidR="00F46FD3" w:rsidRPr="00F46FD3" w14:paraId="6B8C03D1" w14:textId="77777777" w:rsidTr="00766D2A">
        <w:trPr>
          <w:cantSplit/>
          <w:jc w:val="center"/>
        </w:trPr>
        <w:tc>
          <w:tcPr>
            <w:tcW w:w="9532" w:type="dxa"/>
            <w:gridSpan w:val="2"/>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78EDE330" w14:textId="77777777" w:rsidR="00F46FD3" w:rsidRPr="00F46FD3" w:rsidRDefault="00F46FD3" w:rsidP="00F46FD3">
            <w:pPr>
              <w:rPr>
                <w:bCs/>
              </w:rPr>
            </w:pPr>
          </w:p>
          <w:p w14:paraId="17BA9252" w14:textId="77777777" w:rsidR="00F46FD3" w:rsidRPr="00F46FD3" w:rsidRDefault="00F46FD3" w:rsidP="00F46FD3">
            <w:pPr>
              <w:rPr>
                <w:bCs/>
              </w:rPr>
            </w:pPr>
          </w:p>
        </w:tc>
      </w:tr>
      <w:tr w:rsidR="00F46FD3" w:rsidRPr="00F46FD3" w14:paraId="6AEC16AC" w14:textId="77777777" w:rsidTr="00766D2A">
        <w:tblPrEx>
          <w:tblCellMar>
            <w:right w:w="122" w:type="dxa"/>
          </w:tblCellMar>
        </w:tblPrEx>
        <w:trPr>
          <w:gridBefore w:val="1"/>
          <w:wBefore w:w="7" w:type="dxa"/>
          <w:cantSplit/>
          <w:jc w:val="center"/>
        </w:trPr>
        <w:tc>
          <w:tcPr>
            <w:tcW w:w="9525" w:type="dxa"/>
            <w:tcBorders>
              <w:top w:val="single" w:sz="9"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757B5352" w14:textId="77777777" w:rsidR="00F46FD3" w:rsidRPr="00F46FD3" w:rsidRDefault="00F46FD3" w:rsidP="00766D2A">
            <w:pPr>
              <w:spacing w:after="0"/>
              <w:ind w:left="695" w:hanging="695"/>
              <w:rPr>
                <w:b/>
              </w:rPr>
            </w:pPr>
            <w:r w:rsidRPr="00F46FD3">
              <w:rPr>
                <w:b/>
              </w:rPr>
              <w:t>7.</w:t>
            </w:r>
            <w:r w:rsidRPr="00F46FD3">
              <w:rPr>
                <w:b/>
              </w:rPr>
              <w:tab/>
              <w:t>Are there elements of your individual working style or temperament that it is worth your manager being aware of?</w:t>
            </w:r>
          </w:p>
          <w:p w14:paraId="17386E4C" w14:textId="77777777" w:rsidR="00F46FD3" w:rsidRPr="00F46FD3" w:rsidRDefault="00F46FD3" w:rsidP="00766D2A">
            <w:pPr>
              <w:spacing w:after="0"/>
              <w:ind w:left="695"/>
            </w:pPr>
            <w:r w:rsidRPr="00F46FD3">
              <w:rPr>
                <w:b/>
              </w:rPr>
              <w:tab/>
            </w:r>
            <w:r w:rsidRPr="00F46FD3">
              <w:t>(for example a preference for more face-to-face or more email contact, a need for quiet reflection time prior to meetings or creative tasks, negotiation on deadlines before they are set, having access to a mentor for questions you might not want to bother your manager about, having a written plan of work in place which can be reviewed and amended regularly, clear deadlines if you have a tendency towards perfectionism or overworking a task, tendency to have particularly high or low energy in the morning or in the afternoon)</w:t>
            </w:r>
          </w:p>
        </w:tc>
      </w:tr>
      <w:tr w:rsidR="00F46FD3" w:rsidRPr="00F46FD3" w14:paraId="56DE421B" w14:textId="77777777" w:rsidTr="00766D2A">
        <w:tblPrEx>
          <w:tblCellMar>
            <w:right w:w="122" w:type="dxa"/>
          </w:tblCellMar>
        </w:tblPrEx>
        <w:trPr>
          <w:gridBefore w:val="1"/>
          <w:wBefore w:w="7" w:type="dxa"/>
          <w:cantSplit/>
          <w:jc w:val="center"/>
        </w:trPr>
        <w:tc>
          <w:tcPr>
            <w:tcW w:w="9525" w:type="dxa"/>
            <w:tcBorders>
              <w:top w:val="single" w:sz="9"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4F0A3A8B" w14:textId="77777777" w:rsidR="00F46FD3" w:rsidRPr="00F46FD3" w:rsidRDefault="00F46FD3" w:rsidP="00F46FD3">
            <w:pPr>
              <w:rPr>
                <w:bCs/>
              </w:rPr>
            </w:pPr>
          </w:p>
          <w:p w14:paraId="5674B8B1" w14:textId="77777777" w:rsidR="00F46FD3" w:rsidRPr="00F46FD3" w:rsidRDefault="00F46FD3" w:rsidP="00F46FD3">
            <w:pPr>
              <w:rPr>
                <w:bCs/>
              </w:rPr>
            </w:pPr>
          </w:p>
        </w:tc>
      </w:tr>
      <w:tr w:rsidR="00F46FD3" w:rsidRPr="00F46FD3" w14:paraId="50B21F45" w14:textId="77777777" w:rsidTr="00766D2A">
        <w:tblPrEx>
          <w:tblCellMar>
            <w:right w:w="122" w:type="dxa"/>
          </w:tblCellMar>
        </w:tblPrEx>
        <w:trPr>
          <w:gridBefore w:val="1"/>
          <w:wBefore w:w="7" w:type="dxa"/>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279ADD8D" w14:textId="77777777" w:rsidR="00F46FD3" w:rsidRPr="00F46FD3" w:rsidRDefault="00F46FD3" w:rsidP="00766D2A">
            <w:pPr>
              <w:spacing w:after="0"/>
              <w:rPr>
                <w:b/>
              </w:rPr>
            </w:pPr>
            <w:r w:rsidRPr="00F46FD3">
              <w:rPr>
                <w:b/>
              </w:rPr>
              <w:t>8.</w:t>
            </w:r>
            <w:r w:rsidRPr="00F46FD3">
              <w:rPr>
                <w:b/>
              </w:rPr>
              <w:tab/>
              <w:t>If we notice early warning signs that you are feeling mentally unwell, what should we do?</w:t>
            </w:r>
          </w:p>
          <w:p w14:paraId="7B323898" w14:textId="77777777" w:rsidR="00F46FD3" w:rsidRPr="00F46FD3" w:rsidRDefault="00F46FD3" w:rsidP="00766D2A">
            <w:pPr>
              <w:spacing w:after="0"/>
            </w:pPr>
            <w:r w:rsidRPr="00F46FD3">
              <w:rPr>
                <w:b/>
              </w:rPr>
              <w:tab/>
            </w:r>
            <w:r w:rsidRPr="00F46FD3">
              <w:t xml:space="preserve">(for </w:t>
            </w:r>
            <w:proofErr w:type="gramStart"/>
            <w:r w:rsidRPr="00F46FD3">
              <w:t>example</w:t>
            </w:r>
            <w:proofErr w:type="gramEnd"/>
            <w:r w:rsidRPr="00F46FD3">
              <w:t xml:space="preserve"> talk to me discreetly about it, contact someone that I have asked to be contacted)</w:t>
            </w:r>
          </w:p>
        </w:tc>
      </w:tr>
      <w:tr w:rsidR="00F46FD3" w:rsidRPr="00F46FD3" w14:paraId="7C1E5C21" w14:textId="77777777" w:rsidTr="00766D2A">
        <w:tblPrEx>
          <w:tblCellMar>
            <w:right w:w="122" w:type="dxa"/>
          </w:tblCellMar>
        </w:tblPrEx>
        <w:trPr>
          <w:gridBefore w:val="1"/>
          <w:wBefore w:w="7" w:type="dxa"/>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65EF0B55" w14:textId="77777777" w:rsidR="00F46FD3" w:rsidRPr="00F46FD3" w:rsidRDefault="00F46FD3" w:rsidP="00F46FD3">
            <w:pPr>
              <w:rPr>
                <w:bCs/>
              </w:rPr>
            </w:pPr>
          </w:p>
          <w:p w14:paraId="1E92ADB3" w14:textId="77777777" w:rsidR="00F46FD3" w:rsidRPr="00F46FD3" w:rsidRDefault="00F46FD3" w:rsidP="00F46FD3">
            <w:pPr>
              <w:rPr>
                <w:bCs/>
              </w:rPr>
            </w:pPr>
          </w:p>
        </w:tc>
      </w:tr>
    </w:tbl>
    <w:p w14:paraId="5EA24C32" w14:textId="1351FCB3" w:rsidR="00766D2A" w:rsidRDefault="00766D2A"/>
    <w:p w14:paraId="4B580D08" w14:textId="78EA8151" w:rsidR="00766D2A" w:rsidRDefault="00766D2A"/>
    <w:p w14:paraId="576FE714" w14:textId="77777777" w:rsidR="00766D2A" w:rsidRDefault="00766D2A"/>
    <w:tbl>
      <w:tblPr>
        <w:tblW w:w="9525" w:type="dxa"/>
        <w:jc w:val="center"/>
        <w:tblCellMar>
          <w:top w:w="78" w:type="dxa"/>
          <w:left w:w="121" w:type="dxa"/>
          <w:right w:w="122" w:type="dxa"/>
        </w:tblCellMar>
        <w:tblLook w:val="04A0" w:firstRow="1" w:lastRow="0" w:firstColumn="1" w:lastColumn="0" w:noHBand="0" w:noVBand="1"/>
      </w:tblPr>
      <w:tblGrid>
        <w:gridCol w:w="9525"/>
      </w:tblGrid>
      <w:tr w:rsidR="00F46FD3" w:rsidRPr="00F46FD3" w14:paraId="2C4DA7DE" w14:textId="77777777" w:rsidTr="00766D2A">
        <w:trPr>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33C14F5B" w14:textId="77777777" w:rsidR="00F46FD3" w:rsidRPr="00F46FD3" w:rsidRDefault="00F46FD3" w:rsidP="00766D2A">
            <w:pPr>
              <w:spacing w:after="0"/>
              <w:ind w:left="695" w:hanging="695"/>
              <w:rPr>
                <w:b/>
              </w:rPr>
            </w:pPr>
            <w:r w:rsidRPr="00F46FD3">
              <w:rPr>
                <w:b/>
              </w:rPr>
              <w:lastRenderedPageBreak/>
              <w:t>9.</w:t>
            </w:r>
            <w:r w:rsidRPr="00F46FD3">
              <w:rPr>
                <w:b/>
              </w:rPr>
              <w:tab/>
              <w:t>What steps can you take if you start to feel mentally unwell at work?  Is there anything we need to do to facilitate them?</w:t>
            </w:r>
          </w:p>
          <w:p w14:paraId="1A0E2928" w14:textId="77777777" w:rsidR="00F46FD3" w:rsidRPr="00F46FD3" w:rsidRDefault="00F46FD3" w:rsidP="00766D2A">
            <w:pPr>
              <w:spacing w:after="0"/>
              <w:ind w:left="695" w:hanging="695"/>
            </w:pPr>
            <w:r w:rsidRPr="00F46FD3">
              <w:tab/>
              <w:t xml:space="preserve">(for </w:t>
            </w:r>
            <w:proofErr w:type="gramStart"/>
            <w:r w:rsidRPr="00F46FD3">
              <w:t>example</w:t>
            </w:r>
            <w:proofErr w:type="gramEnd"/>
            <w:r w:rsidRPr="00F46FD3">
              <w:t xml:space="preserve"> you might like to take a break from your desk and go for a short walk, or ask your line manager for support)</w:t>
            </w:r>
          </w:p>
        </w:tc>
      </w:tr>
      <w:tr w:rsidR="00F46FD3" w:rsidRPr="00F46FD3" w14:paraId="435F4A32" w14:textId="77777777" w:rsidTr="00766D2A">
        <w:trPr>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3A2DBC4D" w14:textId="77777777" w:rsidR="00F46FD3" w:rsidRPr="00F46FD3" w:rsidRDefault="00F46FD3" w:rsidP="00F46FD3">
            <w:pPr>
              <w:rPr>
                <w:bCs/>
              </w:rPr>
            </w:pPr>
          </w:p>
          <w:p w14:paraId="235307CF" w14:textId="77777777" w:rsidR="00F46FD3" w:rsidRPr="00F46FD3" w:rsidRDefault="00F46FD3" w:rsidP="00F46FD3">
            <w:pPr>
              <w:rPr>
                <w:bCs/>
              </w:rPr>
            </w:pPr>
          </w:p>
        </w:tc>
      </w:tr>
      <w:tr w:rsidR="00F46FD3" w:rsidRPr="00F46FD3" w14:paraId="69986531" w14:textId="77777777" w:rsidTr="00766D2A">
        <w:trPr>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39AE2A45" w14:textId="77777777" w:rsidR="00F46FD3" w:rsidRPr="00F46FD3" w:rsidRDefault="00F46FD3" w:rsidP="00F46FD3">
            <w:r w:rsidRPr="00F46FD3">
              <w:rPr>
                <w:b/>
              </w:rPr>
              <w:t>10.</w:t>
            </w:r>
            <w:r w:rsidRPr="00F46FD3">
              <w:rPr>
                <w:b/>
              </w:rPr>
              <w:tab/>
              <w:t>Who would you like us to contact if we have concerns about your well-being?</w:t>
            </w:r>
          </w:p>
        </w:tc>
      </w:tr>
      <w:tr w:rsidR="00F46FD3" w:rsidRPr="00F46FD3" w14:paraId="6FC564A3" w14:textId="77777777" w:rsidTr="00766D2A">
        <w:trPr>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166EF79F" w14:textId="77777777" w:rsidR="00F46FD3" w:rsidRPr="00F46FD3" w:rsidRDefault="00F46FD3" w:rsidP="00F46FD3">
            <w:pPr>
              <w:rPr>
                <w:bCs/>
              </w:rPr>
            </w:pPr>
          </w:p>
          <w:p w14:paraId="5476E1E8" w14:textId="77777777" w:rsidR="00F46FD3" w:rsidRPr="00F46FD3" w:rsidRDefault="00F46FD3" w:rsidP="00F46FD3">
            <w:pPr>
              <w:rPr>
                <w:bCs/>
              </w:rPr>
            </w:pPr>
          </w:p>
        </w:tc>
      </w:tr>
      <w:tr w:rsidR="00F46FD3" w:rsidRPr="00F46FD3" w14:paraId="1A29ABDE" w14:textId="77777777" w:rsidTr="00766D2A">
        <w:trPr>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02B2A326" w14:textId="77777777" w:rsidR="00F46FD3" w:rsidRPr="00F46FD3" w:rsidRDefault="00F46FD3" w:rsidP="00F46FD3">
            <w:r w:rsidRPr="00F46FD3">
              <w:rPr>
                <w:b/>
              </w:rPr>
              <w:t>11.</w:t>
            </w:r>
            <w:r w:rsidRPr="00F46FD3">
              <w:rPr>
                <w:b/>
              </w:rPr>
              <w:tab/>
              <w:t>Is there anything else that you would like to share?</w:t>
            </w:r>
          </w:p>
        </w:tc>
      </w:tr>
      <w:tr w:rsidR="00F46FD3" w:rsidRPr="00F46FD3" w14:paraId="0E0431B0" w14:textId="77777777" w:rsidTr="00766D2A">
        <w:trPr>
          <w:cantSplit/>
          <w:jc w:val="center"/>
        </w:trPr>
        <w:tc>
          <w:tcPr>
            <w:tcW w:w="9525" w:type="dxa"/>
            <w:tcBorders>
              <w:top w:val="single" w:sz="6" w:space="0" w:color="57585B"/>
              <w:left w:val="single" w:sz="6" w:space="0" w:color="57585B"/>
              <w:bottom w:val="single" w:sz="6" w:space="0" w:color="57585B"/>
              <w:right w:val="single" w:sz="6" w:space="0" w:color="57585B"/>
            </w:tcBorders>
            <w:tcMar>
              <w:top w:w="72" w:type="dxa"/>
              <w:left w:w="144" w:type="dxa"/>
              <w:bottom w:w="72" w:type="dxa"/>
              <w:right w:w="144" w:type="dxa"/>
            </w:tcMar>
          </w:tcPr>
          <w:p w14:paraId="4BB32CEE" w14:textId="77777777" w:rsidR="00F46FD3" w:rsidRPr="00F46FD3" w:rsidRDefault="00F46FD3" w:rsidP="00F46FD3">
            <w:pPr>
              <w:rPr>
                <w:bCs/>
              </w:rPr>
            </w:pPr>
          </w:p>
          <w:p w14:paraId="6D310E73" w14:textId="77777777" w:rsidR="00F46FD3" w:rsidRPr="00F46FD3" w:rsidRDefault="00F46FD3" w:rsidP="00F46FD3">
            <w:pPr>
              <w:rPr>
                <w:bCs/>
              </w:rPr>
            </w:pPr>
          </w:p>
        </w:tc>
      </w:tr>
    </w:tbl>
    <w:p w14:paraId="51F2F398" w14:textId="77777777" w:rsidR="00F46FD3" w:rsidRPr="00F46FD3" w:rsidRDefault="00F46FD3" w:rsidP="00F46FD3"/>
    <w:tbl>
      <w:tblPr>
        <w:tblW w:w="9540" w:type="dxa"/>
        <w:jc w:val="center"/>
        <w:tblLook w:val="04A0" w:firstRow="1" w:lastRow="0" w:firstColumn="1" w:lastColumn="0" w:noHBand="0" w:noVBand="1"/>
      </w:tblPr>
      <w:tblGrid>
        <w:gridCol w:w="6120"/>
        <w:gridCol w:w="3420"/>
      </w:tblGrid>
      <w:tr w:rsidR="00F46FD3" w:rsidRPr="00F46FD3" w14:paraId="4BE4124B" w14:textId="77777777" w:rsidTr="00766D2A">
        <w:trPr>
          <w:trHeight w:val="499"/>
          <w:jc w:val="center"/>
        </w:trPr>
        <w:tc>
          <w:tcPr>
            <w:tcW w:w="6120" w:type="dxa"/>
            <w:tcBorders>
              <w:top w:val="nil"/>
              <w:left w:val="nil"/>
              <w:bottom w:val="nil"/>
              <w:right w:val="nil"/>
            </w:tcBorders>
          </w:tcPr>
          <w:p w14:paraId="7077F312" w14:textId="77777777" w:rsidR="00F46FD3" w:rsidRPr="00F46FD3" w:rsidRDefault="00F46FD3" w:rsidP="00F46FD3"/>
          <w:p w14:paraId="44B4E61C" w14:textId="77777777" w:rsidR="00F46FD3" w:rsidRPr="00F46FD3" w:rsidRDefault="00F46FD3" w:rsidP="00F46FD3">
            <w:r w:rsidRPr="00F46FD3">
              <w:t>Employee signature:</w:t>
            </w:r>
            <w:r w:rsidRPr="00F46FD3">
              <w:tab/>
              <w:t>………………………</w:t>
            </w:r>
            <w:proofErr w:type="gramStart"/>
            <w:r w:rsidRPr="00F46FD3">
              <w:t>…..</w:t>
            </w:r>
            <w:proofErr w:type="gramEnd"/>
            <w:r w:rsidRPr="00F46FD3">
              <w:t>………….</w:t>
            </w:r>
          </w:p>
          <w:p w14:paraId="6AECA1A7" w14:textId="77777777" w:rsidR="00F46FD3" w:rsidRPr="00F46FD3" w:rsidRDefault="00F46FD3" w:rsidP="00F46FD3"/>
          <w:p w14:paraId="13026993" w14:textId="77777777" w:rsidR="00F46FD3" w:rsidRPr="00F46FD3" w:rsidRDefault="00F46FD3" w:rsidP="00F46FD3">
            <w:r w:rsidRPr="00F46FD3">
              <w:t>(print name)</w:t>
            </w:r>
            <w:r w:rsidRPr="00F46FD3">
              <w:tab/>
              <w:t>…………………………</w:t>
            </w:r>
            <w:proofErr w:type="gramStart"/>
            <w:r w:rsidRPr="00F46FD3">
              <w:t>…..</w:t>
            </w:r>
            <w:proofErr w:type="gramEnd"/>
            <w:r w:rsidRPr="00F46FD3">
              <w:t>……….</w:t>
            </w:r>
          </w:p>
          <w:p w14:paraId="5E98E113" w14:textId="77777777" w:rsidR="00F46FD3" w:rsidRPr="00F46FD3" w:rsidRDefault="00F46FD3" w:rsidP="00F46FD3"/>
        </w:tc>
        <w:tc>
          <w:tcPr>
            <w:tcW w:w="3420" w:type="dxa"/>
            <w:tcBorders>
              <w:top w:val="nil"/>
              <w:left w:val="nil"/>
              <w:bottom w:val="nil"/>
              <w:right w:val="nil"/>
            </w:tcBorders>
          </w:tcPr>
          <w:p w14:paraId="29FF8A58" w14:textId="77777777" w:rsidR="00F46FD3" w:rsidRPr="00F46FD3" w:rsidRDefault="00F46FD3" w:rsidP="00F46FD3"/>
          <w:p w14:paraId="4B6B0FC9" w14:textId="77777777" w:rsidR="00F46FD3" w:rsidRPr="00F46FD3" w:rsidRDefault="00F46FD3" w:rsidP="00F46FD3"/>
          <w:p w14:paraId="6549663D" w14:textId="77777777" w:rsidR="00F46FD3" w:rsidRPr="00F46FD3" w:rsidRDefault="00F46FD3" w:rsidP="00F46FD3">
            <w:r w:rsidRPr="00F46FD3">
              <w:t>Date:</w:t>
            </w:r>
            <w:r w:rsidRPr="00F46FD3">
              <w:tab/>
              <w:t>………………………</w:t>
            </w:r>
          </w:p>
        </w:tc>
      </w:tr>
      <w:tr w:rsidR="00F46FD3" w:rsidRPr="00F46FD3" w14:paraId="29E9EB90" w14:textId="77777777" w:rsidTr="00766D2A">
        <w:trPr>
          <w:trHeight w:val="810"/>
          <w:jc w:val="center"/>
        </w:trPr>
        <w:tc>
          <w:tcPr>
            <w:tcW w:w="6120" w:type="dxa"/>
            <w:tcBorders>
              <w:top w:val="nil"/>
              <w:left w:val="nil"/>
              <w:bottom w:val="nil"/>
              <w:right w:val="nil"/>
            </w:tcBorders>
          </w:tcPr>
          <w:p w14:paraId="079EA2D0" w14:textId="77777777" w:rsidR="00F46FD3" w:rsidRPr="00F46FD3" w:rsidRDefault="00F46FD3" w:rsidP="00F46FD3"/>
          <w:p w14:paraId="6BD8B7B0" w14:textId="77777777" w:rsidR="00F46FD3" w:rsidRPr="00F46FD3" w:rsidRDefault="00F46FD3" w:rsidP="00F46FD3">
            <w:r w:rsidRPr="00F46FD3">
              <w:t>Employer signature:</w:t>
            </w:r>
            <w:r w:rsidRPr="00F46FD3">
              <w:tab/>
              <w:t>……………………………</w:t>
            </w:r>
            <w:proofErr w:type="gramStart"/>
            <w:r w:rsidRPr="00F46FD3">
              <w:t>…..</w:t>
            </w:r>
            <w:proofErr w:type="gramEnd"/>
            <w:r w:rsidRPr="00F46FD3">
              <w:t>…….</w:t>
            </w:r>
          </w:p>
          <w:p w14:paraId="740BC8A1" w14:textId="77777777" w:rsidR="00F46FD3" w:rsidRPr="00F46FD3" w:rsidRDefault="00F46FD3" w:rsidP="00F46FD3"/>
          <w:p w14:paraId="031CC5B3" w14:textId="77777777" w:rsidR="00F46FD3" w:rsidRPr="00F46FD3" w:rsidRDefault="00F46FD3" w:rsidP="00F46FD3">
            <w:r w:rsidRPr="00F46FD3">
              <w:t>(print name)</w:t>
            </w:r>
            <w:r w:rsidRPr="00F46FD3">
              <w:tab/>
              <w:t>…………………………</w:t>
            </w:r>
            <w:proofErr w:type="gramStart"/>
            <w:r w:rsidRPr="00F46FD3">
              <w:t>…..</w:t>
            </w:r>
            <w:proofErr w:type="gramEnd"/>
            <w:r w:rsidRPr="00F46FD3">
              <w:t>……….</w:t>
            </w:r>
          </w:p>
          <w:p w14:paraId="01D9053A" w14:textId="77777777" w:rsidR="00F46FD3" w:rsidRPr="00F46FD3" w:rsidRDefault="00F46FD3" w:rsidP="00F46FD3"/>
        </w:tc>
        <w:tc>
          <w:tcPr>
            <w:tcW w:w="3420" w:type="dxa"/>
            <w:tcBorders>
              <w:top w:val="nil"/>
              <w:left w:val="nil"/>
              <w:bottom w:val="nil"/>
              <w:right w:val="nil"/>
            </w:tcBorders>
          </w:tcPr>
          <w:p w14:paraId="7DAA2117" w14:textId="77777777" w:rsidR="00F46FD3" w:rsidRPr="00F46FD3" w:rsidRDefault="00F46FD3" w:rsidP="00F46FD3"/>
          <w:p w14:paraId="02C467D7" w14:textId="77777777" w:rsidR="00F46FD3" w:rsidRPr="00F46FD3" w:rsidRDefault="00F46FD3" w:rsidP="00F46FD3"/>
          <w:p w14:paraId="43D05216" w14:textId="77777777" w:rsidR="00F46FD3" w:rsidRPr="00F46FD3" w:rsidRDefault="00F46FD3" w:rsidP="00F46FD3">
            <w:r w:rsidRPr="00F46FD3">
              <w:t>Date:</w:t>
            </w:r>
            <w:r w:rsidRPr="00F46FD3">
              <w:tab/>
              <w:t>………………………</w:t>
            </w:r>
          </w:p>
        </w:tc>
      </w:tr>
      <w:tr w:rsidR="00F46FD3" w:rsidRPr="00F46FD3" w14:paraId="1AA76FD2" w14:textId="77777777" w:rsidTr="00766D2A">
        <w:trPr>
          <w:trHeight w:val="747"/>
          <w:jc w:val="center"/>
        </w:trPr>
        <w:tc>
          <w:tcPr>
            <w:tcW w:w="6120" w:type="dxa"/>
            <w:tcBorders>
              <w:top w:val="nil"/>
              <w:left w:val="nil"/>
              <w:bottom w:val="nil"/>
              <w:right w:val="nil"/>
            </w:tcBorders>
          </w:tcPr>
          <w:p w14:paraId="0DFECE6E" w14:textId="77777777" w:rsidR="00F46FD3" w:rsidRPr="00F46FD3" w:rsidRDefault="00F46FD3" w:rsidP="00F46FD3"/>
          <w:p w14:paraId="034200A5" w14:textId="77777777" w:rsidR="00F46FD3" w:rsidRPr="00F46FD3" w:rsidRDefault="00F46FD3" w:rsidP="00F46FD3">
            <w:r w:rsidRPr="00F46FD3">
              <w:t>Date to be reviewed:</w:t>
            </w:r>
            <w:r w:rsidRPr="00F46FD3">
              <w:tab/>
              <w:t>…………………………</w:t>
            </w:r>
            <w:proofErr w:type="gramStart"/>
            <w:r w:rsidRPr="00F46FD3">
              <w:t>…..</w:t>
            </w:r>
            <w:proofErr w:type="gramEnd"/>
            <w:r w:rsidRPr="00F46FD3">
              <w:t>……….</w:t>
            </w:r>
          </w:p>
          <w:p w14:paraId="161F73A4" w14:textId="77777777" w:rsidR="00F46FD3" w:rsidRPr="00F46FD3" w:rsidRDefault="00F46FD3" w:rsidP="00F46FD3"/>
        </w:tc>
        <w:tc>
          <w:tcPr>
            <w:tcW w:w="3420" w:type="dxa"/>
            <w:tcBorders>
              <w:top w:val="nil"/>
              <w:left w:val="nil"/>
              <w:bottom w:val="nil"/>
              <w:right w:val="nil"/>
            </w:tcBorders>
          </w:tcPr>
          <w:p w14:paraId="4FA408D0" w14:textId="77777777" w:rsidR="00F46FD3" w:rsidRPr="00F46FD3" w:rsidRDefault="00F46FD3" w:rsidP="00F46FD3"/>
          <w:p w14:paraId="62F2E0D0" w14:textId="77777777" w:rsidR="00F46FD3" w:rsidRPr="00F46FD3" w:rsidRDefault="00F46FD3" w:rsidP="00F46FD3"/>
        </w:tc>
      </w:tr>
    </w:tbl>
    <w:p w14:paraId="534AC39B" w14:textId="763EEF44" w:rsidR="00EB4A44" w:rsidRDefault="00EB4A44"/>
    <w:p w14:paraId="676DFB5D" w14:textId="0150FBC6" w:rsidR="00EB4A44" w:rsidRDefault="00EB4A44"/>
    <w:sectPr w:rsidR="00EB4A44" w:rsidSect="002F668A">
      <w:footerReference w:type="default" r:id="rId26"/>
      <w:footerReference w:type="first" r:id="rId27"/>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3A508" w14:textId="77777777" w:rsidR="00EB6C80" w:rsidRDefault="00EB6C80" w:rsidP="00EB4A44">
      <w:pPr>
        <w:spacing w:after="0" w:line="240" w:lineRule="auto"/>
      </w:pPr>
      <w:r>
        <w:separator/>
      </w:r>
    </w:p>
  </w:endnote>
  <w:endnote w:type="continuationSeparator" w:id="0">
    <w:p w14:paraId="53896EDD" w14:textId="77777777" w:rsidR="00EB6C80" w:rsidRDefault="00EB6C80" w:rsidP="00EB4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070554"/>
      <w:docPartObj>
        <w:docPartGallery w:val="Page Numbers (Bottom of Page)"/>
        <w:docPartUnique/>
      </w:docPartObj>
    </w:sdtPr>
    <w:sdtEndPr>
      <w:rPr>
        <w:noProof/>
      </w:rPr>
    </w:sdtEndPr>
    <w:sdtContent>
      <w:p w14:paraId="3EE7E7A6" w14:textId="0945D748" w:rsidR="00EB4A44" w:rsidRDefault="00EB4A44">
        <w:pPr>
          <w:pStyle w:val="Footer"/>
          <w:jc w:val="center"/>
        </w:pPr>
        <w:r>
          <w:rPr>
            <w:noProof/>
            <w:color w:val="7F7F7F" w:themeColor="background1" w:themeShade="7F"/>
            <w:spacing w:val="60"/>
          </w:rPr>
          <mc:AlternateContent>
            <mc:Choice Requires="wpg">
              <w:drawing>
                <wp:anchor distT="0" distB="0" distL="114300" distR="114300" simplePos="0" relativeHeight="251674112" behindDoc="0" locked="0" layoutInCell="1" allowOverlap="1" wp14:anchorId="5812F1F0" wp14:editId="747D87CD">
                  <wp:simplePos x="0" y="0"/>
                  <wp:positionH relativeFrom="column">
                    <wp:posOffset>-45720</wp:posOffset>
                  </wp:positionH>
                  <wp:positionV relativeFrom="paragraph">
                    <wp:posOffset>-35560</wp:posOffset>
                  </wp:positionV>
                  <wp:extent cx="5675630" cy="536575"/>
                  <wp:effectExtent l="0" t="0" r="1270" b="0"/>
                  <wp:wrapNone/>
                  <wp:docPr id="16"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17" name="Picture 17"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18" name="Picture 18"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
              <w:pict>
                <v:group w14:anchorId="09A986CB" id="Group 16" o:spid="_x0000_s1026" alt="&quot;&quot;" style="position:absolute;margin-left:-3.6pt;margin-top:-2.8pt;width:446.9pt;height:42.25pt;z-index:251674112;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">
                    <v:imagedata r:id="rId3" o:title="Worcestershire County Council logo"/>
                  </v:shape>
                  <v:shape id="Picture 18"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">
                    <v:imagedata r:id="rId4" o:title="Worcestershire Children First Logo"/>
                  </v:shape>
                </v:group>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1D476465" w14:textId="5C24C27B" w:rsidR="00EB4A44" w:rsidRDefault="00EB4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5EC3D" w14:textId="14F4B03D" w:rsidR="00EB4A44" w:rsidRDefault="00EB4A44">
    <w:pPr>
      <w:pStyle w:val="Footer"/>
    </w:pPr>
    <w:r>
      <w:rPr>
        <w:noProof/>
        <w:color w:val="7F7F7F" w:themeColor="background1" w:themeShade="7F"/>
        <w:spacing w:val="60"/>
      </w:rPr>
      <mc:AlternateContent>
        <mc:Choice Requires="wpg">
          <w:drawing>
            <wp:anchor distT="0" distB="0" distL="114300" distR="114300" simplePos="0" relativeHeight="251655680" behindDoc="0" locked="0" layoutInCell="1" allowOverlap="1" wp14:anchorId="0A19D56D" wp14:editId="0ECFB3B8">
              <wp:simplePos x="0" y="0"/>
              <wp:positionH relativeFrom="column">
                <wp:posOffset>53340</wp:posOffset>
              </wp:positionH>
              <wp:positionV relativeFrom="paragraph">
                <wp:posOffset>-144780</wp:posOffset>
              </wp:positionV>
              <wp:extent cx="5675630" cy="536575"/>
              <wp:effectExtent l="0" t="0" r="1270"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2" name="Picture 2"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3" name="Picture 3"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
          <w:pict>
            <v:group w14:anchorId="4C7CC7D9" id="Group 1" o:spid="_x0000_s1026" alt="&quot;&quot;" style="position:absolute;margin-left:4.2pt;margin-top:-11.4pt;width:446.9pt;height:42.25pt;z-index:251655680;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">
                <v:imagedata r:id="rId3" o:title="Worcestershire County Council logo"/>
              </v:shape>
              <v:shape id="Picture 3"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">
                <v:imagedata r:id="rId4" o:title="Worcestershire Children First Logo"/>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5960807"/>
      <w:docPartObj>
        <w:docPartGallery w:val="Page Numbers (Bottom of Page)"/>
        <w:docPartUnique/>
      </w:docPartObj>
    </w:sdtPr>
    <w:sdtEndPr>
      <w:rPr>
        <w:noProof/>
      </w:rPr>
    </w:sdtEndPr>
    <w:sdtContent>
      <w:p w14:paraId="1CB9A969" w14:textId="3C170BBB" w:rsidR="00EB4A44" w:rsidRDefault="00EB4A44">
        <w:pPr>
          <w:pStyle w:val="Footer"/>
          <w:jc w:val="center"/>
        </w:pPr>
        <w:r>
          <w:rPr>
            <w:noProof/>
            <w:color w:val="7F7F7F" w:themeColor="background1" w:themeShade="7F"/>
            <w:spacing w:val="60"/>
          </w:rPr>
          <mc:AlternateContent>
            <mc:Choice Requires="wpg">
              <w:drawing>
                <wp:anchor distT="0" distB="0" distL="114300" distR="114300" simplePos="0" relativeHeight="251657728" behindDoc="0" locked="0" layoutInCell="1" allowOverlap="1" wp14:anchorId="47EF4A0C" wp14:editId="512E5137">
                  <wp:simplePos x="0" y="0"/>
                  <wp:positionH relativeFrom="column">
                    <wp:posOffset>0</wp:posOffset>
                  </wp:positionH>
                  <wp:positionV relativeFrom="paragraph">
                    <wp:posOffset>-43180</wp:posOffset>
                  </wp:positionV>
                  <wp:extent cx="5675630" cy="536575"/>
                  <wp:effectExtent l="0" t="0" r="1270" b="0"/>
                  <wp:wrapNone/>
                  <wp:docPr id="7" name="Group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8" name="Picture 8"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9" name="Picture 9"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
              <w:pict>
                <v:group w14:anchorId="6348D3F7" id="Group 7" o:spid="_x0000_s1026" alt="&quot;&quot;" style="position:absolute;margin-left:0;margin-top:-3.4pt;width:446.9pt;height:42.25pt;z-index:251657728;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">
                    <v:imagedata r:id="rId3" o:title="Worcestershire County Council logo"/>
                  </v:shape>
                  <v:shape id="Picture 9"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">
                    <v:imagedata r:id="rId4" o:title="Worcestershire Children First Logo"/>
                  </v:shape>
                </v:group>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4FD68558" w14:textId="7CF77381" w:rsidR="00EB4A44" w:rsidRDefault="00EB4A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700325"/>
      <w:docPartObj>
        <w:docPartGallery w:val="Page Numbers (Bottom of Page)"/>
        <w:docPartUnique/>
      </w:docPartObj>
    </w:sdtPr>
    <w:sdtEndPr>
      <w:rPr>
        <w:noProof/>
      </w:rPr>
    </w:sdtEndPr>
    <w:sdtContent>
      <w:p w14:paraId="27D60DE7" w14:textId="68A85E22" w:rsidR="00F46FD3" w:rsidRDefault="00F46FD3">
        <w:pPr>
          <w:pStyle w:val="Footer"/>
          <w:jc w:val="center"/>
        </w:pPr>
        <w:r>
          <w:rPr>
            <w:noProof/>
            <w:color w:val="7F7F7F" w:themeColor="background1" w:themeShade="7F"/>
            <w:spacing w:val="60"/>
          </w:rPr>
          <mc:AlternateContent>
            <mc:Choice Requires="wpg">
              <w:drawing>
                <wp:anchor distT="0" distB="0" distL="114300" distR="114300" simplePos="0" relativeHeight="251669504" behindDoc="0" locked="0" layoutInCell="1" allowOverlap="1" wp14:anchorId="06E3E95D" wp14:editId="78EE8DBC">
                  <wp:simplePos x="0" y="0"/>
                  <wp:positionH relativeFrom="column">
                    <wp:posOffset>-45720</wp:posOffset>
                  </wp:positionH>
                  <wp:positionV relativeFrom="paragraph">
                    <wp:posOffset>-35560</wp:posOffset>
                  </wp:positionV>
                  <wp:extent cx="5675630" cy="536575"/>
                  <wp:effectExtent l="0" t="0" r="1270" b="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11" name="Picture 11"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12" name="Picture 12"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
              <w:pict>
                <v:group w14:anchorId="1B4D9AD0" id="Group 10" o:spid="_x0000_s1026" alt="&quot;&quot;" style="position:absolute;margin-left:-3.6pt;margin-top:-2.8pt;width:446.9pt;height:42.25pt;z-index:251669504;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">
                    <v:imagedata r:id="rId3" o:title="Worcestershire County Council logo"/>
                  </v:shape>
                  <v:shape id="Picture 12"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">
                    <v:imagedata r:id="rId4" o:title="Worcestershire Children First Logo"/>
                  </v:shape>
                </v:group>
              </w:pict>
            </mc:Fallback>
          </mc:AlternateContent>
        </w:r>
      </w:p>
    </w:sdtContent>
  </w:sdt>
  <w:p w14:paraId="59E02478" w14:textId="77777777" w:rsidR="00F46FD3" w:rsidRDefault="00F46FD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362740"/>
      <w:docPartObj>
        <w:docPartGallery w:val="Page Numbers (Bottom of Page)"/>
        <w:docPartUnique/>
      </w:docPartObj>
    </w:sdtPr>
    <w:sdtEndPr>
      <w:rPr>
        <w:noProof/>
      </w:rPr>
    </w:sdtEndPr>
    <w:sdtContent>
      <w:p w14:paraId="644A8B06" w14:textId="2FAAE8F6" w:rsidR="00F46FD3" w:rsidRDefault="00F46FD3">
        <w:pPr>
          <w:pStyle w:val="Footer"/>
          <w:jc w:val="center"/>
        </w:pPr>
        <w:r>
          <w:rPr>
            <w:noProof/>
            <w:color w:val="7F7F7F" w:themeColor="background1" w:themeShade="7F"/>
            <w:spacing w:val="60"/>
          </w:rPr>
          <mc:AlternateContent>
            <mc:Choice Requires="wpg">
              <w:drawing>
                <wp:anchor distT="0" distB="0" distL="114300" distR="114300" simplePos="0" relativeHeight="251675136" behindDoc="0" locked="0" layoutInCell="1" allowOverlap="1" wp14:anchorId="773F22A3" wp14:editId="72C04E91">
                  <wp:simplePos x="0" y="0"/>
                  <wp:positionH relativeFrom="column">
                    <wp:posOffset>0</wp:posOffset>
                  </wp:positionH>
                  <wp:positionV relativeFrom="paragraph">
                    <wp:posOffset>-43180</wp:posOffset>
                  </wp:positionV>
                  <wp:extent cx="5675630" cy="536575"/>
                  <wp:effectExtent l="0" t="0" r="1270"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675630" cy="536575"/>
                            <a:chOff x="53340" y="0"/>
                            <a:chExt cx="5675630" cy="536575"/>
                          </a:xfrm>
                        </wpg:grpSpPr>
                        <pic:pic xmlns:pic="http://schemas.openxmlformats.org/drawingml/2006/picture">
                          <pic:nvPicPr>
                            <pic:cNvPr id="5" name="Picture 5" descr="Worcestershire County Counci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340" y="79375"/>
                              <a:ext cx="2153285" cy="457200"/>
                            </a:xfrm>
                            <a:prstGeom prst="rect">
                              <a:avLst/>
                            </a:prstGeom>
                            <a:noFill/>
                          </pic:spPr>
                        </pic:pic>
                        <pic:pic xmlns:pic="http://schemas.openxmlformats.org/drawingml/2006/picture">
                          <pic:nvPicPr>
                            <pic:cNvPr id="6" name="Picture 6" descr="Worcestershire Children First Log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703320" y="0"/>
                              <a:ext cx="2025650" cy="5365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
              <w:pict>
                <v:group w14:anchorId="3C5E05AC" id="Group 4" o:spid="_x0000_s1026" alt="&quot;&quot;" style="position:absolute;margin-left:0;margin-top:-3.4pt;width:446.9pt;height:42.25pt;z-index:251675136;mso-width-relative:margin;mso-height-relative:margin" coordorigin="533" coordsize="56756,5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Worcestershire County Council logo" style="position:absolute;left:533;top:793;width:2153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">
                    <v:imagedata r:id="rId3" o:title="Worcestershire County Council logo"/>
                  </v:shape>
                  <v:shape id="Picture 6" o:spid="_x0000_s1028" type="#_x0000_t75" alt="Worcestershire Children First Logo" style="position:absolute;left:37033;width:20256;height:5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">
                    <v:imagedata r:id="rId4" o:title="Worcestershire Children First Logo"/>
                  </v:shape>
                </v:group>
              </w:pict>
            </mc:Fallback>
          </mc:AlternateContent>
        </w:r>
      </w:p>
    </w:sdtContent>
  </w:sdt>
  <w:p w14:paraId="1AC4495D" w14:textId="77777777" w:rsidR="00F46FD3" w:rsidRDefault="00F46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64812" w14:textId="77777777" w:rsidR="00EB6C80" w:rsidRDefault="00EB6C80" w:rsidP="00EB4A44">
      <w:pPr>
        <w:spacing w:after="0" w:line="240" w:lineRule="auto"/>
      </w:pPr>
      <w:r>
        <w:separator/>
      </w:r>
    </w:p>
  </w:footnote>
  <w:footnote w:type="continuationSeparator" w:id="0">
    <w:p w14:paraId="4BD081C1" w14:textId="77777777" w:rsidR="00EB6C80" w:rsidRDefault="00EB6C80" w:rsidP="00EB4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F1DA8"/>
    <w:multiLevelType w:val="hybridMultilevel"/>
    <w:tmpl w:val="C3DA06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73CF9"/>
    <w:multiLevelType w:val="hybridMultilevel"/>
    <w:tmpl w:val="B3BA8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9822DB9"/>
    <w:multiLevelType w:val="hybridMultilevel"/>
    <w:tmpl w:val="22CE8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D226FEC"/>
    <w:multiLevelType w:val="hybridMultilevel"/>
    <w:tmpl w:val="ED28A0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770384B"/>
    <w:multiLevelType w:val="hybridMultilevel"/>
    <w:tmpl w:val="89983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F186D37"/>
    <w:multiLevelType w:val="hybridMultilevel"/>
    <w:tmpl w:val="CE9813E6"/>
    <w:lvl w:ilvl="0" w:tplc="6FAEF6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B11180"/>
    <w:multiLevelType w:val="hybridMultilevel"/>
    <w:tmpl w:val="FFAE4D2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49D2D2E"/>
    <w:multiLevelType w:val="hybridMultilevel"/>
    <w:tmpl w:val="63FC246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D053468"/>
    <w:multiLevelType w:val="hybridMultilevel"/>
    <w:tmpl w:val="CBCCF5BA"/>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52E4310"/>
    <w:multiLevelType w:val="hybridMultilevel"/>
    <w:tmpl w:val="DCC4D9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13758101">
    <w:abstractNumId w:val="5"/>
  </w:num>
  <w:num w:numId="2" w16cid:durableId="98646620">
    <w:abstractNumId w:val="5"/>
  </w:num>
  <w:num w:numId="3" w16cid:durableId="838733863">
    <w:abstractNumId w:val="1"/>
  </w:num>
  <w:num w:numId="4" w16cid:durableId="1666325989">
    <w:abstractNumId w:val="0"/>
  </w:num>
  <w:num w:numId="5" w16cid:durableId="245192051">
    <w:abstractNumId w:val="2"/>
  </w:num>
  <w:num w:numId="6" w16cid:durableId="1549340361">
    <w:abstractNumId w:val="4"/>
  </w:num>
  <w:num w:numId="7" w16cid:durableId="1864585302">
    <w:abstractNumId w:val="3"/>
  </w:num>
  <w:num w:numId="8" w16cid:durableId="672103433">
    <w:abstractNumId w:val="8"/>
  </w:num>
  <w:num w:numId="9" w16cid:durableId="1162936685">
    <w:abstractNumId w:val="9"/>
  </w:num>
  <w:num w:numId="10" w16cid:durableId="1856530263">
    <w:abstractNumId w:val="7"/>
  </w:num>
  <w:num w:numId="11" w16cid:durableId="887646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44"/>
    <w:rsid w:val="000E180A"/>
    <w:rsid w:val="00281689"/>
    <w:rsid w:val="002F668A"/>
    <w:rsid w:val="003C3E15"/>
    <w:rsid w:val="00417FBB"/>
    <w:rsid w:val="00597D3F"/>
    <w:rsid w:val="005C0918"/>
    <w:rsid w:val="00766D2A"/>
    <w:rsid w:val="00780B70"/>
    <w:rsid w:val="0088605C"/>
    <w:rsid w:val="00AF782D"/>
    <w:rsid w:val="00B713E0"/>
    <w:rsid w:val="00EB4A44"/>
    <w:rsid w:val="00EB6C80"/>
    <w:rsid w:val="00F46FD3"/>
    <w:rsid w:val="00F629A6"/>
    <w:rsid w:val="00F67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7B869"/>
  <w15:chartTrackingRefBased/>
  <w15:docId w15:val="{A44E5DA6-38B5-4EE4-B6C4-8C3E69EE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F782D"/>
    <w:pPr>
      <w:keepNext/>
      <w:spacing w:after="0" w:line="240" w:lineRule="auto"/>
      <w:ind w:left="1440" w:hanging="1440"/>
      <w:outlineLvl w:val="0"/>
    </w:pPr>
    <w:rPr>
      <w:rFonts w:ascii="Calibri" w:eastAsia="Times New Roman" w:hAnsi="Calibri" w:cs="Times New Roman"/>
      <w:b/>
      <w:color w:val="C00000"/>
      <w:sz w:val="32"/>
      <w:szCs w:val="20"/>
    </w:rPr>
  </w:style>
  <w:style w:type="paragraph" w:styleId="Heading2">
    <w:name w:val="heading 2"/>
    <w:basedOn w:val="Normal"/>
    <w:next w:val="Normal"/>
    <w:link w:val="Heading2Char"/>
    <w:qFormat/>
    <w:rsid w:val="00281689"/>
    <w:pPr>
      <w:keepNext/>
      <w:spacing w:after="0" w:line="240" w:lineRule="auto"/>
      <w:outlineLvl w:val="1"/>
    </w:pPr>
    <w:rPr>
      <w:rFonts w:ascii="Arial" w:eastAsia="Times New Roman" w:hAnsi="Arial" w:cs="Times New Roman"/>
      <w:b/>
      <w:color w:val="C00000"/>
      <w:szCs w:val="20"/>
    </w:rPr>
  </w:style>
  <w:style w:type="paragraph" w:styleId="Heading3">
    <w:name w:val="heading 3"/>
    <w:basedOn w:val="Normal"/>
    <w:next w:val="Normal"/>
    <w:link w:val="Heading3Char"/>
    <w:uiPriority w:val="9"/>
    <w:semiHidden/>
    <w:unhideWhenUsed/>
    <w:qFormat/>
    <w:rsid w:val="00281689"/>
    <w:pPr>
      <w:keepNext/>
      <w:keepLines/>
      <w:widowControl w:val="0"/>
      <w:autoSpaceDE w:val="0"/>
      <w:autoSpaceDN w:val="0"/>
      <w:spacing w:before="40" w:after="0" w:line="240" w:lineRule="auto"/>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782D"/>
    <w:rPr>
      <w:rFonts w:ascii="Calibri" w:eastAsia="Times New Roman" w:hAnsi="Calibri" w:cs="Times New Roman"/>
      <w:b/>
      <w:color w:val="C00000"/>
      <w:sz w:val="32"/>
      <w:szCs w:val="20"/>
    </w:rPr>
  </w:style>
  <w:style w:type="paragraph" w:styleId="Subtitle">
    <w:name w:val="Subtitle"/>
    <w:basedOn w:val="Normal"/>
    <w:next w:val="Normal"/>
    <w:link w:val="SubtitleChar"/>
    <w:uiPriority w:val="11"/>
    <w:qFormat/>
    <w:rsid w:val="00281689"/>
    <w:pPr>
      <w:widowControl w:val="0"/>
      <w:numPr>
        <w:ilvl w:val="1"/>
      </w:numPr>
      <w:autoSpaceDE w:val="0"/>
      <w:autoSpaceDN w:val="0"/>
      <w:spacing w:line="240" w:lineRule="auto"/>
    </w:pPr>
    <w:rPr>
      <w:rFonts w:eastAsiaTheme="minorEastAsia"/>
      <w:spacing w:val="15"/>
    </w:rPr>
  </w:style>
  <w:style w:type="character" w:customStyle="1" w:styleId="SubtitleChar">
    <w:name w:val="Subtitle Char"/>
    <w:basedOn w:val="DefaultParagraphFont"/>
    <w:link w:val="Subtitle"/>
    <w:uiPriority w:val="11"/>
    <w:rsid w:val="00281689"/>
    <w:rPr>
      <w:rFonts w:eastAsiaTheme="minorEastAsia"/>
      <w:spacing w:val="15"/>
    </w:rPr>
  </w:style>
  <w:style w:type="character" w:customStyle="1" w:styleId="Heading2Char">
    <w:name w:val="Heading 2 Char"/>
    <w:basedOn w:val="DefaultParagraphFont"/>
    <w:link w:val="Heading2"/>
    <w:rsid w:val="00281689"/>
    <w:rPr>
      <w:rFonts w:ascii="Arial" w:eastAsia="Times New Roman" w:hAnsi="Arial" w:cs="Times New Roman"/>
      <w:b/>
      <w:color w:val="C00000"/>
      <w:szCs w:val="20"/>
    </w:rPr>
  </w:style>
  <w:style w:type="character" w:customStyle="1" w:styleId="Heading3Char">
    <w:name w:val="Heading 3 Char"/>
    <w:basedOn w:val="DefaultParagraphFont"/>
    <w:link w:val="Heading3"/>
    <w:uiPriority w:val="9"/>
    <w:semiHidden/>
    <w:rsid w:val="00281689"/>
    <w:rPr>
      <w:rFonts w:eastAsiaTheme="majorEastAsia" w:cstheme="majorBidi"/>
      <w:sz w:val="24"/>
      <w:szCs w:val="24"/>
    </w:rPr>
  </w:style>
  <w:style w:type="paragraph" w:styleId="ListParagraph">
    <w:name w:val="List Paragraph"/>
    <w:basedOn w:val="Normal"/>
    <w:uiPriority w:val="1"/>
    <w:qFormat/>
    <w:rsid w:val="00281689"/>
    <w:pPr>
      <w:widowControl w:val="0"/>
      <w:autoSpaceDE w:val="0"/>
      <w:autoSpaceDN w:val="0"/>
      <w:spacing w:after="0" w:line="240" w:lineRule="auto"/>
    </w:pPr>
    <w:rPr>
      <w:rFonts w:ascii="Calibri" w:eastAsia="Calibri" w:hAnsi="Calibri" w:cs="Calibri"/>
      <w:sz w:val="24"/>
      <w:lang w:val="en-US"/>
    </w:rPr>
  </w:style>
  <w:style w:type="paragraph" w:styleId="BodyText">
    <w:name w:val="Body Text"/>
    <w:basedOn w:val="Normal"/>
    <w:link w:val="BodyTextChar"/>
    <w:uiPriority w:val="99"/>
    <w:semiHidden/>
    <w:unhideWhenUsed/>
    <w:rsid w:val="00281689"/>
    <w:pPr>
      <w:spacing w:after="120"/>
    </w:pPr>
  </w:style>
  <w:style w:type="character" w:customStyle="1" w:styleId="BodyTextChar">
    <w:name w:val="Body Text Char"/>
    <w:basedOn w:val="DefaultParagraphFont"/>
    <w:link w:val="BodyText"/>
    <w:uiPriority w:val="99"/>
    <w:semiHidden/>
    <w:rsid w:val="00281689"/>
  </w:style>
  <w:style w:type="paragraph" w:styleId="Header">
    <w:name w:val="header"/>
    <w:basedOn w:val="Normal"/>
    <w:link w:val="HeaderChar"/>
    <w:uiPriority w:val="99"/>
    <w:unhideWhenUsed/>
    <w:rsid w:val="00EB4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A44"/>
  </w:style>
  <w:style w:type="paragraph" w:styleId="Footer">
    <w:name w:val="footer"/>
    <w:basedOn w:val="Normal"/>
    <w:link w:val="FooterChar"/>
    <w:uiPriority w:val="99"/>
    <w:unhideWhenUsed/>
    <w:rsid w:val="00EB4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A44"/>
  </w:style>
  <w:style w:type="paragraph" w:styleId="TOCHeading">
    <w:name w:val="TOC Heading"/>
    <w:basedOn w:val="Heading1"/>
    <w:next w:val="Normal"/>
    <w:uiPriority w:val="39"/>
    <w:unhideWhenUsed/>
    <w:qFormat/>
    <w:rsid w:val="00F629A6"/>
    <w:pPr>
      <w:keepLines/>
      <w:spacing w:before="240" w:line="259" w:lineRule="auto"/>
      <w:ind w:left="0" w:firstLine="0"/>
      <w:outlineLvl w:val="9"/>
    </w:pPr>
    <w:rPr>
      <w:rFonts w:asciiTheme="majorHAnsi" w:eastAsiaTheme="majorEastAsia" w:hAnsiTheme="majorHAnsi" w:cstheme="majorBidi"/>
      <w:b w:val="0"/>
      <w:color w:val="2F5496" w:themeColor="accent1" w:themeShade="BF"/>
      <w:szCs w:val="32"/>
      <w:lang w:val="en-US"/>
    </w:rPr>
  </w:style>
  <w:style w:type="paragraph" w:styleId="Title">
    <w:name w:val="Title"/>
    <w:basedOn w:val="Normal"/>
    <w:next w:val="Normal"/>
    <w:link w:val="TitleChar"/>
    <w:uiPriority w:val="10"/>
    <w:qFormat/>
    <w:rsid w:val="00AF78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82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F782D"/>
    <w:rPr>
      <w:color w:val="0563C1" w:themeColor="hyperlink"/>
      <w:u w:val="single"/>
    </w:rPr>
  </w:style>
  <w:style w:type="character" w:styleId="UnresolvedMention">
    <w:name w:val="Unresolved Mention"/>
    <w:basedOn w:val="DefaultParagraphFont"/>
    <w:uiPriority w:val="99"/>
    <w:semiHidden/>
    <w:unhideWhenUsed/>
    <w:rsid w:val="00AF782D"/>
    <w:rPr>
      <w:color w:val="605E5C"/>
      <w:shd w:val="clear" w:color="auto" w:fill="E1DFDD"/>
    </w:rPr>
  </w:style>
  <w:style w:type="paragraph" w:styleId="TOC1">
    <w:name w:val="toc 1"/>
    <w:basedOn w:val="Normal"/>
    <w:next w:val="Normal"/>
    <w:autoRedefine/>
    <w:uiPriority w:val="39"/>
    <w:unhideWhenUsed/>
    <w:rsid w:val="00766D2A"/>
    <w:pPr>
      <w:spacing w:after="100"/>
    </w:pPr>
  </w:style>
  <w:style w:type="paragraph" w:styleId="TOC2">
    <w:name w:val="toc 2"/>
    <w:basedOn w:val="Normal"/>
    <w:next w:val="Normal"/>
    <w:autoRedefine/>
    <w:uiPriority w:val="39"/>
    <w:unhideWhenUsed/>
    <w:rsid w:val="00766D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ucationsupport.org.uk" TargetMode="External"/><Relationship Id="rId18" Type="http://schemas.openxmlformats.org/officeDocument/2006/relationships/hyperlink" Target="http://www.mind.org.uk/workplace"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sane.org.uk"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mailto:info@mind.org.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mind.org.uk" TargetMode="External"/><Relationship Id="rId20" Type="http://schemas.openxmlformats.org/officeDocument/2006/relationships/hyperlink" Target="mailto:jo@samaritans.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www.liggywebb.com" TargetMode="External"/><Relationship Id="rId5" Type="http://schemas.openxmlformats.org/officeDocument/2006/relationships/numbering" Target="numbering.xml"/><Relationship Id="rId15" Type="http://schemas.openxmlformats.org/officeDocument/2006/relationships/hyperlink" Target="http://www.educationsupport.org.uk" TargetMode="External"/><Relationship Id="rId23" Type="http://schemas.openxmlformats.org/officeDocument/2006/relationships/hyperlink" Target="http://www.mind.org.uk/workplac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amaritan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d.org.uk/workplace" TargetMode="External"/><Relationship Id="rId22" Type="http://schemas.openxmlformats.org/officeDocument/2006/relationships/hyperlink" Target="http://www.mindfulemployer.net" TargetMode="External"/><Relationship Id="rId27" Type="http://schemas.openxmlformats.org/officeDocument/2006/relationships/footer" Target="footer5.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footer4.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footer5.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ff2830bf-dee1-4e25-b063-3a77ca86c1ab">Policy documents</Category>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CA4D6D46AC0A4C8BDBE5B75612194A" ma:contentTypeVersion="9" ma:contentTypeDescription="Create a new document." ma:contentTypeScope="" ma:versionID="28c2dc07d211f7d4eae32e72314209a2">
  <xsd:schema xmlns:xsd="http://www.w3.org/2001/XMLSchema" xmlns:xs="http://www.w3.org/2001/XMLSchema" xmlns:p="http://schemas.microsoft.com/office/2006/metadata/properties" xmlns:ns2="ff2830bf-dee1-4e25-b063-3a77ca86c1ab" xmlns:ns3="aed2e04d-534c-4ba5-ac88-822386e4308d" targetNamespace="http://schemas.microsoft.com/office/2006/metadata/properties" ma:root="true" ma:fieldsID="7a0e841b185faafa50e559bccc56697a" ns2:_="" ns3:_="">
    <xsd:import namespace="ff2830bf-dee1-4e25-b063-3a77ca86c1ab"/>
    <xsd:import namespace="aed2e04d-534c-4ba5-ac88-822386e4308d"/>
    <xsd:element name="properties">
      <xsd:complexType>
        <xsd:sequence>
          <xsd:element name="documentManagement">
            <xsd:complexType>
              <xsd:all>
                <xsd:element ref="ns2:Category"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830bf-dee1-4e25-b063-3a77ca86c1ab" elementFormDefault="qualified">
    <xsd:import namespace="http://schemas.microsoft.com/office/2006/documentManagement/types"/>
    <xsd:import namespace="http://schemas.microsoft.com/office/infopath/2007/PartnerControls"/>
    <xsd:element name="Category" ma:index="8" nillable="true" ma:displayName="Category" ma:default="Policy documents" ma:format="RadioButtons" ma:internalName="Category">
      <xsd:simpleType>
        <xsd:restriction base="dms:Choice">
          <xsd:enumeration value="Policy documents"/>
          <xsd:enumeration value="Forms"/>
          <xsd:enumeration value="Guidanc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e04d-534c-4ba5-ac88-822386e4308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C83E9E-DA54-4A13-B6C4-5C705BB52610}">
  <ds:schemaRefs>
    <ds:schemaRef ds:uri="http://schemas.microsoft.com/office/2006/metadata/properties"/>
    <ds:schemaRef ds:uri="http://schemas.microsoft.com/office/infopath/2007/PartnerControls"/>
    <ds:schemaRef ds:uri="ff2830bf-dee1-4e25-b063-3a77ca86c1ab"/>
  </ds:schemaRefs>
</ds:datastoreItem>
</file>

<file path=customXml/itemProps2.xml><?xml version="1.0" encoding="utf-8"?>
<ds:datastoreItem xmlns:ds="http://schemas.openxmlformats.org/officeDocument/2006/customXml" ds:itemID="{B82B526D-5994-41D9-9EFD-E4E9E00C1631}">
  <ds:schemaRefs>
    <ds:schemaRef ds:uri="http://schemas.openxmlformats.org/officeDocument/2006/bibliography"/>
  </ds:schemaRefs>
</ds:datastoreItem>
</file>

<file path=customXml/itemProps3.xml><?xml version="1.0" encoding="utf-8"?>
<ds:datastoreItem xmlns:ds="http://schemas.openxmlformats.org/officeDocument/2006/customXml" ds:itemID="{F1BEC094-4C5A-4068-88F5-00081DF3C9FB}">
  <ds:schemaRefs>
    <ds:schemaRef ds:uri="http://schemas.microsoft.com/sharepoint/v3/contenttype/forms"/>
  </ds:schemaRefs>
</ds:datastoreItem>
</file>

<file path=customXml/itemProps4.xml><?xml version="1.0" encoding="utf-8"?>
<ds:datastoreItem xmlns:ds="http://schemas.openxmlformats.org/officeDocument/2006/customXml" ds:itemID="{C827D786-888B-414C-823F-8319D5831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830bf-dee1-4e25-b063-3a77ca86c1ab"/>
    <ds:schemaRef ds:uri="aed2e04d-534c-4ba5-ac88-822386e43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Cave, Lorraine</dc:creator>
  <cp:keywords/>
  <dc:description/>
  <cp:lastModifiedBy>Helen Hadley</cp:lastModifiedBy>
  <cp:revision>2</cp:revision>
  <dcterms:created xsi:type="dcterms:W3CDTF">2026-09-29T09:43:00Z</dcterms:created>
  <dcterms:modified xsi:type="dcterms:W3CDTF">2026-09-29T09:43:00Z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0x010100D4CA4D6D46AC0A4C8BDBE5B75612194A</vt:lpwstr>
  </property>
</Properties>
</file>