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98613F" w14:textId="5F34AFD7" w:rsidR="0090433B" w:rsidRPr="00D31360" w:rsidRDefault="0090433B" w:rsidP="0090433B">
      <w:pPr>
        <w:spacing w:before="480" w:after="120"/>
        <w:jc w:val="center"/>
        <w:rPr>
          <w:rFonts w:ascii="Arial" w:eastAsia="Arial" w:hAnsi="Arial" w:cs="Arial"/>
          <w:b/>
          <w:bCs/>
          <w:sz w:val="72"/>
          <w:szCs w:val="72"/>
        </w:rPr>
      </w:pPr>
      <w:r>
        <w:rPr>
          <w:rFonts w:ascii="Arial" w:eastAsia="Arial" w:hAnsi="Arial" w:cs="Arial"/>
          <w:b/>
          <w:bCs/>
          <w:sz w:val="72"/>
          <w:szCs w:val="72"/>
        </w:rPr>
        <w:t>Anti-Bullying</w:t>
      </w:r>
      <w:r w:rsidRPr="00D31360">
        <w:rPr>
          <w:rFonts w:ascii="Arial" w:eastAsia="Arial" w:hAnsi="Arial" w:cs="Arial"/>
          <w:b/>
          <w:bCs/>
          <w:sz w:val="72"/>
          <w:szCs w:val="72"/>
        </w:rPr>
        <w:t xml:space="preserve"> Policy</w:t>
      </w:r>
    </w:p>
    <w:p w14:paraId="26D787A7" w14:textId="77777777" w:rsidR="0090433B" w:rsidRPr="00DC5F70" w:rsidRDefault="0090433B" w:rsidP="0090433B">
      <w:pPr>
        <w:pStyle w:val="1bodycopy10pt"/>
        <w:jc w:val="center"/>
        <w:rPr>
          <w:sz w:val="40"/>
          <w:szCs w:val="48"/>
        </w:rPr>
      </w:pPr>
      <w:r w:rsidRPr="00DC5F70">
        <w:rPr>
          <w:sz w:val="40"/>
          <w:szCs w:val="48"/>
        </w:rPr>
        <w:t>Lindridge St Lawrence CE Primary School</w:t>
      </w:r>
    </w:p>
    <w:p w14:paraId="357BDC5F" w14:textId="77777777" w:rsidR="0090433B" w:rsidRPr="00DC5F70" w:rsidRDefault="0090433B" w:rsidP="0090433B">
      <w:pPr>
        <w:pStyle w:val="1bodycopy10pt"/>
        <w:jc w:val="center"/>
        <w:rPr>
          <w:b/>
          <w:bCs/>
          <w:i/>
          <w:iCs/>
          <w:sz w:val="22"/>
          <w:szCs w:val="28"/>
        </w:rPr>
      </w:pPr>
      <w:r w:rsidRPr="00DC5F70">
        <w:rPr>
          <w:sz w:val="22"/>
          <w:szCs w:val="28"/>
        </w:rPr>
        <w:t>‘</w:t>
      </w:r>
      <w:r w:rsidRPr="00DC5F70">
        <w:rPr>
          <w:b/>
          <w:bCs/>
          <w:i/>
          <w:iCs/>
          <w:sz w:val="22"/>
          <w:szCs w:val="28"/>
        </w:rPr>
        <w:t>Discovering life in all its fullness.’</w:t>
      </w:r>
    </w:p>
    <w:p w14:paraId="6BC20605" w14:textId="77777777" w:rsidR="0090433B" w:rsidRPr="00DC5F70" w:rsidRDefault="0090433B" w:rsidP="0090433B">
      <w:pPr>
        <w:pStyle w:val="1bodycopy10pt"/>
        <w:jc w:val="center"/>
      </w:pPr>
      <w:r w:rsidRPr="00DC5F70">
        <w:t>*Hesed *Hamdah *Honesty *Horizons</w:t>
      </w:r>
    </w:p>
    <w:p w14:paraId="0D6DE209" w14:textId="77777777" w:rsidR="0090433B" w:rsidRPr="00DC5F70" w:rsidRDefault="0090433B" w:rsidP="0090433B">
      <w:pPr>
        <w:pStyle w:val="1bodycopy10pt"/>
      </w:pPr>
      <w:r w:rsidRPr="00DC5F70">
        <w:rPr>
          <w:noProof/>
        </w:rPr>
        <w:drawing>
          <wp:anchor distT="0" distB="0" distL="114300" distR="114300" simplePos="0" relativeHeight="251659264" behindDoc="0" locked="0" layoutInCell="1" allowOverlap="1" wp14:anchorId="4805ACC0" wp14:editId="1CC1123A">
            <wp:simplePos x="0" y="0"/>
            <wp:positionH relativeFrom="column">
              <wp:posOffset>1205865</wp:posOffset>
            </wp:positionH>
            <wp:positionV relativeFrom="paragraph">
              <wp:posOffset>158750</wp:posOffset>
            </wp:positionV>
            <wp:extent cx="3505200" cy="3321685"/>
            <wp:effectExtent l="0" t="0" r="0" b="0"/>
            <wp:wrapThrough wrapText="bothSides">
              <wp:wrapPolygon edited="0">
                <wp:start x="0" y="0"/>
                <wp:lineTo x="0" y="21431"/>
                <wp:lineTo x="21483" y="21431"/>
                <wp:lineTo x="21483" y="0"/>
                <wp:lineTo x="0" y="0"/>
              </wp:wrapPolygon>
            </wp:wrapThrough>
            <wp:docPr id="487945298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00" cy="3321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B851C41" w14:textId="77777777" w:rsidR="0090433B" w:rsidRPr="00DC5F70" w:rsidRDefault="0090433B" w:rsidP="0090433B">
      <w:pPr>
        <w:pStyle w:val="1bodycopy10pt"/>
      </w:pPr>
    </w:p>
    <w:p w14:paraId="4C99D12A" w14:textId="77777777" w:rsidR="0090433B" w:rsidRPr="00DC5F70" w:rsidRDefault="0090433B" w:rsidP="0090433B">
      <w:pPr>
        <w:pStyle w:val="1bodycopy10pt"/>
      </w:pPr>
    </w:p>
    <w:p w14:paraId="43FA1325" w14:textId="77777777" w:rsidR="0090433B" w:rsidRPr="00DC5F70" w:rsidRDefault="0090433B" w:rsidP="0090433B">
      <w:pPr>
        <w:pStyle w:val="1bodycopy10pt"/>
      </w:pPr>
    </w:p>
    <w:p w14:paraId="6BBD58F1" w14:textId="77777777" w:rsidR="0090433B" w:rsidRPr="00DC5F70" w:rsidRDefault="0090433B" w:rsidP="0090433B">
      <w:pPr>
        <w:pStyle w:val="1bodycopy10pt"/>
      </w:pPr>
    </w:p>
    <w:p w14:paraId="5A0A01F9" w14:textId="77777777" w:rsidR="0090433B" w:rsidRPr="00DC5F70" w:rsidRDefault="0090433B" w:rsidP="0090433B">
      <w:pPr>
        <w:pStyle w:val="1bodycopy10pt"/>
      </w:pPr>
    </w:p>
    <w:p w14:paraId="4CFA8100" w14:textId="77777777" w:rsidR="0090433B" w:rsidRPr="00DC5F70" w:rsidRDefault="0090433B" w:rsidP="0090433B">
      <w:pPr>
        <w:pStyle w:val="1bodycopy10pt"/>
      </w:pPr>
    </w:p>
    <w:p w14:paraId="4133CB25" w14:textId="77777777" w:rsidR="0090433B" w:rsidRPr="00DC5F70" w:rsidRDefault="0090433B" w:rsidP="0090433B">
      <w:pPr>
        <w:pStyle w:val="1bodycopy10pt"/>
      </w:pPr>
    </w:p>
    <w:p w14:paraId="7B0524BA" w14:textId="77777777" w:rsidR="0090433B" w:rsidRPr="00DC5F70" w:rsidRDefault="0090433B" w:rsidP="0090433B">
      <w:pPr>
        <w:pStyle w:val="1bodycopy10pt"/>
      </w:pPr>
    </w:p>
    <w:p w14:paraId="0F5EEF0E" w14:textId="77777777" w:rsidR="0090433B" w:rsidRPr="00DC5F70" w:rsidRDefault="0090433B" w:rsidP="0090433B">
      <w:pPr>
        <w:pStyle w:val="1bodycopy10pt"/>
      </w:pPr>
    </w:p>
    <w:p w14:paraId="728065C1" w14:textId="0DF2B709" w:rsidR="00627B83" w:rsidRDefault="00627B83">
      <w:pPr>
        <w:pStyle w:val="BodyText"/>
        <w:spacing w:before="228"/>
        <w:ind w:left="0" w:firstLine="0"/>
        <w:rPr>
          <w:rFonts w:ascii="Arial"/>
          <w:b/>
          <w:sz w:val="20"/>
        </w:rPr>
      </w:pPr>
    </w:p>
    <w:p w14:paraId="42CC8FC1" w14:textId="77777777" w:rsidR="00627B83" w:rsidRDefault="00627B83">
      <w:pPr>
        <w:pStyle w:val="BodyText"/>
        <w:spacing w:before="2"/>
        <w:ind w:left="0" w:firstLine="0"/>
        <w:rPr>
          <w:rFonts w:ascii="Arial"/>
          <w:b/>
          <w:sz w:val="13"/>
        </w:rPr>
      </w:pPr>
    </w:p>
    <w:p w14:paraId="15D481D2" w14:textId="77777777" w:rsidR="0090433B" w:rsidRDefault="0090433B">
      <w:pPr>
        <w:pStyle w:val="BodyText"/>
        <w:spacing w:before="2"/>
        <w:ind w:left="0" w:firstLine="0"/>
        <w:rPr>
          <w:rFonts w:ascii="Arial"/>
          <w:b/>
          <w:sz w:val="13"/>
        </w:rPr>
      </w:pPr>
    </w:p>
    <w:p w14:paraId="51433B21" w14:textId="77777777" w:rsidR="0090433B" w:rsidRDefault="0090433B">
      <w:pPr>
        <w:pStyle w:val="BodyText"/>
        <w:spacing w:before="2"/>
        <w:ind w:left="0" w:firstLine="0"/>
        <w:rPr>
          <w:rFonts w:ascii="Arial"/>
          <w:b/>
          <w:sz w:val="13"/>
        </w:rPr>
      </w:pPr>
    </w:p>
    <w:p w14:paraId="0BBB9611" w14:textId="77777777" w:rsidR="0090433B" w:rsidRDefault="0090433B">
      <w:pPr>
        <w:pStyle w:val="BodyText"/>
        <w:spacing w:before="2"/>
        <w:ind w:left="0" w:firstLine="0"/>
        <w:rPr>
          <w:rFonts w:ascii="Arial"/>
          <w:b/>
          <w:sz w:val="13"/>
        </w:rPr>
      </w:pPr>
    </w:p>
    <w:p w14:paraId="540D1EF0" w14:textId="77777777" w:rsidR="0090433B" w:rsidRDefault="0090433B">
      <w:pPr>
        <w:pStyle w:val="BodyText"/>
        <w:spacing w:before="2"/>
        <w:ind w:left="0" w:firstLine="0"/>
        <w:rPr>
          <w:rFonts w:ascii="Arial"/>
          <w:b/>
          <w:sz w:val="13"/>
        </w:rPr>
      </w:pPr>
    </w:p>
    <w:p w14:paraId="4CA3BDCC" w14:textId="77777777" w:rsidR="0090433B" w:rsidRDefault="0090433B">
      <w:pPr>
        <w:pStyle w:val="BodyText"/>
        <w:spacing w:before="2"/>
        <w:ind w:left="0" w:firstLine="0"/>
        <w:rPr>
          <w:rFonts w:ascii="Arial"/>
          <w:b/>
          <w:sz w:val="13"/>
        </w:rPr>
      </w:pPr>
    </w:p>
    <w:p w14:paraId="7F2DB1B8" w14:textId="77777777" w:rsidR="0090433B" w:rsidRDefault="0090433B">
      <w:pPr>
        <w:pStyle w:val="BodyText"/>
        <w:spacing w:before="2"/>
        <w:ind w:left="0" w:firstLine="0"/>
        <w:rPr>
          <w:rFonts w:ascii="Arial"/>
          <w:b/>
          <w:sz w:val="13"/>
        </w:rPr>
      </w:pPr>
    </w:p>
    <w:p w14:paraId="2527F2BA" w14:textId="77777777" w:rsidR="0090433B" w:rsidRDefault="0090433B">
      <w:pPr>
        <w:pStyle w:val="BodyText"/>
        <w:spacing w:before="2"/>
        <w:ind w:left="0" w:firstLine="0"/>
        <w:rPr>
          <w:rFonts w:ascii="Arial"/>
          <w:b/>
          <w:sz w:val="13"/>
        </w:rPr>
      </w:pPr>
    </w:p>
    <w:p w14:paraId="3AC3F792" w14:textId="77777777" w:rsidR="0090433B" w:rsidRDefault="0090433B">
      <w:pPr>
        <w:pStyle w:val="BodyText"/>
        <w:spacing w:before="2"/>
        <w:ind w:left="0" w:firstLine="0"/>
        <w:rPr>
          <w:rFonts w:ascii="Arial"/>
          <w:b/>
          <w:sz w:val="13"/>
        </w:rPr>
      </w:pPr>
    </w:p>
    <w:p w14:paraId="361F0740" w14:textId="77777777" w:rsidR="0090433B" w:rsidRDefault="0090433B">
      <w:pPr>
        <w:pStyle w:val="BodyText"/>
        <w:spacing w:before="2"/>
        <w:ind w:left="0" w:firstLine="0"/>
        <w:rPr>
          <w:rFonts w:ascii="Arial"/>
          <w:b/>
          <w:sz w:val="13"/>
        </w:rPr>
      </w:pPr>
    </w:p>
    <w:p w14:paraId="663173C7" w14:textId="77777777" w:rsidR="0090433B" w:rsidRDefault="0090433B">
      <w:pPr>
        <w:pStyle w:val="BodyText"/>
        <w:spacing w:before="2"/>
        <w:ind w:left="0" w:firstLine="0"/>
        <w:rPr>
          <w:rFonts w:ascii="Arial"/>
          <w:b/>
          <w:sz w:val="13"/>
        </w:rPr>
      </w:pPr>
    </w:p>
    <w:p w14:paraId="5B6D0A2B" w14:textId="77777777" w:rsidR="0090433B" w:rsidRDefault="0090433B">
      <w:pPr>
        <w:pStyle w:val="BodyText"/>
        <w:spacing w:before="2"/>
        <w:ind w:left="0" w:firstLine="0"/>
        <w:rPr>
          <w:rFonts w:ascii="Arial"/>
          <w:b/>
          <w:sz w:val="13"/>
        </w:rPr>
      </w:pPr>
    </w:p>
    <w:p w14:paraId="0EF3A604" w14:textId="77777777" w:rsidR="0090433B" w:rsidRDefault="0090433B">
      <w:pPr>
        <w:pStyle w:val="BodyText"/>
        <w:spacing w:before="2"/>
        <w:ind w:left="0" w:firstLine="0"/>
        <w:rPr>
          <w:rFonts w:ascii="Arial"/>
          <w:b/>
          <w:sz w:val="13"/>
        </w:rPr>
      </w:pPr>
    </w:p>
    <w:p w14:paraId="5FD26906" w14:textId="77777777" w:rsidR="0090433B" w:rsidRDefault="0090433B">
      <w:pPr>
        <w:pStyle w:val="BodyText"/>
        <w:spacing w:before="2"/>
        <w:ind w:left="0" w:firstLine="0"/>
        <w:rPr>
          <w:rFonts w:ascii="Arial"/>
          <w:b/>
          <w:sz w:val="13"/>
        </w:rPr>
      </w:pPr>
    </w:p>
    <w:p w14:paraId="6527684C" w14:textId="77777777" w:rsidR="0090433B" w:rsidRDefault="0090433B">
      <w:pPr>
        <w:pStyle w:val="BodyText"/>
        <w:spacing w:before="2"/>
        <w:ind w:left="0" w:firstLine="0"/>
        <w:rPr>
          <w:rFonts w:ascii="Arial"/>
          <w:b/>
          <w:sz w:val="13"/>
        </w:rPr>
      </w:pPr>
    </w:p>
    <w:p w14:paraId="2A5EFFAC" w14:textId="77777777" w:rsidR="0090433B" w:rsidRDefault="0090433B">
      <w:pPr>
        <w:pStyle w:val="BodyText"/>
        <w:spacing w:before="2"/>
        <w:ind w:left="0" w:firstLine="0"/>
        <w:rPr>
          <w:rFonts w:ascii="Arial"/>
          <w:b/>
          <w:sz w:val="13"/>
        </w:rPr>
      </w:pPr>
    </w:p>
    <w:p w14:paraId="5867BF1A" w14:textId="77777777" w:rsidR="0090433B" w:rsidRDefault="0090433B">
      <w:pPr>
        <w:pStyle w:val="BodyText"/>
        <w:spacing w:before="2"/>
        <w:ind w:left="0" w:firstLine="0"/>
        <w:rPr>
          <w:rFonts w:ascii="Arial"/>
          <w:b/>
          <w:sz w:val="13"/>
        </w:rPr>
      </w:pPr>
    </w:p>
    <w:p w14:paraId="7382A833" w14:textId="77777777" w:rsidR="0090433B" w:rsidRDefault="0090433B">
      <w:pPr>
        <w:pStyle w:val="BodyText"/>
        <w:spacing w:before="2"/>
        <w:ind w:left="0" w:firstLine="0"/>
        <w:rPr>
          <w:rFonts w:ascii="Arial"/>
          <w:b/>
          <w:sz w:val="13"/>
        </w:rPr>
      </w:pPr>
    </w:p>
    <w:p w14:paraId="007EE09E" w14:textId="77777777" w:rsidR="0090433B" w:rsidRDefault="0090433B">
      <w:pPr>
        <w:pStyle w:val="BodyText"/>
        <w:spacing w:before="2"/>
        <w:ind w:left="0" w:firstLine="0"/>
        <w:rPr>
          <w:rFonts w:ascii="Arial"/>
          <w:b/>
          <w:sz w:val="13"/>
        </w:rPr>
      </w:pPr>
    </w:p>
    <w:tbl>
      <w:tblPr>
        <w:tblW w:w="0" w:type="auto"/>
        <w:tblInd w:w="12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10"/>
        <w:gridCol w:w="2567"/>
        <w:gridCol w:w="4743"/>
      </w:tblGrid>
      <w:tr w:rsidR="00627B83" w14:paraId="43D5DF03" w14:textId="77777777">
        <w:trPr>
          <w:trHeight w:val="1200"/>
        </w:trPr>
        <w:tc>
          <w:tcPr>
            <w:tcW w:w="2110" w:type="dxa"/>
            <w:shd w:val="clear" w:color="auto" w:fill="BEBEBE"/>
          </w:tcPr>
          <w:p w14:paraId="3CB3B5A8" w14:textId="77777777" w:rsidR="00627B83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Approved by </w:t>
            </w:r>
            <w:r>
              <w:rPr>
                <w:spacing w:val="-4"/>
                <w:sz w:val="24"/>
              </w:rPr>
              <w:t>Headteacher:</w:t>
            </w:r>
          </w:p>
          <w:p w14:paraId="554CC000" w14:textId="77777777" w:rsidR="00627B83" w:rsidRDefault="00627B83">
            <w:pPr>
              <w:pStyle w:val="TableParagraph"/>
              <w:spacing w:before="1"/>
              <w:ind w:left="0"/>
              <w:rPr>
                <w:rFonts w:ascii="Arial"/>
                <w:b/>
                <w:sz w:val="24"/>
              </w:rPr>
            </w:pPr>
          </w:p>
          <w:p w14:paraId="7C6EB542" w14:textId="77777777" w:rsidR="00627B83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Chair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Governors:</w:t>
            </w:r>
          </w:p>
        </w:tc>
        <w:tc>
          <w:tcPr>
            <w:tcW w:w="2567" w:type="dxa"/>
            <w:shd w:val="clear" w:color="auto" w:fill="BEBEBE"/>
          </w:tcPr>
          <w:p w14:paraId="6FA1141F" w14:textId="56F247E8" w:rsidR="006A185D" w:rsidRDefault="006A185D">
            <w:pPr>
              <w:pStyle w:val="TableParagraph"/>
              <w:spacing w:line="465" w:lineRule="auto"/>
              <w:ind w:left="112" w:right="1257"/>
              <w:rPr>
                <w:sz w:val="24"/>
              </w:rPr>
            </w:pPr>
            <w:r>
              <w:rPr>
                <w:sz w:val="24"/>
              </w:rPr>
              <w:t>H Hadley</w:t>
            </w:r>
          </w:p>
          <w:p w14:paraId="3E2CAF72" w14:textId="517E26BD" w:rsidR="00627B83" w:rsidRDefault="00000000">
            <w:pPr>
              <w:pStyle w:val="TableParagraph"/>
              <w:spacing w:line="465" w:lineRule="auto"/>
              <w:ind w:left="112" w:right="1257"/>
              <w:rPr>
                <w:sz w:val="24"/>
              </w:rPr>
            </w:pPr>
            <w:r>
              <w:rPr>
                <w:spacing w:val="-4"/>
                <w:sz w:val="24"/>
              </w:rPr>
              <w:t>N/A</w:t>
            </w:r>
          </w:p>
        </w:tc>
        <w:tc>
          <w:tcPr>
            <w:tcW w:w="4743" w:type="dxa"/>
            <w:shd w:val="clear" w:color="auto" w:fill="BEBEBE"/>
          </w:tcPr>
          <w:p w14:paraId="535375AA" w14:textId="41C7AA03" w:rsidR="00627B83" w:rsidRDefault="00000000">
            <w:pPr>
              <w:pStyle w:val="TableParagraph"/>
              <w:spacing w:line="482" w:lineRule="auto"/>
              <w:ind w:left="1266" w:right="1247"/>
              <w:rPr>
                <w:sz w:val="24"/>
              </w:rPr>
            </w:pPr>
            <w:r>
              <w:rPr>
                <w:sz w:val="24"/>
              </w:rPr>
              <w:t>Date: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September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20</w:t>
            </w:r>
            <w:r w:rsidR="006A185D">
              <w:rPr>
                <w:sz w:val="24"/>
              </w:rPr>
              <w:t xml:space="preserve">26 </w:t>
            </w:r>
          </w:p>
        </w:tc>
      </w:tr>
      <w:tr w:rsidR="00627B83" w14:paraId="5B655EF9" w14:textId="77777777">
        <w:trPr>
          <w:trHeight w:val="292"/>
        </w:trPr>
        <w:tc>
          <w:tcPr>
            <w:tcW w:w="2110" w:type="dxa"/>
            <w:shd w:val="clear" w:color="auto" w:fill="BEBEBE"/>
          </w:tcPr>
          <w:p w14:paraId="7ED95146" w14:textId="77777777" w:rsidR="00627B83" w:rsidRDefault="00000000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t>Next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review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due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by:</w:t>
            </w:r>
          </w:p>
        </w:tc>
        <w:tc>
          <w:tcPr>
            <w:tcW w:w="2567" w:type="dxa"/>
            <w:shd w:val="clear" w:color="auto" w:fill="BEBEBE"/>
          </w:tcPr>
          <w:p w14:paraId="720FECCD" w14:textId="50B43DF5" w:rsidR="00627B83" w:rsidRDefault="00000000">
            <w:pPr>
              <w:pStyle w:val="TableParagraph"/>
              <w:spacing w:line="273" w:lineRule="exact"/>
              <w:ind w:left="112"/>
              <w:rPr>
                <w:sz w:val="24"/>
              </w:rPr>
            </w:pPr>
            <w:r>
              <w:rPr>
                <w:sz w:val="24"/>
              </w:rPr>
              <w:t>September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202</w:t>
            </w:r>
            <w:r w:rsidR="006A185D">
              <w:rPr>
                <w:spacing w:val="-4"/>
                <w:sz w:val="24"/>
              </w:rPr>
              <w:t>8</w:t>
            </w:r>
          </w:p>
        </w:tc>
        <w:tc>
          <w:tcPr>
            <w:tcW w:w="4743" w:type="dxa"/>
            <w:shd w:val="clear" w:color="auto" w:fill="BEBEBE"/>
          </w:tcPr>
          <w:p w14:paraId="67FC76C5" w14:textId="77777777" w:rsidR="00627B83" w:rsidRDefault="00627B8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</w:tbl>
    <w:p w14:paraId="5AF95684" w14:textId="77777777" w:rsidR="00627B83" w:rsidRDefault="00627B83">
      <w:pPr>
        <w:pStyle w:val="BodyText"/>
        <w:ind w:left="0" w:firstLine="0"/>
        <w:rPr>
          <w:rFonts w:ascii="Arial"/>
          <w:b/>
          <w:sz w:val="28"/>
        </w:rPr>
      </w:pPr>
    </w:p>
    <w:p w14:paraId="2A78DA8C" w14:textId="77777777" w:rsidR="00627B83" w:rsidRDefault="00627B83">
      <w:pPr>
        <w:pStyle w:val="BodyText"/>
        <w:ind w:left="0" w:firstLine="0"/>
        <w:rPr>
          <w:rFonts w:ascii="Arial"/>
          <w:b/>
          <w:sz w:val="28"/>
        </w:rPr>
      </w:pPr>
    </w:p>
    <w:p w14:paraId="79650978" w14:textId="77777777" w:rsidR="00627B83" w:rsidRDefault="00627B83">
      <w:pPr>
        <w:pStyle w:val="BodyText"/>
        <w:spacing w:before="117"/>
        <w:ind w:left="0" w:firstLine="0"/>
        <w:rPr>
          <w:rFonts w:ascii="Arial"/>
          <w:b/>
          <w:sz w:val="28"/>
        </w:rPr>
      </w:pPr>
    </w:p>
    <w:p w14:paraId="4D5CC914" w14:textId="77777777" w:rsidR="006A185D" w:rsidRDefault="006A185D">
      <w:pPr>
        <w:pStyle w:val="BodyText"/>
        <w:spacing w:before="117"/>
        <w:ind w:left="0" w:firstLine="0"/>
        <w:rPr>
          <w:rFonts w:ascii="Arial"/>
          <w:b/>
          <w:sz w:val="28"/>
        </w:rPr>
      </w:pPr>
    </w:p>
    <w:p w14:paraId="01F96472" w14:textId="77777777" w:rsidR="006A185D" w:rsidRDefault="006A185D">
      <w:pPr>
        <w:pStyle w:val="BodyText"/>
        <w:spacing w:before="117"/>
        <w:ind w:left="0" w:firstLine="0"/>
        <w:rPr>
          <w:rFonts w:ascii="Arial"/>
          <w:b/>
          <w:sz w:val="28"/>
        </w:rPr>
      </w:pPr>
    </w:p>
    <w:p w14:paraId="298A9A89" w14:textId="77777777" w:rsidR="006A185D" w:rsidRDefault="006A185D">
      <w:pPr>
        <w:pStyle w:val="BodyText"/>
        <w:spacing w:before="117"/>
        <w:ind w:left="0" w:firstLine="0"/>
        <w:rPr>
          <w:rFonts w:ascii="Arial"/>
          <w:b/>
          <w:sz w:val="28"/>
        </w:rPr>
      </w:pPr>
    </w:p>
    <w:p w14:paraId="2BB7CBCE" w14:textId="77777777" w:rsidR="00627B83" w:rsidRDefault="00627B83">
      <w:pPr>
        <w:jc w:val="center"/>
        <w:sectPr w:rsidR="00627B83" w:rsidSect="00471A72">
          <w:footerReference w:type="default" r:id="rId8"/>
          <w:pgSz w:w="11910" w:h="16840"/>
          <w:pgMar w:top="1500" w:right="708" w:bottom="1200" w:left="708" w:header="0" w:footer="1000" w:gutter="0"/>
          <w:pgBorders w:display="firstPage" w:offsetFrom="page">
            <w:top w:val="single" w:sz="48" w:space="24" w:color="EE0000"/>
            <w:left w:val="single" w:sz="48" w:space="24" w:color="EE0000"/>
            <w:bottom w:val="single" w:sz="48" w:space="24" w:color="EE0000"/>
            <w:right w:val="single" w:sz="48" w:space="24" w:color="EE0000"/>
          </w:pgBorders>
          <w:cols w:space="720"/>
        </w:sectPr>
      </w:pPr>
    </w:p>
    <w:p w14:paraId="4512744E" w14:textId="190BCED3" w:rsidR="00627B83" w:rsidRDefault="00000000" w:rsidP="0090433B">
      <w:pPr>
        <w:pStyle w:val="Heading1"/>
        <w:spacing w:line="302" w:lineRule="auto"/>
        <w:jc w:val="center"/>
      </w:pPr>
      <w:r>
        <w:lastRenderedPageBreak/>
        <w:t xml:space="preserve">Anti-Bullying Policy </w:t>
      </w:r>
      <w:r w:rsidR="0090433B">
        <w:t>Lindridge St Lawrence</w:t>
      </w:r>
      <w:r>
        <w:rPr>
          <w:spacing w:val="-10"/>
        </w:rPr>
        <w:t xml:space="preserve"> </w:t>
      </w:r>
      <w:r>
        <w:t>CE</w:t>
      </w:r>
      <w:r>
        <w:rPr>
          <w:spacing w:val="-10"/>
        </w:rPr>
        <w:t xml:space="preserve"> </w:t>
      </w:r>
      <w:r>
        <w:t>Primary</w:t>
      </w:r>
      <w:r>
        <w:rPr>
          <w:spacing w:val="-12"/>
        </w:rPr>
        <w:t xml:space="preserve"> </w:t>
      </w:r>
      <w:r>
        <w:t>School</w:t>
      </w:r>
    </w:p>
    <w:p w14:paraId="70049F56" w14:textId="77777777" w:rsidR="00627B83" w:rsidRDefault="00627B83">
      <w:pPr>
        <w:pStyle w:val="BodyText"/>
        <w:spacing w:before="304"/>
        <w:ind w:left="0" w:firstLine="0"/>
        <w:rPr>
          <w:rFonts w:ascii="Arial"/>
          <w:b/>
          <w:sz w:val="40"/>
        </w:rPr>
      </w:pPr>
    </w:p>
    <w:p w14:paraId="7C619F9F" w14:textId="77777777" w:rsidR="00627B83" w:rsidRDefault="00000000">
      <w:pPr>
        <w:pStyle w:val="BodyText"/>
        <w:ind w:left="12" w:firstLine="0"/>
      </w:pPr>
      <w:r>
        <w:t>This</w:t>
      </w:r>
      <w:r>
        <w:rPr>
          <w:spacing w:val="-7"/>
        </w:rPr>
        <w:t xml:space="preserve"> </w:t>
      </w:r>
      <w:r>
        <w:t>policy</w:t>
      </w:r>
      <w:r>
        <w:rPr>
          <w:spacing w:val="-2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based</w:t>
      </w:r>
      <w:r>
        <w:rPr>
          <w:spacing w:val="-3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t>DfE</w:t>
      </w:r>
      <w:r>
        <w:rPr>
          <w:spacing w:val="-1"/>
        </w:rPr>
        <w:t xml:space="preserve"> </w:t>
      </w:r>
      <w:r>
        <w:t>guidance</w:t>
      </w:r>
      <w:r>
        <w:rPr>
          <w:spacing w:val="-2"/>
        </w:rPr>
        <w:t xml:space="preserve"> </w:t>
      </w:r>
      <w:r>
        <w:t>“</w:t>
      </w:r>
      <w:r>
        <w:rPr>
          <w:color w:val="0000FF"/>
          <w:u w:val="single" w:color="0000FF"/>
        </w:rPr>
        <w:t>Preventing</w:t>
      </w:r>
      <w:r>
        <w:rPr>
          <w:color w:val="0000FF"/>
          <w:spacing w:val="-2"/>
          <w:u w:val="single" w:color="0000FF"/>
        </w:rPr>
        <w:t xml:space="preserve"> </w:t>
      </w:r>
      <w:r>
        <w:rPr>
          <w:color w:val="0000FF"/>
          <w:u w:val="single" w:color="0000FF"/>
        </w:rPr>
        <w:t>and</w:t>
      </w:r>
      <w:r>
        <w:rPr>
          <w:color w:val="0000FF"/>
          <w:spacing w:val="-3"/>
          <w:u w:val="single" w:color="0000FF"/>
        </w:rPr>
        <w:t xml:space="preserve"> </w:t>
      </w:r>
      <w:r>
        <w:rPr>
          <w:color w:val="0000FF"/>
          <w:u w:val="single" w:color="0000FF"/>
        </w:rPr>
        <w:t>Tackling</w:t>
      </w:r>
      <w:r>
        <w:rPr>
          <w:color w:val="0000FF"/>
          <w:spacing w:val="-2"/>
          <w:u w:val="single" w:color="0000FF"/>
        </w:rPr>
        <w:t xml:space="preserve"> </w:t>
      </w:r>
      <w:r>
        <w:rPr>
          <w:color w:val="0000FF"/>
          <w:u w:val="single" w:color="0000FF"/>
        </w:rPr>
        <w:t>Bullying</w:t>
      </w:r>
      <w:r>
        <w:t>”</w:t>
      </w:r>
      <w:r>
        <w:rPr>
          <w:spacing w:val="-4"/>
        </w:rPr>
        <w:t xml:space="preserve"> </w:t>
      </w:r>
      <w:r>
        <w:t>July</w:t>
      </w:r>
      <w:r>
        <w:rPr>
          <w:spacing w:val="-5"/>
        </w:rPr>
        <w:t xml:space="preserve"> </w:t>
      </w:r>
      <w:r>
        <w:t>2017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rPr>
          <w:spacing w:val="-2"/>
        </w:rPr>
        <w:t>supporting</w:t>
      </w:r>
    </w:p>
    <w:p w14:paraId="4835A0DB" w14:textId="77777777" w:rsidR="00627B83" w:rsidRDefault="00000000">
      <w:pPr>
        <w:pStyle w:val="BodyText"/>
        <w:spacing w:before="33" w:line="266" w:lineRule="auto"/>
        <w:ind w:left="21" w:firstLine="0"/>
      </w:pPr>
      <w:r>
        <w:t>documents.</w:t>
      </w:r>
      <w:r>
        <w:rPr>
          <w:spacing w:val="-3"/>
        </w:rPr>
        <w:t xml:space="preserve"> </w:t>
      </w:r>
      <w:r>
        <w:t>It</w:t>
      </w:r>
      <w:r>
        <w:rPr>
          <w:spacing w:val="-1"/>
        </w:rPr>
        <w:t xml:space="preserve"> </w:t>
      </w:r>
      <w:r>
        <w:t>also</w:t>
      </w:r>
      <w:r>
        <w:rPr>
          <w:spacing w:val="-4"/>
        </w:rPr>
        <w:t xml:space="preserve"> </w:t>
      </w:r>
      <w:r>
        <w:t>takes</w:t>
      </w:r>
      <w:r>
        <w:rPr>
          <w:spacing w:val="-4"/>
        </w:rPr>
        <w:t xml:space="preserve"> </w:t>
      </w:r>
      <w:r>
        <w:t>into</w:t>
      </w:r>
      <w:r>
        <w:rPr>
          <w:spacing w:val="-4"/>
        </w:rPr>
        <w:t xml:space="preserve"> </w:t>
      </w:r>
      <w:r>
        <w:t>account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DfE</w:t>
      </w:r>
      <w:r>
        <w:rPr>
          <w:spacing w:val="-1"/>
        </w:rPr>
        <w:t xml:space="preserve"> </w:t>
      </w:r>
      <w:r>
        <w:t>statutory</w:t>
      </w:r>
      <w:r>
        <w:rPr>
          <w:spacing w:val="-2"/>
        </w:rPr>
        <w:t xml:space="preserve"> </w:t>
      </w:r>
      <w:r>
        <w:t>guidance</w:t>
      </w:r>
      <w:r>
        <w:rPr>
          <w:spacing w:val="40"/>
        </w:rPr>
        <w:t xml:space="preserve"> </w:t>
      </w:r>
      <w:r>
        <w:t>”</w:t>
      </w:r>
      <w:r>
        <w:rPr>
          <w:spacing w:val="-4"/>
        </w:rPr>
        <w:t xml:space="preserve"> </w:t>
      </w:r>
      <w:r>
        <w:t>2016.</w:t>
      </w:r>
      <w:r>
        <w:rPr>
          <w:spacing w:val="-5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school</w:t>
      </w:r>
      <w:r>
        <w:rPr>
          <w:spacing w:val="-3"/>
        </w:rPr>
        <w:t xml:space="preserve"> </w:t>
      </w:r>
      <w:r>
        <w:t>has</w:t>
      </w:r>
      <w:r>
        <w:rPr>
          <w:spacing w:val="-2"/>
        </w:rPr>
        <w:t xml:space="preserve"> </w:t>
      </w:r>
      <w:r>
        <w:t>read</w:t>
      </w:r>
      <w:r>
        <w:rPr>
          <w:spacing w:val="-1"/>
        </w:rPr>
        <w:t xml:space="preserve"> </w:t>
      </w:r>
      <w:r>
        <w:t>Childnet’s “</w:t>
      </w:r>
      <w:r>
        <w:rPr>
          <w:color w:val="0000FF"/>
          <w:u w:val="single" w:color="0000FF"/>
        </w:rPr>
        <w:t>Cyberbullying: Understand, Prevent and Respond: Guidance for Schools</w:t>
      </w:r>
      <w:r>
        <w:t>”.” 2020. The school has read Childnet’s “</w:t>
      </w:r>
      <w:r>
        <w:rPr>
          <w:color w:val="0000FF"/>
          <w:u w:val="single" w:color="0000FF"/>
        </w:rPr>
        <w:t>Cyberbullying: Understand, Prevent and Respond: Guidance for Schools</w:t>
      </w:r>
      <w:r>
        <w:t>”.</w:t>
      </w:r>
    </w:p>
    <w:p w14:paraId="4C68C268" w14:textId="77777777" w:rsidR="00627B83" w:rsidRDefault="00627B83">
      <w:pPr>
        <w:pStyle w:val="BodyText"/>
        <w:spacing w:before="287"/>
        <w:ind w:left="0" w:firstLine="0"/>
        <w:rPr>
          <w:sz w:val="28"/>
        </w:rPr>
      </w:pPr>
    </w:p>
    <w:p w14:paraId="69F6E93E" w14:textId="77777777" w:rsidR="00627B83" w:rsidRDefault="00000000">
      <w:pPr>
        <w:pStyle w:val="Heading2"/>
        <w:numPr>
          <w:ilvl w:val="0"/>
          <w:numId w:val="16"/>
        </w:numPr>
        <w:tabs>
          <w:tab w:val="left" w:pos="263"/>
        </w:tabs>
        <w:ind w:left="263" w:hanging="251"/>
        <w:rPr>
          <w:sz w:val="24"/>
        </w:rPr>
      </w:pPr>
      <w:r>
        <w:t>Policy</w:t>
      </w:r>
      <w:r>
        <w:rPr>
          <w:spacing w:val="-4"/>
        </w:rPr>
        <w:t xml:space="preserve"> </w:t>
      </w:r>
      <w:r>
        <w:rPr>
          <w:spacing w:val="-2"/>
        </w:rPr>
        <w:t>objectives</w:t>
      </w:r>
      <w:r>
        <w:rPr>
          <w:spacing w:val="-2"/>
          <w:sz w:val="24"/>
        </w:rPr>
        <w:t>:</w:t>
      </w:r>
    </w:p>
    <w:p w14:paraId="405EEB15" w14:textId="19C21DC3" w:rsidR="00627B83" w:rsidRDefault="00000000">
      <w:pPr>
        <w:pStyle w:val="ListParagraph"/>
        <w:numPr>
          <w:ilvl w:val="1"/>
          <w:numId w:val="16"/>
        </w:numPr>
        <w:tabs>
          <w:tab w:val="left" w:pos="730"/>
          <w:tab w:val="left" w:pos="732"/>
        </w:tabs>
        <w:spacing w:before="335"/>
        <w:ind w:right="461"/>
        <w:rPr>
          <w:sz w:val="24"/>
        </w:rPr>
      </w:pPr>
      <w:r>
        <w:rPr>
          <w:sz w:val="24"/>
        </w:rPr>
        <w:t>This</w:t>
      </w:r>
      <w:r>
        <w:rPr>
          <w:spacing w:val="-4"/>
          <w:sz w:val="24"/>
        </w:rPr>
        <w:t xml:space="preserve"> </w:t>
      </w:r>
      <w:r>
        <w:rPr>
          <w:sz w:val="24"/>
        </w:rPr>
        <w:t>policy</w:t>
      </w:r>
      <w:r>
        <w:rPr>
          <w:spacing w:val="-2"/>
          <w:sz w:val="24"/>
        </w:rPr>
        <w:t xml:space="preserve"> </w:t>
      </w:r>
      <w:r>
        <w:rPr>
          <w:sz w:val="24"/>
        </w:rPr>
        <w:t>outlines</w:t>
      </w:r>
      <w:r>
        <w:rPr>
          <w:spacing w:val="-3"/>
          <w:sz w:val="24"/>
        </w:rPr>
        <w:t xml:space="preserve"> </w:t>
      </w:r>
      <w:r>
        <w:rPr>
          <w:sz w:val="24"/>
        </w:rPr>
        <w:t>what</w:t>
      </w:r>
      <w:r>
        <w:rPr>
          <w:spacing w:val="-3"/>
          <w:sz w:val="24"/>
        </w:rPr>
        <w:t xml:space="preserve"> </w:t>
      </w:r>
      <w:r w:rsidR="0090433B">
        <w:rPr>
          <w:sz w:val="24"/>
        </w:rPr>
        <w:t xml:space="preserve">Lindridge St Lawrence </w:t>
      </w:r>
      <w:r>
        <w:rPr>
          <w:sz w:val="24"/>
        </w:rPr>
        <w:t>CE</w:t>
      </w:r>
      <w:r>
        <w:rPr>
          <w:spacing w:val="-4"/>
          <w:sz w:val="24"/>
        </w:rPr>
        <w:t xml:space="preserve"> </w:t>
      </w:r>
      <w:r>
        <w:rPr>
          <w:sz w:val="24"/>
        </w:rPr>
        <w:t>Primary</w:t>
      </w:r>
      <w:r>
        <w:rPr>
          <w:spacing w:val="-5"/>
          <w:sz w:val="24"/>
        </w:rPr>
        <w:t xml:space="preserve"> </w:t>
      </w:r>
      <w:r>
        <w:rPr>
          <w:sz w:val="24"/>
        </w:rPr>
        <w:t>School</w:t>
      </w:r>
      <w:r>
        <w:rPr>
          <w:spacing w:val="-2"/>
          <w:sz w:val="24"/>
        </w:rPr>
        <w:t xml:space="preserve"> </w:t>
      </w:r>
      <w:r>
        <w:rPr>
          <w:sz w:val="24"/>
        </w:rPr>
        <w:t>will</w:t>
      </w:r>
      <w:r>
        <w:rPr>
          <w:spacing w:val="-4"/>
          <w:sz w:val="24"/>
        </w:rPr>
        <w:t xml:space="preserve"> </w:t>
      </w:r>
      <w:r>
        <w:rPr>
          <w:sz w:val="24"/>
        </w:rPr>
        <w:t>do</w:t>
      </w:r>
      <w:r>
        <w:rPr>
          <w:spacing w:val="-3"/>
          <w:sz w:val="24"/>
        </w:rPr>
        <w:t xml:space="preserve"> </w:t>
      </w:r>
      <w:r>
        <w:rPr>
          <w:sz w:val="24"/>
        </w:rPr>
        <w:t>to</w:t>
      </w:r>
      <w:r>
        <w:rPr>
          <w:spacing w:val="-3"/>
          <w:sz w:val="24"/>
        </w:rPr>
        <w:t xml:space="preserve"> </w:t>
      </w:r>
      <w:r>
        <w:rPr>
          <w:sz w:val="24"/>
        </w:rPr>
        <w:t>prevent</w:t>
      </w:r>
      <w:r>
        <w:rPr>
          <w:spacing w:val="-5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tackle</w:t>
      </w:r>
      <w:r>
        <w:rPr>
          <w:spacing w:val="-1"/>
          <w:sz w:val="24"/>
        </w:rPr>
        <w:t xml:space="preserve"> </w:t>
      </w:r>
      <w:r>
        <w:rPr>
          <w:sz w:val="24"/>
        </w:rPr>
        <w:t>all</w:t>
      </w:r>
      <w:r>
        <w:rPr>
          <w:spacing w:val="-4"/>
          <w:sz w:val="24"/>
        </w:rPr>
        <w:t xml:space="preserve"> </w:t>
      </w:r>
      <w:r>
        <w:rPr>
          <w:sz w:val="24"/>
        </w:rPr>
        <w:t>forms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of </w:t>
      </w:r>
      <w:r>
        <w:rPr>
          <w:spacing w:val="-2"/>
          <w:sz w:val="24"/>
        </w:rPr>
        <w:t>bullying.</w:t>
      </w:r>
    </w:p>
    <w:p w14:paraId="146D4C43" w14:textId="77777777" w:rsidR="00627B83" w:rsidRDefault="00000000">
      <w:pPr>
        <w:pStyle w:val="ListParagraph"/>
        <w:numPr>
          <w:ilvl w:val="1"/>
          <w:numId w:val="16"/>
        </w:numPr>
        <w:tabs>
          <w:tab w:val="left" w:pos="731"/>
        </w:tabs>
        <w:spacing w:line="293" w:lineRule="exact"/>
        <w:ind w:left="731" w:hanging="359"/>
        <w:rPr>
          <w:sz w:val="24"/>
        </w:rPr>
      </w:pPr>
      <w:r>
        <w:rPr>
          <w:sz w:val="24"/>
        </w:rPr>
        <w:t>The</w:t>
      </w:r>
      <w:r>
        <w:rPr>
          <w:spacing w:val="-6"/>
          <w:sz w:val="24"/>
        </w:rPr>
        <w:t xml:space="preserve"> </w:t>
      </w:r>
      <w:r>
        <w:rPr>
          <w:sz w:val="24"/>
        </w:rPr>
        <w:t>policy</w:t>
      </w:r>
      <w:r>
        <w:rPr>
          <w:spacing w:val="-2"/>
          <w:sz w:val="24"/>
        </w:rPr>
        <w:t xml:space="preserve"> </w:t>
      </w:r>
      <w:r>
        <w:rPr>
          <w:sz w:val="24"/>
        </w:rPr>
        <w:t>has</w:t>
      </w:r>
      <w:r>
        <w:rPr>
          <w:spacing w:val="-3"/>
          <w:sz w:val="24"/>
        </w:rPr>
        <w:t xml:space="preserve"> </w:t>
      </w:r>
      <w:r>
        <w:rPr>
          <w:sz w:val="24"/>
        </w:rPr>
        <w:t>been</w:t>
      </w:r>
      <w:r>
        <w:rPr>
          <w:spacing w:val="-3"/>
          <w:sz w:val="24"/>
        </w:rPr>
        <w:t xml:space="preserve"> </w:t>
      </w:r>
      <w:r>
        <w:rPr>
          <w:sz w:val="24"/>
        </w:rPr>
        <w:t>adopted</w:t>
      </w:r>
      <w:r>
        <w:rPr>
          <w:spacing w:val="-2"/>
          <w:sz w:val="24"/>
        </w:rPr>
        <w:t xml:space="preserve"> </w:t>
      </w:r>
      <w:r>
        <w:rPr>
          <w:sz w:val="24"/>
        </w:rPr>
        <w:t>with</w:t>
      </w:r>
      <w:r>
        <w:rPr>
          <w:spacing w:val="2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involvement</w:t>
      </w:r>
      <w:r>
        <w:rPr>
          <w:spacing w:val="-3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whole</w:t>
      </w:r>
      <w:r>
        <w:rPr>
          <w:spacing w:val="-2"/>
          <w:sz w:val="24"/>
        </w:rPr>
        <w:t xml:space="preserve"> </w:t>
      </w:r>
      <w:r>
        <w:rPr>
          <w:sz w:val="24"/>
        </w:rPr>
        <w:t>school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community.</w:t>
      </w:r>
    </w:p>
    <w:p w14:paraId="401372B1" w14:textId="46FC8ABF" w:rsidR="00627B83" w:rsidRDefault="0090433B">
      <w:pPr>
        <w:pStyle w:val="ListParagraph"/>
        <w:numPr>
          <w:ilvl w:val="1"/>
          <w:numId w:val="16"/>
        </w:numPr>
        <w:tabs>
          <w:tab w:val="left" w:pos="730"/>
          <w:tab w:val="left" w:pos="732"/>
        </w:tabs>
        <w:spacing w:before="2"/>
        <w:ind w:right="652"/>
      </w:pPr>
      <w:r>
        <w:rPr>
          <w:sz w:val="24"/>
        </w:rPr>
        <w:t xml:space="preserve">Lindridge St Lawrence </w:t>
      </w:r>
      <w:r w:rsidR="00000000">
        <w:rPr>
          <w:sz w:val="24"/>
        </w:rPr>
        <w:t>is</w:t>
      </w:r>
      <w:r w:rsidR="00000000">
        <w:rPr>
          <w:spacing w:val="-3"/>
          <w:sz w:val="24"/>
        </w:rPr>
        <w:t xml:space="preserve"> </w:t>
      </w:r>
      <w:r w:rsidR="00000000">
        <w:rPr>
          <w:sz w:val="24"/>
        </w:rPr>
        <w:t>committed</w:t>
      </w:r>
      <w:r w:rsidR="00000000">
        <w:rPr>
          <w:spacing w:val="-6"/>
          <w:sz w:val="24"/>
        </w:rPr>
        <w:t xml:space="preserve"> </w:t>
      </w:r>
      <w:r w:rsidR="00000000">
        <w:rPr>
          <w:sz w:val="24"/>
        </w:rPr>
        <w:t>to</w:t>
      </w:r>
      <w:r w:rsidR="00000000">
        <w:rPr>
          <w:spacing w:val="-4"/>
          <w:sz w:val="24"/>
        </w:rPr>
        <w:t xml:space="preserve"> </w:t>
      </w:r>
      <w:r w:rsidR="00000000">
        <w:rPr>
          <w:sz w:val="24"/>
        </w:rPr>
        <w:t>developing</w:t>
      </w:r>
      <w:r w:rsidR="00000000">
        <w:rPr>
          <w:spacing w:val="-5"/>
          <w:sz w:val="24"/>
        </w:rPr>
        <w:t xml:space="preserve"> </w:t>
      </w:r>
      <w:r w:rsidR="00000000">
        <w:rPr>
          <w:sz w:val="24"/>
        </w:rPr>
        <w:t>an</w:t>
      </w:r>
      <w:r w:rsidR="00000000">
        <w:rPr>
          <w:spacing w:val="-4"/>
          <w:sz w:val="24"/>
        </w:rPr>
        <w:t xml:space="preserve"> </w:t>
      </w:r>
      <w:r w:rsidR="00000000">
        <w:rPr>
          <w:sz w:val="24"/>
        </w:rPr>
        <w:t>anti-bullying</w:t>
      </w:r>
      <w:r w:rsidR="00000000">
        <w:rPr>
          <w:spacing w:val="-3"/>
          <w:sz w:val="24"/>
        </w:rPr>
        <w:t xml:space="preserve"> </w:t>
      </w:r>
      <w:r w:rsidR="00000000">
        <w:rPr>
          <w:sz w:val="24"/>
        </w:rPr>
        <w:t>culture</w:t>
      </w:r>
      <w:r w:rsidR="00000000">
        <w:rPr>
          <w:spacing w:val="-4"/>
          <w:sz w:val="24"/>
        </w:rPr>
        <w:t xml:space="preserve"> </w:t>
      </w:r>
      <w:r w:rsidR="00000000">
        <w:rPr>
          <w:sz w:val="24"/>
        </w:rPr>
        <w:t>where</w:t>
      </w:r>
      <w:r w:rsidR="00000000">
        <w:rPr>
          <w:spacing w:val="-5"/>
          <w:sz w:val="24"/>
        </w:rPr>
        <w:t xml:space="preserve"> </w:t>
      </w:r>
      <w:r w:rsidR="00000000">
        <w:rPr>
          <w:sz w:val="24"/>
        </w:rPr>
        <w:t>the</w:t>
      </w:r>
      <w:r w:rsidR="00000000">
        <w:rPr>
          <w:spacing w:val="-4"/>
          <w:sz w:val="24"/>
        </w:rPr>
        <w:t xml:space="preserve"> </w:t>
      </w:r>
      <w:r w:rsidR="00000000">
        <w:rPr>
          <w:sz w:val="24"/>
        </w:rPr>
        <w:t>bullying</w:t>
      </w:r>
      <w:r w:rsidR="00000000">
        <w:rPr>
          <w:spacing w:val="-3"/>
          <w:sz w:val="24"/>
        </w:rPr>
        <w:t xml:space="preserve"> </w:t>
      </w:r>
      <w:r w:rsidR="00000000">
        <w:rPr>
          <w:sz w:val="24"/>
        </w:rPr>
        <w:t>of</w:t>
      </w:r>
      <w:r w:rsidR="00000000">
        <w:rPr>
          <w:spacing w:val="-2"/>
          <w:sz w:val="24"/>
        </w:rPr>
        <w:t xml:space="preserve"> </w:t>
      </w:r>
      <w:r w:rsidR="00000000">
        <w:rPr>
          <w:sz w:val="24"/>
        </w:rPr>
        <w:t>children, adults or young people is not tolerated in any form.</w:t>
      </w:r>
    </w:p>
    <w:p w14:paraId="4523CDA9" w14:textId="77777777" w:rsidR="00627B83" w:rsidRDefault="00627B83">
      <w:pPr>
        <w:pStyle w:val="BodyText"/>
        <w:ind w:left="0" w:firstLine="0"/>
      </w:pPr>
    </w:p>
    <w:p w14:paraId="0995B2AD" w14:textId="77777777" w:rsidR="00627B83" w:rsidRDefault="00627B83">
      <w:pPr>
        <w:pStyle w:val="BodyText"/>
        <w:ind w:left="0" w:firstLine="0"/>
      </w:pPr>
    </w:p>
    <w:p w14:paraId="4EF44800" w14:textId="77777777" w:rsidR="00627B83" w:rsidRDefault="00000000">
      <w:pPr>
        <w:pStyle w:val="Heading2"/>
        <w:numPr>
          <w:ilvl w:val="0"/>
          <w:numId w:val="16"/>
        </w:numPr>
        <w:tabs>
          <w:tab w:val="left" w:pos="263"/>
        </w:tabs>
        <w:ind w:left="263" w:hanging="251"/>
        <w:rPr>
          <w:sz w:val="24"/>
        </w:rPr>
      </w:pPr>
      <w:r>
        <w:t>Links</w:t>
      </w:r>
      <w:r>
        <w:rPr>
          <w:spacing w:val="-4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other</w:t>
      </w:r>
      <w:r>
        <w:rPr>
          <w:spacing w:val="-4"/>
        </w:rPr>
        <w:t xml:space="preserve"> </w:t>
      </w:r>
      <w:r>
        <w:t>school</w:t>
      </w:r>
      <w:r>
        <w:rPr>
          <w:spacing w:val="-4"/>
        </w:rPr>
        <w:t xml:space="preserve"> </w:t>
      </w:r>
      <w:r>
        <w:t>policies</w:t>
      </w:r>
      <w:r>
        <w:rPr>
          <w:spacing w:val="-6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rPr>
          <w:spacing w:val="-2"/>
        </w:rPr>
        <w:t>practices</w:t>
      </w:r>
    </w:p>
    <w:p w14:paraId="0C7B07D6" w14:textId="77777777" w:rsidR="00627B83" w:rsidRDefault="00000000">
      <w:pPr>
        <w:pStyle w:val="BodyText"/>
        <w:spacing w:before="311"/>
        <w:ind w:left="12" w:firstLine="0"/>
      </w:pPr>
      <w:r>
        <w:t>This</w:t>
      </w:r>
      <w:r>
        <w:rPr>
          <w:spacing w:val="-5"/>
        </w:rPr>
        <w:t xml:space="preserve"> </w:t>
      </w:r>
      <w:r>
        <w:t>policy</w:t>
      </w:r>
      <w:r>
        <w:rPr>
          <w:spacing w:val="-3"/>
        </w:rPr>
        <w:t xml:space="preserve"> </w:t>
      </w:r>
      <w:r>
        <w:t>links</w:t>
      </w:r>
      <w:r>
        <w:rPr>
          <w:spacing w:val="-3"/>
        </w:rPr>
        <w:t xml:space="preserve"> </w:t>
      </w:r>
      <w:r>
        <w:t>with</w:t>
      </w:r>
      <w:r>
        <w:rPr>
          <w:spacing w:val="-1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number</w:t>
      </w:r>
      <w:r>
        <w:rPr>
          <w:spacing w:val="-4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other</w:t>
      </w:r>
      <w:r>
        <w:rPr>
          <w:spacing w:val="-2"/>
        </w:rPr>
        <w:t xml:space="preserve"> </w:t>
      </w:r>
      <w:r>
        <w:t>school</w:t>
      </w:r>
      <w:r>
        <w:rPr>
          <w:spacing w:val="-3"/>
        </w:rPr>
        <w:t xml:space="preserve"> </w:t>
      </w:r>
      <w:r>
        <w:t>policies,</w:t>
      </w:r>
      <w:r>
        <w:rPr>
          <w:spacing w:val="-2"/>
        </w:rPr>
        <w:t xml:space="preserve"> </w:t>
      </w:r>
      <w:r>
        <w:t>practices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action</w:t>
      </w:r>
      <w:r>
        <w:rPr>
          <w:spacing w:val="-3"/>
        </w:rPr>
        <w:t xml:space="preserve"> </w:t>
      </w:r>
      <w:r>
        <w:t>plans</w:t>
      </w:r>
      <w:r>
        <w:rPr>
          <w:spacing w:val="-2"/>
        </w:rPr>
        <w:t xml:space="preserve"> including:</w:t>
      </w:r>
    </w:p>
    <w:p w14:paraId="66E85C6E" w14:textId="77777777" w:rsidR="00627B83" w:rsidRDefault="00000000">
      <w:pPr>
        <w:pStyle w:val="ListParagraph"/>
        <w:numPr>
          <w:ilvl w:val="0"/>
          <w:numId w:val="15"/>
        </w:numPr>
        <w:tabs>
          <w:tab w:val="left" w:pos="732"/>
        </w:tabs>
        <w:spacing w:before="33"/>
        <w:ind w:hanging="360"/>
        <w:rPr>
          <w:sz w:val="24"/>
        </w:rPr>
      </w:pPr>
      <w:r>
        <w:rPr>
          <w:sz w:val="24"/>
        </w:rPr>
        <w:t>Behaviour</w:t>
      </w:r>
      <w:r>
        <w:rPr>
          <w:spacing w:val="49"/>
          <w:sz w:val="24"/>
        </w:rPr>
        <w:t xml:space="preserve"> </w:t>
      </w:r>
      <w:r>
        <w:rPr>
          <w:spacing w:val="-2"/>
          <w:sz w:val="24"/>
        </w:rPr>
        <w:t>policy</w:t>
      </w:r>
    </w:p>
    <w:p w14:paraId="7B2ED0EF" w14:textId="77777777" w:rsidR="00627B83" w:rsidRDefault="00000000">
      <w:pPr>
        <w:pStyle w:val="ListParagraph"/>
        <w:numPr>
          <w:ilvl w:val="0"/>
          <w:numId w:val="15"/>
        </w:numPr>
        <w:tabs>
          <w:tab w:val="left" w:pos="732"/>
        </w:tabs>
        <w:ind w:hanging="360"/>
        <w:rPr>
          <w:sz w:val="24"/>
        </w:rPr>
      </w:pPr>
      <w:r>
        <w:rPr>
          <w:sz w:val="24"/>
        </w:rPr>
        <w:t>Complaints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policy</w:t>
      </w:r>
    </w:p>
    <w:p w14:paraId="4E124D05" w14:textId="77777777" w:rsidR="00627B83" w:rsidRDefault="00000000">
      <w:pPr>
        <w:pStyle w:val="ListParagraph"/>
        <w:numPr>
          <w:ilvl w:val="0"/>
          <w:numId w:val="15"/>
        </w:numPr>
        <w:tabs>
          <w:tab w:val="left" w:pos="732"/>
        </w:tabs>
        <w:ind w:hanging="360"/>
        <w:rPr>
          <w:sz w:val="24"/>
        </w:rPr>
      </w:pPr>
      <w:r>
        <w:rPr>
          <w:sz w:val="24"/>
        </w:rPr>
        <w:t>Child</w:t>
      </w:r>
      <w:r>
        <w:rPr>
          <w:spacing w:val="-6"/>
          <w:sz w:val="24"/>
        </w:rPr>
        <w:t xml:space="preserve"> </w:t>
      </w:r>
      <w:r>
        <w:rPr>
          <w:sz w:val="24"/>
        </w:rPr>
        <w:t>protection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policy</w:t>
      </w:r>
    </w:p>
    <w:p w14:paraId="2F219DBF" w14:textId="77777777" w:rsidR="00627B83" w:rsidRDefault="00000000">
      <w:pPr>
        <w:pStyle w:val="ListParagraph"/>
        <w:numPr>
          <w:ilvl w:val="0"/>
          <w:numId w:val="15"/>
        </w:numPr>
        <w:tabs>
          <w:tab w:val="left" w:pos="732"/>
        </w:tabs>
        <w:ind w:hanging="360"/>
        <w:rPr>
          <w:sz w:val="24"/>
        </w:rPr>
      </w:pPr>
      <w:r>
        <w:rPr>
          <w:sz w:val="24"/>
        </w:rPr>
        <w:t>Confidentiality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policy</w:t>
      </w:r>
    </w:p>
    <w:p w14:paraId="37AD7590" w14:textId="77777777" w:rsidR="00627B83" w:rsidRDefault="00000000">
      <w:pPr>
        <w:pStyle w:val="ListParagraph"/>
        <w:numPr>
          <w:ilvl w:val="0"/>
          <w:numId w:val="15"/>
        </w:numPr>
        <w:tabs>
          <w:tab w:val="left" w:pos="732"/>
        </w:tabs>
        <w:ind w:hanging="360"/>
        <w:rPr>
          <w:sz w:val="24"/>
        </w:rPr>
      </w:pPr>
      <w:r>
        <w:rPr>
          <w:sz w:val="24"/>
        </w:rPr>
        <w:t>Online</w:t>
      </w:r>
      <w:r>
        <w:rPr>
          <w:spacing w:val="-3"/>
          <w:sz w:val="24"/>
        </w:rPr>
        <w:t xml:space="preserve"> </w:t>
      </w:r>
      <w:r>
        <w:rPr>
          <w:sz w:val="24"/>
        </w:rPr>
        <w:t>safety</w:t>
      </w:r>
      <w:r>
        <w:rPr>
          <w:spacing w:val="-4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Acceptable</w:t>
      </w:r>
      <w:r>
        <w:rPr>
          <w:spacing w:val="-4"/>
          <w:sz w:val="24"/>
        </w:rPr>
        <w:t xml:space="preserve"> </w:t>
      </w:r>
      <w:r>
        <w:rPr>
          <w:sz w:val="24"/>
        </w:rPr>
        <w:t>use</w:t>
      </w:r>
      <w:r>
        <w:rPr>
          <w:spacing w:val="-6"/>
          <w:sz w:val="24"/>
        </w:rPr>
        <w:t xml:space="preserve"> </w:t>
      </w:r>
      <w:r>
        <w:rPr>
          <w:sz w:val="24"/>
        </w:rPr>
        <w:t>policies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(AUP)</w:t>
      </w:r>
    </w:p>
    <w:p w14:paraId="1483F29A" w14:textId="77777777" w:rsidR="00627B83" w:rsidRDefault="00000000">
      <w:pPr>
        <w:pStyle w:val="ListParagraph"/>
        <w:numPr>
          <w:ilvl w:val="0"/>
          <w:numId w:val="15"/>
        </w:numPr>
        <w:tabs>
          <w:tab w:val="left" w:pos="732"/>
        </w:tabs>
        <w:ind w:hanging="360"/>
        <w:rPr>
          <w:sz w:val="24"/>
        </w:rPr>
      </w:pPr>
      <w:r>
        <w:rPr>
          <w:sz w:val="24"/>
        </w:rPr>
        <w:t>Curriculum</w:t>
      </w:r>
      <w:r>
        <w:rPr>
          <w:spacing w:val="-7"/>
          <w:sz w:val="24"/>
        </w:rPr>
        <w:t xml:space="preserve"> </w:t>
      </w:r>
      <w:r>
        <w:rPr>
          <w:sz w:val="24"/>
        </w:rPr>
        <w:t>policies,</w:t>
      </w:r>
      <w:r>
        <w:rPr>
          <w:spacing w:val="-4"/>
          <w:sz w:val="24"/>
        </w:rPr>
        <w:t xml:space="preserve"> </w:t>
      </w:r>
      <w:r>
        <w:rPr>
          <w:sz w:val="24"/>
        </w:rPr>
        <w:t>such</w:t>
      </w:r>
      <w:r>
        <w:rPr>
          <w:spacing w:val="-1"/>
          <w:sz w:val="24"/>
        </w:rPr>
        <w:t xml:space="preserve"> </w:t>
      </w:r>
      <w:r>
        <w:rPr>
          <w:sz w:val="24"/>
        </w:rPr>
        <w:t>as:</w:t>
      </w:r>
      <w:r>
        <w:rPr>
          <w:spacing w:val="-1"/>
          <w:sz w:val="24"/>
        </w:rPr>
        <w:t xml:space="preserve"> </w:t>
      </w:r>
      <w:r>
        <w:rPr>
          <w:sz w:val="24"/>
        </w:rPr>
        <w:t>PSHE,</w:t>
      </w:r>
      <w:r>
        <w:rPr>
          <w:spacing w:val="-5"/>
          <w:sz w:val="24"/>
        </w:rPr>
        <w:t xml:space="preserve"> </w:t>
      </w:r>
      <w:r>
        <w:rPr>
          <w:sz w:val="24"/>
        </w:rPr>
        <w:t>citizenship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computing</w:t>
      </w:r>
    </w:p>
    <w:p w14:paraId="24FEB6E5" w14:textId="77777777" w:rsidR="00627B83" w:rsidRDefault="00000000">
      <w:pPr>
        <w:pStyle w:val="ListParagraph"/>
        <w:numPr>
          <w:ilvl w:val="0"/>
          <w:numId w:val="15"/>
        </w:numPr>
        <w:tabs>
          <w:tab w:val="left" w:pos="732"/>
        </w:tabs>
        <w:ind w:hanging="360"/>
        <w:rPr>
          <w:sz w:val="24"/>
        </w:rPr>
      </w:pPr>
      <w:r>
        <w:rPr>
          <w:sz w:val="24"/>
        </w:rPr>
        <w:t>Mobile</w:t>
      </w:r>
      <w:r>
        <w:rPr>
          <w:spacing w:val="-3"/>
          <w:sz w:val="24"/>
        </w:rPr>
        <w:t xml:space="preserve"> </w:t>
      </w:r>
      <w:r>
        <w:rPr>
          <w:sz w:val="24"/>
        </w:rPr>
        <w:t>phone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policy</w:t>
      </w:r>
    </w:p>
    <w:p w14:paraId="5ABB2477" w14:textId="77777777" w:rsidR="00627B83" w:rsidRDefault="00627B83">
      <w:pPr>
        <w:pStyle w:val="BodyText"/>
        <w:ind w:left="0" w:firstLine="0"/>
      </w:pPr>
    </w:p>
    <w:p w14:paraId="5872C8B0" w14:textId="77777777" w:rsidR="00627B83" w:rsidRDefault="00627B83">
      <w:pPr>
        <w:pStyle w:val="BodyText"/>
        <w:spacing w:before="83"/>
        <w:ind w:left="0" w:firstLine="0"/>
      </w:pPr>
    </w:p>
    <w:p w14:paraId="4689F183" w14:textId="77777777" w:rsidR="00627B83" w:rsidRDefault="00000000">
      <w:pPr>
        <w:pStyle w:val="Heading2"/>
        <w:numPr>
          <w:ilvl w:val="0"/>
          <w:numId w:val="16"/>
        </w:numPr>
        <w:tabs>
          <w:tab w:val="left" w:pos="263"/>
        </w:tabs>
        <w:spacing w:before="1"/>
        <w:ind w:left="263" w:hanging="251"/>
        <w:rPr>
          <w:sz w:val="24"/>
        </w:rPr>
      </w:pPr>
      <w:r>
        <w:t>Links</w:t>
      </w:r>
      <w:r>
        <w:rPr>
          <w:spacing w:val="-4"/>
        </w:rPr>
        <w:t xml:space="preserve"> </w:t>
      </w:r>
      <w:r>
        <w:t>to</w:t>
      </w:r>
      <w:r>
        <w:rPr>
          <w:spacing w:val="-2"/>
        </w:rPr>
        <w:t xml:space="preserve"> legislation</w:t>
      </w:r>
    </w:p>
    <w:p w14:paraId="350305CF" w14:textId="77777777" w:rsidR="00627B83" w:rsidRDefault="00000000">
      <w:pPr>
        <w:pStyle w:val="BodyText"/>
        <w:spacing w:before="310"/>
        <w:ind w:left="12" w:firstLine="0"/>
      </w:pPr>
      <w:r>
        <w:t>There</w:t>
      </w:r>
      <w:r>
        <w:rPr>
          <w:spacing w:val="-4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number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pieces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legislation</w:t>
      </w:r>
      <w:r>
        <w:rPr>
          <w:spacing w:val="-3"/>
        </w:rPr>
        <w:t xml:space="preserve"> </w:t>
      </w:r>
      <w:r>
        <w:t>which</w:t>
      </w:r>
      <w:r>
        <w:rPr>
          <w:spacing w:val="-3"/>
        </w:rPr>
        <w:t xml:space="preserve"> </w:t>
      </w:r>
      <w:r>
        <w:t>set</w:t>
      </w:r>
      <w:r>
        <w:rPr>
          <w:spacing w:val="-1"/>
        </w:rPr>
        <w:t xml:space="preserve"> </w:t>
      </w:r>
      <w:r>
        <w:t>out</w:t>
      </w:r>
      <w:r>
        <w:rPr>
          <w:spacing w:val="-3"/>
        </w:rPr>
        <w:t xml:space="preserve"> </w:t>
      </w:r>
      <w:r>
        <w:t>measures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actions</w:t>
      </w:r>
      <w:r>
        <w:rPr>
          <w:spacing w:val="-4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schools</w:t>
      </w:r>
      <w:r>
        <w:rPr>
          <w:spacing w:val="-2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response</w:t>
      </w:r>
      <w:r>
        <w:rPr>
          <w:spacing w:val="-1"/>
        </w:rPr>
        <w:t xml:space="preserve"> </w:t>
      </w:r>
      <w:r>
        <w:t>to bullying, as well as criminal and civil law. These may include (but are not limited to):</w:t>
      </w:r>
    </w:p>
    <w:p w14:paraId="50029A29" w14:textId="77777777" w:rsidR="00627B83" w:rsidRDefault="00000000">
      <w:pPr>
        <w:pStyle w:val="ListParagraph"/>
        <w:numPr>
          <w:ilvl w:val="0"/>
          <w:numId w:val="14"/>
        </w:numPr>
        <w:tabs>
          <w:tab w:val="left" w:pos="732"/>
        </w:tabs>
        <w:spacing w:before="2"/>
        <w:ind w:hanging="360"/>
        <w:rPr>
          <w:sz w:val="24"/>
        </w:rPr>
      </w:pPr>
      <w:r>
        <w:rPr>
          <w:sz w:val="24"/>
        </w:rPr>
        <w:t>The</w:t>
      </w:r>
      <w:r>
        <w:rPr>
          <w:spacing w:val="-5"/>
          <w:sz w:val="24"/>
        </w:rPr>
        <w:t xml:space="preserve"> </w:t>
      </w:r>
      <w:r>
        <w:rPr>
          <w:sz w:val="24"/>
        </w:rPr>
        <w:t>Education</w:t>
      </w:r>
      <w:r>
        <w:rPr>
          <w:spacing w:val="-2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Inspection</w:t>
      </w:r>
      <w:r>
        <w:rPr>
          <w:spacing w:val="-3"/>
          <w:sz w:val="24"/>
        </w:rPr>
        <w:t xml:space="preserve"> </w:t>
      </w:r>
      <w:r>
        <w:rPr>
          <w:sz w:val="24"/>
        </w:rPr>
        <w:t>Act</w:t>
      </w:r>
      <w:r>
        <w:rPr>
          <w:spacing w:val="-2"/>
          <w:sz w:val="24"/>
        </w:rPr>
        <w:t xml:space="preserve"> </w:t>
      </w:r>
      <w:r>
        <w:rPr>
          <w:sz w:val="24"/>
        </w:rPr>
        <w:t>2006,</w:t>
      </w:r>
      <w:r>
        <w:rPr>
          <w:spacing w:val="-4"/>
          <w:sz w:val="24"/>
        </w:rPr>
        <w:t xml:space="preserve"> 2011</w:t>
      </w:r>
    </w:p>
    <w:p w14:paraId="0EE0E712" w14:textId="77777777" w:rsidR="00627B83" w:rsidRDefault="00000000">
      <w:pPr>
        <w:pStyle w:val="ListParagraph"/>
        <w:numPr>
          <w:ilvl w:val="0"/>
          <w:numId w:val="14"/>
        </w:numPr>
        <w:tabs>
          <w:tab w:val="left" w:pos="732"/>
        </w:tabs>
        <w:ind w:hanging="360"/>
        <w:rPr>
          <w:sz w:val="24"/>
        </w:rPr>
      </w:pPr>
      <w:r>
        <w:rPr>
          <w:sz w:val="24"/>
        </w:rPr>
        <w:t>The</w:t>
      </w:r>
      <w:r>
        <w:rPr>
          <w:spacing w:val="-5"/>
          <w:sz w:val="24"/>
        </w:rPr>
        <w:t xml:space="preserve"> </w:t>
      </w:r>
      <w:r>
        <w:rPr>
          <w:sz w:val="24"/>
        </w:rPr>
        <w:t>Equality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Act </w:t>
      </w:r>
      <w:r>
        <w:rPr>
          <w:spacing w:val="-4"/>
          <w:sz w:val="24"/>
        </w:rPr>
        <w:t>2010</w:t>
      </w:r>
    </w:p>
    <w:p w14:paraId="650D5EA6" w14:textId="77777777" w:rsidR="00627B83" w:rsidRDefault="00000000">
      <w:pPr>
        <w:pStyle w:val="ListParagraph"/>
        <w:numPr>
          <w:ilvl w:val="0"/>
          <w:numId w:val="14"/>
        </w:numPr>
        <w:tabs>
          <w:tab w:val="left" w:pos="732"/>
        </w:tabs>
        <w:ind w:hanging="360"/>
        <w:rPr>
          <w:sz w:val="24"/>
        </w:rPr>
      </w:pPr>
      <w:r>
        <w:rPr>
          <w:sz w:val="24"/>
        </w:rPr>
        <w:t>The</w:t>
      </w:r>
      <w:r>
        <w:rPr>
          <w:spacing w:val="-5"/>
          <w:sz w:val="24"/>
        </w:rPr>
        <w:t xml:space="preserve"> </w:t>
      </w:r>
      <w:r>
        <w:rPr>
          <w:sz w:val="24"/>
        </w:rPr>
        <w:t>Children</w:t>
      </w:r>
      <w:r>
        <w:rPr>
          <w:spacing w:val="-2"/>
          <w:sz w:val="24"/>
        </w:rPr>
        <w:t xml:space="preserve"> </w:t>
      </w:r>
      <w:r>
        <w:rPr>
          <w:sz w:val="24"/>
        </w:rPr>
        <w:t>Act</w:t>
      </w:r>
      <w:r>
        <w:rPr>
          <w:spacing w:val="-2"/>
          <w:sz w:val="24"/>
        </w:rPr>
        <w:t xml:space="preserve"> </w:t>
      </w:r>
      <w:r>
        <w:rPr>
          <w:spacing w:val="-4"/>
          <w:sz w:val="24"/>
        </w:rPr>
        <w:t>1989</w:t>
      </w:r>
    </w:p>
    <w:p w14:paraId="4CF50096" w14:textId="77777777" w:rsidR="00627B83" w:rsidRDefault="00000000">
      <w:pPr>
        <w:pStyle w:val="ListParagraph"/>
        <w:numPr>
          <w:ilvl w:val="0"/>
          <w:numId w:val="14"/>
        </w:numPr>
        <w:tabs>
          <w:tab w:val="left" w:pos="732"/>
        </w:tabs>
        <w:ind w:hanging="360"/>
        <w:rPr>
          <w:sz w:val="24"/>
        </w:rPr>
      </w:pPr>
      <w:r>
        <w:rPr>
          <w:sz w:val="24"/>
        </w:rPr>
        <w:t>Protection</w:t>
      </w:r>
      <w:r>
        <w:rPr>
          <w:spacing w:val="-4"/>
          <w:sz w:val="24"/>
        </w:rPr>
        <w:t xml:space="preserve"> </w:t>
      </w:r>
      <w:r>
        <w:rPr>
          <w:sz w:val="24"/>
        </w:rPr>
        <w:t>from</w:t>
      </w:r>
      <w:r>
        <w:rPr>
          <w:spacing w:val="-1"/>
          <w:sz w:val="24"/>
        </w:rPr>
        <w:t xml:space="preserve"> </w:t>
      </w:r>
      <w:r>
        <w:rPr>
          <w:sz w:val="24"/>
        </w:rPr>
        <w:t>Harassment</w:t>
      </w:r>
      <w:r>
        <w:rPr>
          <w:spacing w:val="-3"/>
          <w:sz w:val="24"/>
        </w:rPr>
        <w:t xml:space="preserve"> </w:t>
      </w:r>
      <w:r>
        <w:rPr>
          <w:sz w:val="24"/>
        </w:rPr>
        <w:t>Act</w:t>
      </w:r>
      <w:r>
        <w:rPr>
          <w:spacing w:val="-3"/>
          <w:sz w:val="24"/>
        </w:rPr>
        <w:t xml:space="preserve"> </w:t>
      </w:r>
      <w:r>
        <w:rPr>
          <w:spacing w:val="-4"/>
          <w:sz w:val="24"/>
        </w:rPr>
        <w:t>1997</w:t>
      </w:r>
    </w:p>
    <w:p w14:paraId="6E24651D" w14:textId="77777777" w:rsidR="00627B83" w:rsidRDefault="00000000">
      <w:pPr>
        <w:pStyle w:val="ListParagraph"/>
        <w:numPr>
          <w:ilvl w:val="0"/>
          <w:numId w:val="14"/>
        </w:numPr>
        <w:tabs>
          <w:tab w:val="left" w:pos="732"/>
        </w:tabs>
        <w:ind w:hanging="360"/>
        <w:rPr>
          <w:sz w:val="24"/>
        </w:rPr>
      </w:pPr>
      <w:r>
        <w:rPr>
          <w:sz w:val="24"/>
        </w:rPr>
        <w:t>The</w:t>
      </w:r>
      <w:r>
        <w:rPr>
          <w:spacing w:val="-5"/>
          <w:sz w:val="24"/>
        </w:rPr>
        <w:t xml:space="preserve"> </w:t>
      </w:r>
      <w:r>
        <w:rPr>
          <w:sz w:val="24"/>
        </w:rPr>
        <w:t>Malicious</w:t>
      </w:r>
      <w:r>
        <w:rPr>
          <w:spacing w:val="-5"/>
          <w:sz w:val="24"/>
        </w:rPr>
        <w:t xml:space="preserve"> </w:t>
      </w:r>
      <w:r>
        <w:rPr>
          <w:sz w:val="24"/>
        </w:rPr>
        <w:t>Communications</w:t>
      </w:r>
      <w:r>
        <w:rPr>
          <w:spacing w:val="-5"/>
          <w:sz w:val="24"/>
        </w:rPr>
        <w:t xml:space="preserve"> </w:t>
      </w:r>
      <w:r>
        <w:rPr>
          <w:sz w:val="24"/>
        </w:rPr>
        <w:t>Act</w:t>
      </w:r>
      <w:r>
        <w:rPr>
          <w:spacing w:val="-5"/>
          <w:sz w:val="24"/>
        </w:rPr>
        <w:t xml:space="preserve"> </w:t>
      </w:r>
      <w:r>
        <w:rPr>
          <w:spacing w:val="-4"/>
          <w:sz w:val="24"/>
        </w:rPr>
        <w:t>1988</w:t>
      </w:r>
    </w:p>
    <w:p w14:paraId="0547F596" w14:textId="77777777" w:rsidR="00627B83" w:rsidRDefault="00000000">
      <w:pPr>
        <w:pStyle w:val="ListParagraph"/>
        <w:numPr>
          <w:ilvl w:val="0"/>
          <w:numId w:val="14"/>
        </w:numPr>
        <w:tabs>
          <w:tab w:val="left" w:pos="732"/>
        </w:tabs>
        <w:ind w:hanging="360"/>
        <w:rPr>
          <w:sz w:val="24"/>
        </w:rPr>
      </w:pPr>
      <w:r>
        <w:rPr>
          <w:sz w:val="24"/>
        </w:rPr>
        <w:t>Public</w:t>
      </w:r>
      <w:r>
        <w:rPr>
          <w:spacing w:val="-2"/>
          <w:sz w:val="24"/>
        </w:rPr>
        <w:t xml:space="preserve"> </w:t>
      </w:r>
      <w:r>
        <w:rPr>
          <w:sz w:val="24"/>
        </w:rPr>
        <w:t>Order</w:t>
      </w:r>
      <w:r>
        <w:rPr>
          <w:spacing w:val="-1"/>
          <w:sz w:val="24"/>
        </w:rPr>
        <w:t xml:space="preserve"> </w:t>
      </w:r>
      <w:r>
        <w:rPr>
          <w:sz w:val="24"/>
        </w:rPr>
        <w:t>Act</w:t>
      </w:r>
      <w:r>
        <w:rPr>
          <w:spacing w:val="-2"/>
          <w:sz w:val="24"/>
        </w:rPr>
        <w:t xml:space="preserve"> </w:t>
      </w:r>
      <w:r>
        <w:rPr>
          <w:spacing w:val="-4"/>
          <w:sz w:val="24"/>
        </w:rPr>
        <w:t>1986</w:t>
      </w:r>
    </w:p>
    <w:p w14:paraId="34A52C46" w14:textId="77777777" w:rsidR="00627B83" w:rsidRDefault="00627B83">
      <w:pPr>
        <w:pStyle w:val="ListParagraph"/>
        <w:rPr>
          <w:sz w:val="24"/>
        </w:rPr>
        <w:sectPr w:rsidR="00627B83">
          <w:pgSz w:w="11910" w:h="16840"/>
          <w:pgMar w:top="1460" w:right="708" w:bottom="1200" w:left="708" w:header="0" w:footer="1000" w:gutter="0"/>
          <w:cols w:space="720"/>
        </w:sectPr>
      </w:pPr>
    </w:p>
    <w:p w14:paraId="3FA0366C" w14:textId="77777777" w:rsidR="00627B83" w:rsidRDefault="00000000">
      <w:pPr>
        <w:pStyle w:val="Heading2"/>
        <w:numPr>
          <w:ilvl w:val="0"/>
          <w:numId w:val="16"/>
        </w:numPr>
        <w:tabs>
          <w:tab w:val="left" w:pos="302"/>
        </w:tabs>
        <w:spacing w:before="20"/>
        <w:ind w:left="302" w:hanging="290"/>
      </w:pPr>
      <w:r>
        <w:rPr>
          <w:spacing w:val="-2"/>
        </w:rPr>
        <w:lastRenderedPageBreak/>
        <w:t>Responsibilities</w:t>
      </w:r>
    </w:p>
    <w:p w14:paraId="0054A188" w14:textId="77777777" w:rsidR="00627B83" w:rsidRDefault="00000000">
      <w:pPr>
        <w:spacing w:before="294"/>
        <w:ind w:left="12"/>
        <w:rPr>
          <w:i/>
          <w:sz w:val="24"/>
        </w:rPr>
      </w:pPr>
      <w:r>
        <w:rPr>
          <w:i/>
          <w:sz w:val="24"/>
        </w:rPr>
        <w:t>It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is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the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responsibility</w:t>
      </w:r>
      <w:r>
        <w:rPr>
          <w:i/>
          <w:spacing w:val="-1"/>
          <w:sz w:val="24"/>
        </w:rPr>
        <w:t xml:space="preserve"> </w:t>
      </w:r>
      <w:r>
        <w:rPr>
          <w:i/>
          <w:spacing w:val="-5"/>
          <w:sz w:val="24"/>
        </w:rPr>
        <w:t>of:</w:t>
      </w:r>
    </w:p>
    <w:p w14:paraId="49C59F25" w14:textId="77777777" w:rsidR="00627B83" w:rsidRDefault="00000000">
      <w:pPr>
        <w:pStyle w:val="ListParagraph"/>
        <w:numPr>
          <w:ilvl w:val="0"/>
          <w:numId w:val="13"/>
        </w:numPr>
        <w:tabs>
          <w:tab w:val="left" w:pos="732"/>
        </w:tabs>
        <w:spacing w:before="21"/>
        <w:ind w:right="230"/>
        <w:rPr>
          <w:sz w:val="24"/>
        </w:rPr>
      </w:pP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head</w:t>
      </w:r>
      <w:r>
        <w:rPr>
          <w:spacing w:val="-2"/>
          <w:sz w:val="24"/>
        </w:rPr>
        <w:t xml:space="preserve"> </w:t>
      </w:r>
      <w:r>
        <w:rPr>
          <w:sz w:val="24"/>
        </w:rPr>
        <w:t>teacher</w:t>
      </w:r>
      <w:r>
        <w:rPr>
          <w:spacing w:val="-4"/>
          <w:sz w:val="24"/>
        </w:rPr>
        <w:t xml:space="preserve"> </w:t>
      </w:r>
      <w:r>
        <w:rPr>
          <w:sz w:val="24"/>
        </w:rPr>
        <w:t>to</w:t>
      </w:r>
      <w:r>
        <w:rPr>
          <w:spacing w:val="-2"/>
          <w:sz w:val="24"/>
        </w:rPr>
        <w:t xml:space="preserve"> </w:t>
      </w:r>
      <w:r>
        <w:rPr>
          <w:sz w:val="24"/>
        </w:rPr>
        <w:t>communicate</w:t>
      </w:r>
      <w:r>
        <w:rPr>
          <w:spacing w:val="-4"/>
          <w:sz w:val="24"/>
        </w:rPr>
        <w:t xml:space="preserve"> </w:t>
      </w:r>
      <w:r>
        <w:rPr>
          <w:sz w:val="24"/>
        </w:rPr>
        <w:t>this</w:t>
      </w:r>
      <w:r>
        <w:rPr>
          <w:spacing w:val="-5"/>
          <w:sz w:val="24"/>
        </w:rPr>
        <w:t xml:space="preserve"> </w:t>
      </w:r>
      <w:r>
        <w:rPr>
          <w:sz w:val="24"/>
        </w:rPr>
        <w:t>policy</w:t>
      </w:r>
      <w:r>
        <w:rPr>
          <w:spacing w:val="-3"/>
          <w:sz w:val="24"/>
        </w:rPr>
        <w:t xml:space="preserve"> </w:t>
      </w:r>
      <w:r>
        <w:rPr>
          <w:sz w:val="24"/>
        </w:rPr>
        <w:t>to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school</w:t>
      </w:r>
      <w:r>
        <w:rPr>
          <w:spacing w:val="-2"/>
          <w:sz w:val="24"/>
        </w:rPr>
        <w:t xml:space="preserve"> </w:t>
      </w:r>
      <w:r>
        <w:rPr>
          <w:sz w:val="24"/>
        </w:rPr>
        <w:t>community,</w:t>
      </w:r>
      <w:r>
        <w:rPr>
          <w:spacing w:val="-3"/>
          <w:sz w:val="24"/>
        </w:rPr>
        <w:t xml:space="preserve"> </w:t>
      </w:r>
      <w:r>
        <w:rPr>
          <w:sz w:val="24"/>
        </w:rPr>
        <w:t>to</w:t>
      </w:r>
      <w:r>
        <w:rPr>
          <w:spacing w:val="-5"/>
          <w:sz w:val="24"/>
        </w:rPr>
        <w:t xml:space="preserve"> </w:t>
      </w:r>
      <w:r>
        <w:rPr>
          <w:sz w:val="24"/>
        </w:rPr>
        <w:t>ensure</w:t>
      </w:r>
      <w:r>
        <w:rPr>
          <w:spacing w:val="-4"/>
          <w:sz w:val="24"/>
        </w:rPr>
        <w:t xml:space="preserve"> </w:t>
      </w:r>
      <w:r>
        <w:rPr>
          <w:sz w:val="24"/>
        </w:rPr>
        <w:t>that</w:t>
      </w:r>
      <w:r>
        <w:rPr>
          <w:spacing w:val="-4"/>
          <w:sz w:val="24"/>
        </w:rPr>
        <w:t xml:space="preserve"> </w:t>
      </w:r>
      <w:r>
        <w:rPr>
          <w:sz w:val="24"/>
        </w:rPr>
        <w:t>disciplinary measures are applied fairly, consistently and reasonably, and that a member of the senior leadership team has been identified to take overall responsibility.</w:t>
      </w:r>
    </w:p>
    <w:p w14:paraId="3D7725E2" w14:textId="77777777" w:rsidR="00627B83" w:rsidRDefault="00000000">
      <w:pPr>
        <w:pStyle w:val="ListParagraph"/>
        <w:numPr>
          <w:ilvl w:val="0"/>
          <w:numId w:val="13"/>
        </w:numPr>
        <w:tabs>
          <w:tab w:val="left" w:pos="732"/>
        </w:tabs>
        <w:spacing w:line="292" w:lineRule="exact"/>
        <w:ind w:hanging="360"/>
        <w:rPr>
          <w:sz w:val="24"/>
        </w:rPr>
      </w:pPr>
      <w:r>
        <w:rPr>
          <w:sz w:val="24"/>
        </w:rPr>
        <w:t>School</w:t>
      </w:r>
      <w:r>
        <w:rPr>
          <w:spacing w:val="-5"/>
          <w:sz w:val="24"/>
        </w:rPr>
        <w:t xml:space="preserve"> </w:t>
      </w:r>
      <w:r>
        <w:rPr>
          <w:sz w:val="24"/>
        </w:rPr>
        <w:t>Governors</w:t>
      </w:r>
      <w:r>
        <w:rPr>
          <w:spacing w:val="-5"/>
          <w:sz w:val="24"/>
        </w:rPr>
        <w:t xml:space="preserve"> </w:t>
      </w:r>
      <w:r>
        <w:rPr>
          <w:sz w:val="24"/>
        </w:rPr>
        <w:t>to</w:t>
      </w:r>
      <w:r>
        <w:rPr>
          <w:spacing w:val="-5"/>
          <w:sz w:val="24"/>
        </w:rPr>
        <w:t xml:space="preserve"> </w:t>
      </w:r>
      <w:r>
        <w:rPr>
          <w:sz w:val="24"/>
        </w:rPr>
        <w:t>take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lead</w:t>
      </w:r>
      <w:r>
        <w:rPr>
          <w:spacing w:val="-2"/>
          <w:sz w:val="24"/>
        </w:rPr>
        <w:t xml:space="preserve"> </w:t>
      </w:r>
      <w:r>
        <w:rPr>
          <w:sz w:val="24"/>
        </w:rPr>
        <w:t>role</w:t>
      </w:r>
      <w:r>
        <w:rPr>
          <w:spacing w:val="-2"/>
          <w:sz w:val="24"/>
        </w:rPr>
        <w:t xml:space="preserve"> </w:t>
      </w:r>
      <w:r>
        <w:rPr>
          <w:sz w:val="24"/>
        </w:rPr>
        <w:t>in</w:t>
      </w:r>
      <w:r>
        <w:rPr>
          <w:spacing w:val="-2"/>
          <w:sz w:val="24"/>
        </w:rPr>
        <w:t xml:space="preserve"> </w:t>
      </w:r>
      <w:r>
        <w:rPr>
          <w:sz w:val="24"/>
        </w:rPr>
        <w:t>monitoring</w:t>
      </w:r>
      <w:r>
        <w:rPr>
          <w:spacing w:val="-2"/>
          <w:sz w:val="24"/>
        </w:rPr>
        <w:t xml:space="preserve"> </w:t>
      </w:r>
      <w:r>
        <w:rPr>
          <w:sz w:val="24"/>
        </w:rPr>
        <w:t>and</w:t>
      </w:r>
      <w:r>
        <w:rPr>
          <w:spacing w:val="-2"/>
          <w:sz w:val="24"/>
        </w:rPr>
        <w:t xml:space="preserve"> </w:t>
      </w:r>
      <w:r>
        <w:rPr>
          <w:sz w:val="24"/>
        </w:rPr>
        <w:t>reviewing</w:t>
      </w:r>
      <w:r>
        <w:rPr>
          <w:spacing w:val="-5"/>
          <w:sz w:val="24"/>
        </w:rPr>
        <w:t xml:space="preserve"> </w:t>
      </w:r>
      <w:r>
        <w:rPr>
          <w:sz w:val="24"/>
        </w:rPr>
        <w:t>this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policy.</w:t>
      </w:r>
    </w:p>
    <w:p w14:paraId="1EF5365B" w14:textId="77777777" w:rsidR="00627B83" w:rsidRDefault="00000000">
      <w:pPr>
        <w:pStyle w:val="ListParagraph"/>
        <w:numPr>
          <w:ilvl w:val="0"/>
          <w:numId w:val="13"/>
        </w:numPr>
        <w:tabs>
          <w:tab w:val="left" w:pos="732"/>
        </w:tabs>
        <w:ind w:right="724"/>
        <w:rPr>
          <w:sz w:val="24"/>
        </w:rPr>
      </w:pPr>
      <w:r>
        <w:rPr>
          <w:sz w:val="24"/>
        </w:rPr>
        <w:t>All</w:t>
      </w:r>
      <w:r>
        <w:rPr>
          <w:spacing w:val="-2"/>
          <w:sz w:val="24"/>
        </w:rPr>
        <w:t xml:space="preserve"> </w:t>
      </w:r>
      <w:r>
        <w:rPr>
          <w:sz w:val="24"/>
        </w:rPr>
        <w:t>staff,</w:t>
      </w:r>
      <w:r>
        <w:rPr>
          <w:spacing w:val="-5"/>
          <w:sz w:val="24"/>
        </w:rPr>
        <w:t xml:space="preserve"> </w:t>
      </w:r>
      <w:r>
        <w:rPr>
          <w:sz w:val="24"/>
        </w:rPr>
        <w:t>including:</w:t>
      </w:r>
      <w:r>
        <w:rPr>
          <w:spacing w:val="-5"/>
          <w:sz w:val="24"/>
        </w:rPr>
        <w:t xml:space="preserve"> </w:t>
      </w:r>
      <w:r>
        <w:rPr>
          <w:sz w:val="24"/>
        </w:rPr>
        <w:t>governors,</w:t>
      </w:r>
      <w:r>
        <w:rPr>
          <w:spacing w:val="-3"/>
          <w:sz w:val="24"/>
        </w:rPr>
        <w:t xml:space="preserve"> </w:t>
      </w:r>
      <w:r>
        <w:rPr>
          <w:sz w:val="24"/>
        </w:rPr>
        <w:t>senior</w:t>
      </w:r>
      <w:r>
        <w:rPr>
          <w:spacing w:val="-4"/>
          <w:sz w:val="24"/>
        </w:rPr>
        <w:t xml:space="preserve"> </w:t>
      </w:r>
      <w:r>
        <w:rPr>
          <w:sz w:val="24"/>
        </w:rPr>
        <w:t>leadership,</w:t>
      </w:r>
      <w:r>
        <w:rPr>
          <w:spacing w:val="-5"/>
          <w:sz w:val="24"/>
        </w:rPr>
        <w:t xml:space="preserve"> </w:t>
      </w:r>
      <w:r>
        <w:rPr>
          <w:sz w:val="24"/>
        </w:rPr>
        <w:t>teaching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4"/>
          <w:sz w:val="24"/>
        </w:rPr>
        <w:t xml:space="preserve"> </w:t>
      </w:r>
      <w:r>
        <w:rPr>
          <w:sz w:val="24"/>
        </w:rPr>
        <w:t>non-teaching</w:t>
      </w:r>
      <w:r>
        <w:rPr>
          <w:spacing w:val="-3"/>
          <w:sz w:val="24"/>
        </w:rPr>
        <w:t xml:space="preserve"> </w:t>
      </w:r>
      <w:r>
        <w:rPr>
          <w:sz w:val="24"/>
        </w:rPr>
        <w:t>staff,</w:t>
      </w:r>
      <w:r>
        <w:rPr>
          <w:spacing w:val="-5"/>
          <w:sz w:val="24"/>
        </w:rPr>
        <w:t xml:space="preserve"> </w:t>
      </w:r>
      <w:r>
        <w:rPr>
          <w:sz w:val="24"/>
        </w:rPr>
        <w:t>to</w:t>
      </w:r>
      <w:r>
        <w:rPr>
          <w:spacing w:val="-2"/>
          <w:sz w:val="24"/>
        </w:rPr>
        <w:t xml:space="preserve"> </w:t>
      </w:r>
      <w:r>
        <w:rPr>
          <w:sz w:val="24"/>
        </w:rPr>
        <w:t>support, uphold and implement this policy accordingly.</w:t>
      </w:r>
    </w:p>
    <w:p w14:paraId="40330013" w14:textId="77777777" w:rsidR="00627B83" w:rsidRDefault="00000000">
      <w:pPr>
        <w:pStyle w:val="ListParagraph"/>
        <w:numPr>
          <w:ilvl w:val="0"/>
          <w:numId w:val="13"/>
        </w:numPr>
        <w:tabs>
          <w:tab w:val="left" w:pos="732"/>
        </w:tabs>
        <w:spacing w:before="2"/>
        <w:ind w:hanging="360"/>
        <w:rPr>
          <w:sz w:val="24"/>
        </w:rPr>
      </w:pPr>
      <w:r>
        <w:rPr>
          <w:sz w:val="24"/>
        </w:rPr>
        <w:t>Parents/carers</w:t>
      </w:r>
      <w:r>
        <w:rPr>
          <w:spacing w:val="-7"/>
          <w:sz w:val="24"/>
        </w:rPr>
        <w:t xml:space="preserve"> </w:t>
      </w:r>
      <w:r>
        <w:rPr>
          <w:sz w:val="24"/>
        </w:rPr>
        <w:t>to</w:t>
      </w:r>
      <w:r>
        <w:rPr>
          <w:spacing w:val="-5"/>
          <w:sz w:val="24"/>
        </w:rPr>
        <w:t xml:space="preserve"> </w:t>
      </w:r>
      <w:r>
        <w:rPr>
          <w:sz w:val="24"/>
        </w:rPr>
        <w:t>support</w:t>
      </w:r>
      <w:r>
        <w:rPr>
          <w:spacing w:val="-1"/>
          <w:sz w:val="24"/>
        </w:rPr>
        <w:t xml:space="preserve"> </w:t>
      </w:r>
      <w:r>
        <w:rPr>
          <w:sz w:val="24"/>
        </w:rPr>
        <w:t>their</w:t>
      </w:r>
      <w:r>
        <w:rPr>
          <w:spacing w:val="-4"/>
          <w:sz w:val="24"/>
        </w:rPr>
        <w:t xml:space="preserve"> </w:t>
      </w:r>
      <w:r>
        <w:rPr>
          <w:sz w:val="24"/>
        </w:rPr>
        <w:t>children</w:t>
      </w:r>
      <w:r>
        <w:rPr>
          <w:spacing w:val="-4"/>
          <w:sz w:val="24"/>
        </w:rPr>
        <w:t xml:space="preserve"> </w:t>
      </w:r>
      <w:r>
        <w:rPr>
          <w:sz w:val="24"/>
        </w:rPr>
        <w:t>and</w:t>
      </w:r>
      <w:r>
        <w:rPr>
          <w:spacing w:val="-1"/>
          <w:sz w:val="24"/>
        </w:rPr>
        <w:t xml:space="preserve"> </w:t>
      </w:r>
      <w:r>
        <w:rPr>
          <w:sz w:val="24"/>
        </w:rPr>
        <w:t>work</w:t>
      </w:r>
      <w:r>
        <w:rPr>
          <w:spacing w:val="-4"/>
          <w:sz w:val="24"/>
        </w:rPr>
        <w:t xml:space="preserve"> </w:t>
      </w:r>
      <w:r>
        <w:rPr>
          <w:sz w:val="24"/>
        </w:rPr>
        <w:t>in</w:t>
      </w:r>
      <w:r>
        <w:rPr>
          <w:spacing w:val="-4"/>
          <w:sz w:val="24"/>
        </w:rPr>
        <w:t xml:space="preserve"> </w:t>
      </w:r>
      <w:r>
        <w:rPr>
          <w:sz w:val="24"/>
        </w:rPr>
        <w:t>partnership</w:t>
      </w:r>
      <w:r>
        <w:rPr>
          <w:spacing w:val="-3"/>
          <w:sz w:val="24"/>
        </w:rPr>
        <w:t xml:space="preserve"> </w:t>
      </w:r>
      <w:r>
        <w:rPr>
          <w:sz w:val="24"/>
        </w:rPr>
        <w:t>with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school.</w:t>
      </w:r>
    </w:p>
    <w:p w14:paraId="7F96A986" w14:textId="77777777" w:rsidR="00627B83" w:rsidRDefault="00000000">
      <w:pPr>
        <w:pStyle w:val="ListParagraph"/>
        <w:numPr>
          <w:ilvl w:val="0"/>
          <w:numId w:val="13"/>
        </w:numPr>
        <w:tabs>
          <w:tab w:val="left" w:pos="732"/>
        </w:tabs>
        <w:ind w:hanging="360"/>
        <w:rPr>
          <w:sz w:val="24"/>
        </w:rPr>
      </w:pPr>
      <w:r>
        <w:rPr>
          <w:sz w:val="24"/>
        </w:rPr>
        <w:t>Pupils</w:t>
      </w:r>
      <w:r>
        <w:rPr>
          <w:spacing w:val="-3"/>
          <w:sz w:val="24"/>
        </w:rPr>
        <w:t xml:space="preserve"> </w:t>
      </w:r>
      <w:r>
        <w:rPr>
          <w:sz w:val="24"/>
        </w:rPr>
        <w:t>to</w:t>
      </w:r>
      <w:r>
        <w:rPr>
          <w:spacing w:val="-3"/>
          <w:sz w:val="24"/>
        </w:rPr>
        <w:t xml:space="preserve"> </w:t>
      </w:r>
      <w:r>
        <w:rPr>
          <w:sz w:val="24"/>
        </w:rPr>
        <w:t>abide</w:t>
      </w:r>
      <w:r>
        <w:rPr>
          <w:spacing w:val="-3"/>
          <w:sz w:val="24"/>
        </w:rPr>
        <w:t xml:space="preserve"> </w:t>
      </w:r>
      <w:r>
        <w:rPr>
          <w:sz w:val="24"/>
        </w:rPr>
        <w:t>by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policy.</w:t>
      </w:r>
    </w:p>
    <w:p w14:paraId="51F2649A" w14:textId="77777777" w:rsidR="00627B83" w:rsidRDefault="00627B83">
      <w:pPr>
        <w:pStyle w:val="BodyText"/>
        <w:spacing w:before="44"/>
        <w:ind w:left="0" w:firstLine="0"/>
      </w:pPr>
    </w:p>
    <w:p w14:paraId="5B0A4993" w14:textId="77777777" w:rsidR="00627B83" w:rsidRDefault="00000000">
      <w:pPr>
        <w:pStyle w:val="Heading2"/>
        <w:numPr>
          <w:ilvl w:val="0"/>
          <w:numId w:val="16"/>
        </w:numPr>
        <w:tabs>
          <w:tab w:val="left" w:pos="302"/>
        </w:tabs>
        <w:ind w:left="302" w:hanging="290"/>
      </w:pPr>
      <w:r>
        <w:t>Definition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rPr>
          <w:spacing w:val="-2"/>
        </w:rPr>
        <w:t>bullying</w:t>
      </w:r>
    </w:p>
    <w:p w14:paraId="34B5803E" w14:textId="77777777" w:rsidR="00627B83" w:rsidRDefault="00000000">
      <w:pPr>
        <w:pStyle w:val="ListParagraph"/>
        <w:numPr>
          <w:ilvl w:val="1"/>
          <w:numId w:val="16"/>
        </w:numPr>
        <w:tabs>
          <w:tab w:val="left" w:pos="730"/>
          <w:tab w:val="left" w:pos="732"/>
        </w:tabs>
        <w:spacing w:before="294"/>
        <w:ind w:right="351"/>
        <w:rPr>
          <w:sz w:val="24"/>
        </w:rPr>
      </w:pPr>
      <w:r>
        <w:rPr>
          <w:sz w:val="24"/>
        </w:rPr>
        <w:t>Bullying is “behaviour by an individual or a group, repeated over time that intentionally hurts another</w:t>
      </w:r>
      <w:r>
        <w:rPr>
          <w:spacing w:val="-4"/>
          <w:sz w:val="24"/>
        </w:rPr>
        <w:t xml:space="preserve"> </w:t>
      </w:r>
      <w:r>
        <w:rPr>
          <w:sz w:val="24"/>
        </w:rPr>
        <w:t>individual</w:t>
      </w:r>
      <w:r>
        <w:rPr>
          <w:spacing w:val="-5"/>
          <w:sz w:val="24"/>
        </w:rPr>
        <w:t xml:space="preserve"> </w:t>
      </w:r>
      <w:r>
        <w:rPr>
          <w:sz w:val="24"/>
        </w:rPr>
        <w:t>either</w:t>
      </w:r>
      <w:r>
        <w:rPr>
          <w:spacing w:val="-4"/>
          <w:sz w:val="24"/>
        </w:rPr>
        <w:t xml:space="preserve"> </w:t>
      </w:r>
      <w:r>
        <w:rPr>
          <w:sz w:val="24"/>
        </w:rPr>
        <w:t>physically</w:t>
      </w:r>
      <w:r>
        <w:rPr>
          <w:spacing w:val="-3"/>
          <w:sz w:val="24"/>
        </w:rPr>
        <w:t xml:space="preserve"> </w:t>
      </w:r>
      <w:r>
        <w:rPr>
          <w:sz w:val="24"/>
        </w:rPr>
        <w:t>or</w:t>
      </w:r>
      <w:r>
        <w:rPr>
          <w:spacing w:val="-4"/>
          <w:sz w:val="24"/>
        </w:rPr>
        <w:t xml:space="preserve"> </w:t>
      </w:r>
      <w:r>
        <w:rPr>
          <w:sz w:val="24"/>
        </w:rPr>
        <w:t>emotionally”.</w:t>
      </w:r>
      <w:r>
        <w:rPr>
          <w:spacing w:val="-4"/>
          <w:sz w:val="24"/>
        </w:rPr>
        <w:t xml:space="preserve"> </w:t>
      </w:r>
      <w:r>
        <w:rPr>
          <w:sz w:val="24"/>
        </w:rPr>
        <w:t>(DfE</w:t>
      </w:r>
      <w:r>
        <w:rPr>
          <w:spacing w:val="-2"/>
          <w:sz w:val="24"/>
        </w:rPr>
        <w:t xml:space="preserve"> </w:t>
      </w:r>
      <w:r>
        <w:rPr>
          <w:sz w:val="24"/>
        </w:rPr>
        <w:t>“Preventing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4"/>
          <w:sz w:val="24"/>
        </w:rPr>
        <w:t xml:space="preserve"> </w:t>
      </w:r>
      <w:r>
        <w:rPr>
          <w:sz w:val="24"/>
        </w:rPr>
        <w:t>Tackling</w:t>
      </w:r>
      <w:r>
        <w:rPr>
          <w:spacing w:val="-3"/>
          <w:sz w:val="24"/>
        </w:rPr>
        <w:t xml:space="preserve"> </w:t>
      </w:r>
      <w:r>
        <w:rPr>
          <w:sz w:val="24"/>
        </w:rPr>
        <w:t>Bullying”,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July </w:t>
      </w:r>
      <w:r>
        <w:rPr>
          <w:spacing w:val="-2"/>
          <w:sz w:val="24"/>
        </w:rPr>
        <w:t>2017)</w:t>
      </w:r>
    </w:p>
    <w:p w14:paraId="32059D52" w14:textId="77777777" w:rsidR="00627B83" w:rsidRDefault="00000000">
      <w:pPr>
        <w:pStyle w:val="ListParagraph"/>
        <w:numPr>
          <w:ilvl w:val="1"/>
          <w:numId w:val="16"/>
        </w:numPr>
        <w:tabs>
          <w:tab w:val="left" w:pos="730"/>
          <w:tab w:val="left" w:pos="732"/>
        </w:tabs>
        <w:ind w:right="149"/>
        <w:rPr>
          <w:sz w:val="24"/>
        </w:rPr>
      </w:pPr>
      <w:r>
        <w:rPr>
          <w:sz w:val="24"/>
        </w:rPr>
        <w:t>Bullying</w:t>
      </w:r>
      <w:r>
        <w:rPr>
          <w:spacing w:val="-4"/>
          <w:sz w:val="24"/>
        </w:rPr>
        <w:t xml:space="preserve"> </w:t>
      </w:r>
      <w:r>
        <w:rPr>
          <w:sz w:val="24"/>
        </w:rPr>
        <w:t>can</w:t>
      </w:r>
      <w:r>
        <w:rPr>
          <w:spacing w:val="-3"/>
          <w:sz w:val="24"/>
        </w:rPr>
        <w:t xml:space="preserve"> </w:t>
      </w:r>
      <w:r>
        <w:rPr>
          <w:sz w:val="24"/>
        </w:rPr>
        <w:t>include:</w:t>
      </w:r>
      <w:r>
        <w:rPr>
          <w:spacing w:val="-5"/>
          <w:sz w:val="24"/>
        </w:rPr>
        <w:t xml:space="preserve"> </w:t>
      </w:r>
      <w:r>
        <w:rPr>
          <w:sz w:val="24"/>
        </w:rPr>
        <w:t>name</w:t>
      </w:r>
      <w:r>
        <w:rPr>
          <w:spacing w:val="-3"/>
          <w:sz w:val="24"/>
        </w:rPr>
        <w:t xml:space="preserve"> </w:t>
      </w:r>
      <w:r>
        <w:rPr>
          <w:sz w:val="24"/>
        </w:rPr>
        <w:t>calling,</w:t>
      </w:r>
      <w:r>
        <w:rPr>
          <w:spacing w:val="-6"/>
          <w:sz w:val="24"/>
        </w:rPr>
        <w:t xml:space="preserve"> </w:t>
      </w:r>
      <w:r>
        <w:rPr>
          <w:sz w:val="24"/>
        </w:rPr>
        <w:t>taunting,</w:t>
      </w:r>
      <w:r>
        <w:rPr>
          <w:spacing w:val="-6"/>
          <w:sz w:val="24"/>
        </w:rPr>
        <w:t xml:space="preserve"> </w:t>
      </w:r>
      <w:r>
        <w:rPr>
          <w:sz w:val="24"/>
        </w:rPr>
        <w:t>mocking,</w:t>
      </w:r>
      <w:r>
        <w:rPr>
          <w:spacing w:val="-4"/>
          <w:sz w:val="24"/>
        </w:rPr>
        <w:t xml:space="preserve"> </w:t>
      </w:r>
      <w:r>
        <w:rPr>
          <w:sz w:val="24"/>
        </w:rPr>
        <w:t>making</w:t>
      </w:r>
      <w:r>
        <w:rPr>
          <w:spacing w:val="-4"/>
          <w:sz w:val="24"/>
        </w:rPr>
        <w:t xml:space="preserve"> </w:t>
      </w:r>
      <w:r>
        <w:rPr>
          <w:sz w:val="24"/>
        </w:rPr>
        <w:t>offensive</w:t>
      </w:r>
      <w:r>
        <w:rPr>
          <w:spacing w:val="-4"/>
          <w:sz w:val="24"/>
        </w:rPr>
        <w:t xml:space="preserve"> </w:t>
      </w:r>
      <w:r>
        <w:rPr>
          <w:sz w:val="24"/>
        </w:rPr>
        <w:t>comments;</w:t>
      </w:r>
      <w:r>
        <w:rPr>
          <w:spacing w:val="-3"/>
          <w:sz w:val="24"/>
        </w:rPr>
        <w:t xml:space="preserve"> </w:t>
      </w:r>
      <w:r>
        <w:rPr>
          <w:sz w:val="24"/>
        </w:rPr>
        <w:t>kicking;</w:t>
      </w:r>
      <w:r>
        <w:rPr>
          <w:spacing w:val="-6"/>
          <w:sz w:val="24"/>
        </w:rPr>
        <w:t xml:space="preserve"> </w:t>
      </w:r>
      <w:r>
        <w:rPr>
          <w:sz w:val="24"/>
        </w:rPr>
        <w:t>hitting; taking belongings; producing offensive graffiti; gossiping; excluding people from groups and spreading hurtful and untruthful rumours.</w:t>
      </w:r>
    </w:p>
    <w:p w14:paraId="1C71219E" w14:textId="77777777" w:rsidR="00627B83" w:rsidRDefault="00000000">
      <w:pPr>
        <w:pStyle w:val="ListParagraph"/>
        <w:numPr>
          <w:ilvl w:val="1"/>
          <w:numId w:val="16"/>
        </w:numPr>
        <w:tabs>
          <w:tab w:val="left" w:pos="730"/>
          <w:tab w:val="left" w:pos="732"/>
        </w:tabs>
        <w:ind w:right="91"/>
        <w:rPr>
          <w:sz w:val="24"/>
        </w:rPr>
      </w:pPr>
      <w:r>
        <w:rPr>
          <w:sz w:val="24"/>
        </w:rPr>
        <w:t>This includes the same unacceptable behaviours expressed online, sometimes called online or cyberbullying.</w:t>
      </w:r>
      <w:r>
        <w:rPr>
          <w:spacing w:val="-4"/>
          <w:sz w:val="24"/>
        </w:rPr>
        <w:t xml:space="preserve"> </w:t>
      </w:r>
      <w:r>
        <w:rPr>
          <w:sz w:val="24"/>
        </w:rPr>
        <w:t>This</w:t>
      </w:r>
      <w:r>
        <w:rPr>
          <w:spacing w:val="-5"/>
          <w:sz w:val="24"/>
        </w:rPr>
        <w:t xml:space="preserve"> </w:t>
      </w:r>
      <w:r>
        <w:rPr>
          <w:sz w:val="24"/>
        </w:rPr>
        <w:t>can</w:t>
      </w:r>
      <w:r>
        <w:rPr>
          <w:spacing w:val="-2"/>
          <w:sz w:val="24"/>
        </w:rPr>
        <w:t xml:space="preserve"> </w:t>
      </w:r>
      <w:r>
        <w:rPr>
          <w:sz w:val="24"/>
        </w:rPr>
        <w:t>include:</w:t>
      </w:r>
      <w:r>
        <w:rPr>
          <w:spacing w:val="-4"/>
          <w:sz w:val="24"/>
        </w:rPr>
        <w:t xml:space="preserve"> </w:t>
      </w:r>
      <w:r>
        <w:rPr>
          <w:sz w:val="24"/>
        </w:rPr>
        <w:t>sending</w:t>
      </w:r>
      <w:r>
        <w:rPr>
          <w:spacing w:val="-5"/>
          <w:sz w:val="24"/>
        </w:rPr>
        <w:t xml:space="preserve"> </w:t>
      </w:r>
      <w:r>
        <w:rPr>
          <w:sz w:val="24"/>
        </w:rPr>
        <w:t>offensive,</w:t>
      </w:r>
      <w:r>
        <w:rPr>
          <w:spacing w:val="-5"/>
          <w:sz w:val="24"/>
        </w:rPr>
        <w:t xml:space="preserve"> </w:t>
      </w:r>
      <w:r>
        <w:rPr>
          <w:sz w:val="24"/>
        </w:rPr>
        <w:t>upsetting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4"/>
          <w:sz w:val="24"/>
        </w:rPr>
        <w:t xml:space="preserve"> </w:t>
      </w:r>
      <w:r>
        <w:rPr>
          <w:sz w:val="24"/>
        </w:rPr>
        <w:t>inappropriate</w:t>
      </w:r>
      <w:r>
        <w:rPr>
          <w:spacing w:val="-2"/>
          <w:sz w:val="24"/>
        </w:rPr>
        <w:t xml:space="preserve"> </w:t>
      </w:r>
      <w:r>
        <w:rPr>
          <w:sz w:val="24"/>
        </w:rPr>
        <w:t>messages</w:t>
      </w:r>
      <w:r>
        <w:rPr>
          <w:spacing w:val="-3"/>
          <w:sz w:val="24"/>
        </w:rPr>
        <w:t xml:space="preserve"> </w:t>
      </w:r>
      <w:r>
        <w:rPr>
          <w:sz w:val="24"/>
        </w:rPr>
        <w:t>by</w:t>
      </w:r>
      <w:r>
        <w:rPr>
          <w:spacing w:val="-6"/>
          <w:sz w:val="24"/>
        </w:rPr>
        <w:t xml:space="preserve"> </w:t>
      </w:r>
      <w:r>
        <w:rPr>
          <w:sz w:val="24"/>
        </w:rPr>
        <w:t>phone, text, instant messenger, through gaming, websites, social media sites and apps, and sending offensive or degrading photos or videos.</w:t>
      </w:r>
    </w:p>
    <w:p w14:paraId="3B23612C" w14:textId="77777777" w:rsidR="00627B83" w:rsidRDefault="00000000">
      <w:pPr>
        <w:pStyle w:val="ListParagraph"/>
        <w:numPr>
          <w:ilvl w:val="1"/>
          <w:numId w:val="16"/>
        </w:numPr>
        <w:tabs>
          <w:tab w:val="left" w:pos="730"/>
          <w:tab w:val="left" w:pos="732"/>
        </w:tabs>
        <w:spacing w:before="1"/>
        <w:ind w:right="273"/>
        <w:rPr>
          <w:sz w:val="24"/>
        </w:rPr>
      </w:pPr>
      <w:r>
        <w:rPr>
          <w:sz w:val="24"/>
        </w:rPr>
        <w:t>Bullying</w:t>
      </w:r>
      <w:r>
        <w:rPr>
          <w:spacing w:val="-2"/>
          <w:sz w:val="24"/>
        </w:rPr>
        <w:t xml:space="preserve"> </w:t>
      </w:r>
      <w:r>
        <w:rPr>
          <w:sz w:val="24"/>
        </w:rPr>
        <w:t>can</w:t>
      </w:r>
      <w:r>
        <w:rPr>
          <w:spacing w:val="-3"/>
          <w:sz w:val="24"/>
        </w:rPr>
        <w:t xml:space="preserve"> </w:t>
      </w:r>
      <w:r>
        <w:rPr>
          <w:sz w:val="24"/>
        </w:rPr>
        <w:t>be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form</w:t>
      </w:r>
      <w:r>
        <w:rPr>
          <w:spacing w:val="-4"/>
          <w:sz w:val="24"/>
        </w:rPr>
        <w:t xml:space="preserve"> </w:t>
      </w:r>
      <w:r>
        <w:rPr>
          <w:sz w:val="24"/>
        </w:rPr>
        <w:t>of child</w:t>
      </w:r>
      <w:r>
        <w:rPr>
          <w:spacing w:val="-3"/>
          <w:sz w:val="24"/>
        </w:rPr>
        <w:t xml:space="preserve"> </w:t>
      </w:r>
      <w:r>
        <w:rPr>
          <w:sz w:val="24"/>
        </w:rPr>
        <w:t>on</w:t>
      </w:r>
      <w:r>
        <w:rPr>
          <w:spacing w:val="-3"/>
          <w:sz w:val="24"/>
        </w:rPr>
        <w:t xml:space="preserve"> </w:t>
      </w:r>
      <w:r>
        <w:rPr>
          <w:sz w:val="24"/>
        </w:rPr>
        <w:t>child</w:t>
      </w:r>
      <w:r>
        <w:rPr>
          <w:spacing w:val="-1"/>
          <w:sz w:val="24"/>
        </w:rPr>
        <w:t xml:space="preserve"> </w:t>
      </w:r>
      <w:r>
        <w:rPr>
          <w:sz w:val="24"/>
        </w:rPr>
        <w:t>abuse</w:t>
      </w:r>
      <w:r>
        <w:rPr>
          <w:spacing w:val="-1"/>
          <w:sz w:val="24"/>
        </w:rPr>
        <w:t xml:space="preserve"> </w:t>
      </w:r>
      <w:r>
        <w:rPr>
          <w:sz w:val="24"/>
        </w:rPr>
        <w:t>and</w:t>
      </w:r>
      <w:r>
        <w:rPr>
          <w:spacing w:val="-5"/>
          <w:sz w:val="24"/>
        </w:rPr>
        <w:t xml:space="preserve"> </w:t>
      </w:r>
      <w:r>
        <w:rPr>
          <w:sz w:val="24"/>
        </w:rPr>
        <w:t>can</w:t>
      </w:r>
      <w:r>
        <w:rPr>
          <w:spacing w:val="-1"/>
          <w:sz w:val="24"/>
        </w:rPr>
        <w:t xml:space="preserve"> </w:t>
      </w:r>
      <w:r>
        <w:rPr>
          <w:sz w:val="24"/>
        </w:rPr>
        <w:t>be</w:t>
      </w:r>
      <w:r>
        <w:rPr>
          <w:spacing w:val="-4"/>
          <w:sz w:val="24"/>
        </w:rPr>
        <w:t xml:space="preserve"> </w:t>
      </w:r>
      <w:r>
        <w:rPr>
          <w:sz w:val="24"/>
        </w:rPr>
        <w:t>emotionally</w:t>
      </w:r>
      <w:r>
        <w:rPr>
          <w:spacing w:val="-2"/>
          <w:sz w:val="24"/>
        </w:rPr>
        <w:t xml:space="preserve"> </w:t>
      </w:r>
      <w:r>
        <w:rPr>
          <w:sz w:val="24"/>
        </w:rPr>
        <w:t>abusive;</w:t>
      </w:r>
      <w:r>
        <w:rPr>
          <w:spacing w:val="-1"/>
          <w:sz w:val="24"/>
        </w:rPr>
        <w:t xml:space="preserve"> </w:t>
      </w:r>
      <w:r>
        <w:rPr>
          <w:sz w:val="24"/>
        </w:rPr>
        <w:t>it</w:t>
      </w:r>
      <w:r>
        <w:rPr>
          <w:spacing w:val="-3"/>
          <w:sz w:val="24"/>
        </w:rPr>
        <w:t xml:space="preserve"> </w:t>
      </w:r>
      <w:r>
        <w:rPr>
          <w:sz w:val="24"/>
        </w:rPr>
        <w:t>can</w:t>
      </w:r>
      <w:r>
        <w:rPr>
          <w:spacing w:val="-1"/>
          <w:sz w:val="24"/>
        </w:rPr>
        <w:t xml:space="preserve"> </w:t>
      </w:r>
      <w:r>
        <w:rPr>
          <w:sz w:val="24"/>
        </w:rPr>
        <w:t>cause</w:t>
      </w:r>
      <w:r>
        <w:rPr>
          <w:spacing w:val="-1"/>
          <w:sz w:val="24"/>
        </w:rPr>
        <w:t xml:space="preserve"> </w:t>
      </w:r>
      <w:r>
        <w:rPr>
          <w:sz w:val="24"/>
        </w:rPr>
        <w:t>severe and adverse effects on children’s emotional development.</w:t>
      </w:r>
    </w:p>
    <w:p w14:paraId="5753A65B" w14:textId="77777777" w:rsidR="00627B83" w:rsidRDefault="00627B83">
      <w:pPr>
        <w:pStyle w:val="BodyText"/>
        <w:spacing w:before="40"/>
        <w:ind w:left="0" w:firstLine="0"/>
      </w:pPr>
    </w:p>
    <w:p w14:paraId="3F21D4F0" w14:textId="77777777" w:rsidR="00627B83" w:rsidRDefault="00000000">
      <w:pPr>
        <w:pStyle w:val="Heading2"/>
        <w:numPr>
          <w:ilvl w:val="0"/>
          <w:numId w:val="16"/>
        </w:numPr>
        <w:tabs>
          <w:tab w:val="left" w:pos="267"/>
        </w:tabs>
        <w:ind w:left="267" w:hanging="255"/>
        <w:rPr>
          <w:sz w:val="24"/>
        </w:rPr>
      </w:pPr>
      <w:r>
        <w:t>Forms</w:t>
      </w:r>
      <w:r>
        <w:rPr>
          <w:spacing w:val="-3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bullying</w:t>
      </w:r>
      <w:r>
        <w:rPr>
          <w:spacing w:val="-5"/>
        </w:rPr>
        <w:t xml:space="preserve"> </w:t>
      </w:r>
      <w:r>
        <w:t>covered</w:t>
      </w:r>
      <w:r>
        <w:rPr>
          <w:spacing w:val="-3"/>
        </w:rPr>
        <w:t xml:space="preserve"> </w:t>
      </w:r>
      <w:r>
        <w:t>by</w:t>
      </w:r>
      <w:r>
        <w:rPr>
          <w:spacing w:val="-5"/>
        </w:rPr>
        <w:t xml:space="preserve"> </w:t>
      </w:r>
      <w:r>
        <w:t>this</w:t>
      </w:r>
      <w:r>
        <w:rPr>
          <w:spacing w:val="-2"/>
        </w:rPr>
        <w:t xml:space="preserve"> policy</w:t>
      </w:r>
    </w:p>
    <w:p w14:paraId="0FF2D9E6" w14:textId="77777777" w:rsidR="00627B83" w:rsidRDefault="00000000">
      <w:pPr>
        <w:pStyle w:val="BodyText"/>
        <w:spacing w:before="314"/>
        <w:ind w:left="12" w:firstLine="0"/>
      </w:pPr>
      <w:r>
        <w:t>Bullying</w:t>
      </w:r>
      <w:r>
        <w:rPr>
          <w:spacing w:val="-5"/>
        </w:rPr>
        <w:t xml:space="preserve"> </w:t>
      </w:r>
      <w:r>
        <w:t>can</w:t>
      </w:r>
      <w:r>
        <w:rPr>
          <w:spacing w:val="-3"/>
        </w:rPr>
        <w:t xml:space="preserve"> </w:t>
      </w:r>
      <w:r>
        <w:t>happen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anyone.</w:t>
      </w:r>
      <w:r>
        <w:rPr>
          <w:spacing w:val="-4"/>
        </w:rPr>
        <w:t xml:space="preserve"> </w:t>
      </w:r>
      <w:r>
        <w:t>This</w:t>
      </w:r>
      <w:r>
        <w:rPr>
          <w:spacing w:val="-4"/>
        </w:rPr>
        <w:t xml:space="preserve"> </w:t>
      </w:r>
      <w:r>
        <w:t>policy</w:t>
      </w:r>
      <w:r>
        <w:rPr>
          <w:spacing w:val="-3"/>
        </w:rPr>
        <w:t xml:space="preserve"> </w:t>
      </w:r>
      <w:r>
        <w:t>covers</w:t>
      </w:r>
      <w:r>
        <w:rPr>
          <w:spacing w:val="-4"/>
        </w:rPr>
        <w:t xml:space="preserve"> </w:t>
      </w:r>
      <w:r>
        <w:t>all</w:t>
      </w:r>
      <w:r>
        <w:rPr>
          <w:spacing w:val="-2"/>
        </w:rPr>
        <w:t xml:space="preserve"> </w:t>
      </w:r>
      <w:r>
        <w:t>types</w:t>
      </w:r>
      <w:r>
        <w:rPr>
          <w:spacing w:val="-2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bullying</w:t>
      </w:r>
      <w:r>
        <w:rPr>
          <w:spacing w:val="-2"/>
        </w:rPr>
        <w:t xml:space="preserve"> including:</w:t>
      </w:r>
    </w:p>
    <w:p w14:paraId="7590CC5D" w14:textId="77777777" w:rsidR="0090433B" w:rsidRDefault="00000000" w:rsidP="0090433B">
      <w:pPr>
        <w:pStyle w:val="ListParagraph"/>
        <w:numPr>
          <w:ilvl w:val="0"/>
          <w:numId w:val="12"/>
        </w:numPr>
        <w:tabs>
          <w:tab w:val="left" w:pos="732"/>
        </w:tabs>
        <w:spacing w:before="31"/>
        <w:ind w:right="890"/>
        <w:rPr>
          <w:sz w:val="24"/>
        </w:rPr>
      </w:pPr>
      <w:r>
        <w:rPr>
          <w:sz w:val="24"/>
        </w:rPr>
        <w:t xml:space="preserve">Bullying related to race, religion, nationality or culture </w:t>
      </w:r>
    </w:p>
    <w:p w14:paraId="366C0E7E" w14:textId="77777777" w:rsidR="0090433B" w:rsidRDefault="00000000" w:rsidP="0090433B">
      <w:pPr>
        <w:pStyle w:val="ListParagraph"/>
        <w:numPr>
          <w:ilvl w:val="0"/>
          <w:numId w:val="12"/>
        </w:numPr>
        <w:tabs>
          <w:tab w:val="left" w:pos="732"/>
        </w:tabs>
        <w:spacing w:before="31"/>
        <w:ind w:right="890"/>
        <w:rPr>
          <w:sz w:val="24"/>
        </w:rPr>
      </w:pPr>
      <w:r w:rsidRPr="0090433B">
        <w:rPr>
          <w:sz w:val="24"/>
        </w:rPr>
        <w:t xml:space="preserve"> Bullying related to SEND (Special Educational</w:t>
      </w:r>
      <w:r w:rsidRPr="0090433B">
        <w:rPr>
          <w:spacing w:val="-5"/>
          <w:sz w:val="24"/>
        </w:rPr>
        <w:t xml:space="preserve"> </w:t>
      </w:r>
      <w:r w:rsidRPr="0090433B">
        <w:rPr>
          <w:sz w:val="24"/>
        </w:rPr>
        <w:t>Needs</w:t>
      </w:r>
      <w:r w:rsidRPr="0090433B">
        <w:rPr>
          <w:spacing w:val="-5"/>
          <w:sz w:val="24"/>
        </w:rPr>
        <w:t xml:space="preserve"> </w:t>
      </w:r>
      <w:r w:rsidRPr="0090433B">
        <w:rPr>
          <w:sz w:val="24"/>
        </w:rPr>
        <w:t>or</w:t>
      </w:r>
      <w:r w:rsidRPr="0090433B">
        <w:rPr>
          <w:spacing w:val="-4"/>
          <w:sz w:val="24"/>
        </w:rPr>
        <w:t xml:space="preserve"> </w:t>
      </w:r>
      <w:r w:rsidRPr="0090433B">
        <w:rPr>
          <w:sz w:val="24"/>
        </w:rPr>
        <w:t>Disability)</w:t>
      </w:r>
      <w:r w:rsidRPr="0090433B">
        <w:rPr>
          <w:spacing w:val="-4"/>
          <w:sz w:val="24"/>
        </w:rPr>
        <w:t xml:space="preserve"> </w:t>
      </w:r>
    </w:p>
    <w:p w14:paraId="23EA21B2" w14:textId="77777777" w:rsidR="0090433B" w:rsidRDefault="00000000" w:rsidP="0090433B">
      <w:pPr>
        <w:pStyle w:val="ListParagraph"/>
        <w:numPr>
          <w:ilvl w:val="0"/>
          <w:numId w:val="12"/>
        </w:numPr>
        <w:tabs>
          <w:tab w:val="left" w:pos="732"/>
        </w:tabs>
        <w:spacing w:before="31"/>
        <w:ind w:right="890"/>
        <w:rPr>
          <w:sz w:val="24"/>
        </w:rPr>
      </w:pPr>
      <w:r w:rsidRPr="0090433B">
        <w:rPr>
          <w:sz w:val="24"/>
        </w:rPr>
        <w:t>Bullying</w:t>
      </w:r>
      <w:r w:rsidRPr="0090433B">
        <w:rPr>
          <w:spacing w:val="-3"/>
          <w:sz w:val="24"/>
        </w:rPr>
        <w:t xml:space="preserve"> </w:t>
      </w:r>
      <w:r w:rsidRPr="0090433B">
        <w:rPr>
          <w:sz w:val="24"/>
        </w:rPr>
        <w:t>related</w:t>
      </w:r>
      <w:r w:rsidRPr="0090433B">
        <w:rPr>
          <w:spacing w:val="-4"/>
          <w:sz w:val="24"/>
        </w:rPr>
        <w:t xml:space="preserve"> </w:t>
      </w:r>
      <w:r w:rsidRPr="0090433B">
        <w:rPr>
          <w:sz w:val="24"/>
        </w:rPr>
        <w:t>to</w:t>
      </w:r>
      <w:r w:rsidRPr="0090433B">
        <w:rPr>
          <w:spacing w:val="-5"/>
          <w:sz w:val="24"/>
        </w:rPr>
        <w:t xml:space="preserve"> </w:t>
      </w:r>
      <w:r w:rsidRPr="0090433B">
        <w:rPr>
          <w:sz w:val="24"/>
        </w:rPr>
        <w:t>appearance</w:t>
      </w:r>
      <w:r w:rsidRPr="0090433B">
        <w:rPr>
          <w:spacing w:val="-2"/>
          <w:sz w:val="24"/>
        </w:rPr>
        <w:t xml:space="preserve"> </w:t>
      </w:r>
      <w:r w:rsidRPr="0090433B">
        <w:rPr>
          <w:sz w:val="24"/>
        </w:rPr>
        <w:t>or</w:t>
      </w:r>
      <w:r w:rsidRPr="0090433B">
        <w:rPr>
          <w:spacing w:val="-4"/>
          <w:sz w:val="24"/>
        </w:rPr>
        <w:t xml:space="preserve"> </w:t>
      </w:r>
      <w:r w:rsidRPr="0090433B">
        <w:rPr>
          <w:sz w:val="24"/>
        </w:rPr>
        <w:t>physical/mental</w:t>
      </w:r>
      <w:r w:rsidRPr="0090433B">
        <w:rPr>
          <w:spacing w:val="-5"/>
          <w:sz w:val="24"/>
        </w:rPr>
        <w:t xml:space="preserve"> </w:t>
      </w:r>
      <w:r w:rsidRPr="0090433B">
        <w:rPr>
          <w:sz w:val="24"/>
        </w:rPr>
        <w:t xml:space="preserve">health conditions </w:t>
      </w:r>
    </w:p>
    <w:p w14:paraId="729E16CE" w14:textId="74816AC6" w:rsidR="00627B83" w:rsidRPr="0090433B" w:rsidRDefault="00000000" w:rsidP="0090433B">
      <w:pPr>
        <w:pStyle w:val="ListParagraph"/>
        <w:numPr>
          <w:ilvl w:val="0"/>
          <w:numId w:val="12"/>
        </w:numPr>
        <w:tabs>
          <w:tab w:val="left" w:pos="732"/>
        </w:tabs>
        <w:spacing w:before="31"/>
        <w:ind w:right="890"/>
        <w:rPr>
          <w:sz w:val="24"/>
        </w:rPr>
      </w:pPr>
      <w:r w:rsidRPr="0090433B">
        <w:rPr>
          <w:sz w:val="24"/>
        </w:rPr>
        <w:t>Bullying related to sexual orientation (homophobic bullying)</w:t>
      </w:r>
    </w:p>
    <w:p w14:paraId="6974C146" w14:textId="77777777" w:rsidR="00014874" w:rsidRDefault="00000000">
      <w:pPr>
        <w:pStyle w:val="ListParagraph"/>
        <w:numPr>
          <w:ilvl w:val="0"/>
          <w:numId w:val="12"/>
        </w:numPr>
        <w:tabs>
          <w:tab w:val="left" w:pos="732"/>
        </w:tabs>
        <w:ind w:right="579"/>
        <w:rPr>
          <w:sz w:val="24"/>
        </w:rPr>
      </w:pPr>
      <w:r>
        <w:rPr>
          <w:sz w:val="24"/>
        </w:rPr>
        <w:t>Bullying</w:t>
      </w:r>
      <w:r>
        <w:rPr>
          <w:spacing w:val="-2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z w:val="24"/>
        </w:rPr>
        <w:t>young</w:t>
      </w:r>
      <w:r>
        <w:rPr>
          <w:spacing w:val="-1"/>
          <w:sz w:val="24"/>
        </w:rPr>
        <w:t xml:space="preserve"> </w:t>
      </w:r>
      <w:r>
        <w:rPr>
          <w:sz w:val="24"/>
        </w:rPr>
        <w:t>carers,</w:t>
      </w:r>
      <w:r>
        <w:rPr>
          <w:spacing w:val="-6"/>
          <w:sz w:val="24"/>
        </w:rPr>
        <w:t xml:space="preserve"> </w:t>
      </w:r>
      <w:r>
        <w:rPr>
          <w:sz w:val="24"/>
        </w:rPr>
        <w:t>children</w:t>
      </w:r>
      <w:r>
        <w:rPr>
          <w:spacing w:val="-1"/>
          <w:sz w:val="24"/>
        </w:rPr>
        <w:t xml:space="preserve"> </w:t>
      </w:r>
      <w:r>
        <w:rPr>
          <w:sz w:val="24"/>
        </w:rPr>
        <w:t>in</w:t>
      </w:r>
      <w:r>
        <w:rPr>
          <w:spacing w:val="-3"/>
          <w:sz w:val="24"/>
        </w:rPr>
        <w:t xml:space="preserve"> </w:t>
      </w:r>
      <w:r>
        <w:rPr>
          <w:sz w:val="24"/>
        </w:rPr>
        <w:t>care</w:t>
      </w:r>
      <w:r>
        <w:rPr>
          <w:spacing w:val="-3"/>
          <w:sz w:val="24"/>
        </w:rPr>
        <w:t xml:space="preserve"> </w:t>
      </w:r>
      <w:r>
        <w:rPr>
          <w:sz w:val="24"/>
        </w:rPr>
        <w:t>or</w:t>
      </w:r>
      <w:r>
        <w:rPr>
          <w:spacing w:val="-1"/>
          <w:sz w:val="24"/>
        </w:rPr>
        <w:t xml:space="preserve"> </w:t>
      </w:r>
      <w:r>
        <w:rPr>
          <w:sz w:val="24"/>
        </w:rPr>
        <w:t>otherwise</w:t>
      </w:r>
      <w:r>
        <w:rPr>
          <w:spacing w:val="-1"/>
          <w:sz w:val="24"/>
        </w:rPr>
        <w:t xml:space="preserve"> </w:t>
      </w:r>
      <w:r>
        <w:rPr>
          <w:sz w:val="24"/>
        </w:rPr>
        <w:t>related</w:t>
      </w:r>
      <w:r>
        <w:rPr>
          <w:spacing w:val="-3"/>
          <w:sz w:val="24"/>
        </w:rPr>
        <w:t xml:space="preserve"> </w:t>
      </w:r>
      <w:r>
        <w:rPr>
          <w:sz w:val="24"/>
        </w:rPr>
        <w:t>to</w:t>
      </w:r>
      <w:r>
        <w:rPr>
          <w:spacing w:val="-3"/>
          <w:sz w:val="24"/>
        </w:rPr>
        <w:t xml:space="preserve"> </w:t>
      </w:r>
      <w:r>
        <w:rPr>
          <w:sz w:val="24"/>
        </w:rPr>
        <w:t>home</w:t>
      </w:r>
      <w:r>
        <w:rPr>
          <w:spacing w:val="-4"/>
          <w:sz w:val="24"/>
        </w:rPr>
        <w:t xml:space="preserve"> </w:t>
      </w:r>
      <w:r>
        <w:rPr>
          <w:sz w:val="24"/>
        </w:rPr>
        <w:t>circumstances</w:t>
      </w:r>
      <w:r>
        <w:rPr>
          <w:spacing w:val="-4"/>
          <w:sz w:val="24"/>
        </w:rPr>
        <w:t xml:space="preserve"> </w:t>
      </w:r>
    </w:p>
    <w:p w14:paraId="35DDDD44" w14:textId="60850098" w:rsidR="00627B83" w:rsidRDefault="00000000">
      <w:pPr>
        <w:pStyle w:val="ListParagraph"/>
        <w:numPr>
          <w:ilvl w:val="0"/>
          <w:numId w:val="12"/>
        </w:numPr>
        <w:tabs>
          <w:tab w:val="left" w:pos="732"/>
        </w:tabs>
        <w:ind w:right="579"/>
        <w:rPr>
          <w:sz w:val="24"/>
        </w:rPr>
      </w:pPr>
      <w:r>
        <w:rPr>
          <w:sz w:val="24"/>
        </w:rPr>
        <w:t>Sexist, sexual and transphobic bullying</w:t>
      </w:r>
    </w:p>
    <w:p w14:paraId="1B7E3A12" w14:textId="77777777" w:rsidR="00627B83" w:rsidRDefault="00000000">
      <w:pPr>
        <w:pStyle w:val="ListParagraph"/>
        <w:numPr>
          <w:ilvl w:val="0"/>
          <w:numId w:val="12"/>
        </w:numPr>
        <w:tabs>
          <w:tab w:val="left" w:pos="732"/>
        </w:tabs>
        <w:spacing w:line="293" w:lineRule="exact"/>
        <w:ind w:hanging="360"/>
        <w:rPr>
          <w:sz w:val="24"/>
        </w:rPr>
      </w:pPr>
      <w:r>
        <w:rPr>
          <w:sz w:val="24"/>
        </w:rPr>
        <w:t>Bullying</w:t>
      </w:r>
      <w:r>
        <w:rPr>
          <w:spacing w:val="-3"/>
          <w:sz w:val="24"/>
        </w:rPr>
        <w:t xml:space="preserve"> </w:t>
      </w:r>
      <w:r>
        <w:rPr>
          <w:sz w:val="24"/>
        </w:rPr>
        <w:t>via</w:t>
      </w:r>
      <w:r>
        <w:rPr>
          <w:spacing w:val="-4"/>
          <w:sz w:val="24"/>
        </w:rPr>
        <w:t xml:space="preserve"> </w:t>
      </w:r>
      <w:r>
        <w:rPr>
          <w:sz w:val="24"/>
        </w:rPr>
        <w:t>technology,</w:t>
      </w:r>
      <w:r>
        <w:rPr>
          <w:spacing w:val="-5"/>
          <w:sz w:val="24"/>
        </w:rPr>
        <w:t xml:space="preserve"> </w:t>
      </w:r>
      <w:r>
        <w:rPr>
          <w:sz w:val="24"/>
        </w:rPr>
        <w:t>known</w:t>
      </w:r>
      <w:r>
        <w:rPr>
          <w:spacing w:val="-1"/>
          <w:sz w:val="24"/>
        </w:rPr>
        <w:t xml:space="preserve"> </w:t>
      </w:r>
      <w:r>
        <w:rPr>
          <w:sz w:val="24"/>
        </w:rPr>
        <w:t>as</w:t>
      </w:r>
      <w:r>
        <w:rPr>
          <w:spacing w:val="-3"/>
          <w:sz w:val="24"/>
        </w:rPr>
        <w:t xml:space="preserve"> </w:t>
      </w:r>
      <w:r>
        <w:rPr>
          <w:sz w:val="24"/>
        </w:rPr>
        <w:t>online</w:t>
      </w:r>
      <w:r>
        <w:rPr>
          <w:spacing w:val="-4"/>
          <w:sz w:val="24"/>
        </w:rPr>
        <w:t xml:space="preserve"> </w:t>
      </w:r>
      <w:r>
        <w:rPr>
          <w:sz w:val="24"/>
        </w:rPr>
        <w:t>or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cyberbullying</w:t>
      </w:r>
    </w:p>
    <w:p w14:paraId="54867923" w14:textId="77777777" w:rsidR="00627B83" w:rsidRDefault="00627B83">
      <w:pPr>
        <w:pStyle w:val="BodyText"/>
        <w:spacing w:before="23"/>
        <w:ind w:left="0" w:firstLine="0"/>
      </w:pPr>
    </w:p>
    <w:p w14:paraId="45E2212F" w14:textId="77777777" w:rsidR="00627B83" w:rsidRDefault="00000000">
      <w:pPr>
        <w:pStyle w:val="Heading2"/>
        <w:numPr>
          <w:ilvl w:val="0"/>
          <w:numId w:val="16"/>
        </w:numPr>
        <w:tabs>
          <w:tab w:val="left" w:pos="337"/>
        </w:tabs>
        <w:spacing w:before="1"/>
        <w:ind w:left="337" w:hanging="270"/>
        <w:rPr>
          <w:sz w:val="24"/>
        </w:rPr>
      </w:pPr>
      <w:r>
        <w:t xml:space="preserve">School </w:t>
      </w:r>
      <w:r>
        <w:rPr>
          <w:spacing w:val="-4"/>
        </w:rPr>
        <w:t>ethos</w:t>
      </w:r>
    </w:p>
    <w:p w14:paraId="0F1FF061" w14:textId="3F279683" w:rsidR="00627B83" w:rsidRDefault="0090433B">
      <w:pPr>
        <w:pStyle w:val="BodyText"/>
        <w:spacing w:before="284"/>
        <w:ind w:left="12" w:firstLine="0"/>
      </w:pPr>
      <w:r>
        <w:t>Lindridge St Lawrence</w:t>
      </w:r>
      <w:r w:rsidR="00014874">
        <w:t xml:space="preserve"> </w:t>
      </w:r>
      <w:r w:rsidR="00000000">
        <w:t>CE community</w:t>
      </w:r>
      <w:r w:rsidR="00000000">
        <w:rPr>
          <w:spacing w:val="-1"/>
        </w:rPr>
        <w:t xml:space="preserve"> </w:t>
      </w:r>
      <w:r w:rsidR="00000000">
        <w:t>recognises</w:t>
      </w:r>
      <w:r w:rsidR="00000000">
        <w:rPr>
          <w:spacing w:val="-3"/>
        </w:rPr>
        <w:t xml:space="preserve"> </w:t>
      </w:r>
      <w:r w:rsidR="00000000">
        <w:t>that</w:t>
      </w:r>
      <w:r w:rsidR="00000000">
        <w:rPr>
          <w:spacing w:val="-2"/>
        </w:rPr>
        <w:t xml:space="preserve"> </w:t>
      </w:r>
      <w:r w:rsidR="00000000">
        <w:t>bullying,</w:t>
      </w:r>
      <w:r w:rsidR="00000000">
        <w:rPr>
          <w:spacing w:val="-1"/>
        </w:rPr>
        <w:t xml:space="preserve"> </w:t>
      </w:r>
      <w:r w:rsidR="00000000">
        <w:t>especially</w:t>
      </w:r>
      <w:r w:rsidR="00000000">
        <w:rPr>
          <w:spacing w:val="-1"/>
        </w:rPr>
        <w:t xml:space="preserve"> </w:t>
      </w:r>
      <w:r w:rsidR="00000000">
        <w:t>if left</w:t>
      </w:r>
      <w:r w:rsidR="00000000">
        <w:rPr>
          <w:spacing w:val="-2"/>
        </w:rPr>
        <w:t xml:space="preserve"> </w:t>
      </w:r>
      <w:r w:rsidR="00000000">
        <w:t>unaddressed,</w:t>
      </w:r>
      <w:r w:rsidR="00000000">
        <w:rPr>
          <w:spacing w:val="-1"/>
        </w:rPr>
        <w:t xml:space="preserve"> </w:t>
      </w:r>
      <w:r w:rsidR="00000000">
        <w:t>can have a</w:t>
      </w:r>
      <w:r w:rsidR="00000000">
        <w:rPr>
          <w:spacing w:val="-3"/>
        </w:rPr>
        <w:t xml:space="preserve"> </w:t>
      </w:r>
      <w:r w:rsidR="00000000">
        <w:t>devastating effect on individuals; it can create a barrier to learning and have serious consequences for mental wellbeing.</w:t>
      </w:r>
      <w:r w:rsidR="00000000">
        <w:rPr>
          <w:spacing w:val="-3"/>
        </w:rPr>
        <w:t xml:space="preserve"> </w:t>
      </w:r>
      <w:r w:rsidR="00000000">
        <w:t>By</w:t>
      </w:r>
      <w:r w:rsidR="00000000">
        <w:rPr>
          <w:spacing w:val="-2"/>
        </w:rPr>
        <w:t xml:space="preserve"> </w:t>
      </w:r>
      <w:r w:rsidR="00000000">
        <w:t>effectively</w:t>
      </w:r>
      <w:r w:rsidR="00000000">
        <w:rPr>
          <w:spacing w:val="-5"/>
        </w:rPr>
        <w:t xml:space="preserve"> </w:t>
      </w:r>
      <w:r w:rsidR="00000000">
        <w:t>preventing</w:t>
      </w:r>
      <w:r w:rsidR="00000000">
        <w:rPr>
          <w:spacing w:val="-4"/>
        </w:rPr>
        <w:t xml:space="preserve"> </w:t>
      </w:r>
      <w:r w:rsidR="00000000">
        <w:t>and</w:t>
      </w:r>
      <w:r w:rsidR="00000000">
        <w:rPr>
          <w:spacing w:val="-3"/>
        </w:rPr>
        <w:t xml:space="preserve"> </w:t>
      </w:r>
      <w:r w:rsidR="00000000">
        <w:t>tackling</w:t>
      </w:r>
      <w:r w:rsidR="00000000">
        <w:rPr>
          <w:spacing w:val="-4"/>
        </w:rPr>
        <w:t xml:space="preserve"> </w:t>
      </w:r>
      <w:r w:rsidR="00000000">
        <w:t>bullying,</w:t>
      </w:r>
      <w:r w:rsidR="00000000">
        <w:rPr>
          <w:spacing w:val="-4"/>
        </w:rPr>
        <w:t xml:space="preserve"> </w:t>
      </w:r>
      <w:r w:rsidR="00000000">
        <w:t>our</w:t>
      </w:r>
      <w:r w:rsidR="00000000">
        <w:rPr>
          <w:spacing w:val="-4"/>
        </w:rPr>
        <w:t xml:space="preserve"> </w:t>
      </w:r>
      <w:r w:rsidR="00000000">
        <w:t>schools</w:t>
      </w:r>
      <w:r w:rsidR="00000000">
        <w:rPr>
          <w:spacing w:val="-4"/>
        </w:rPr>
        <w:t xml:space="preserve"> </w:t>
      </w:r>
      <w:r w:rsidR="00000000">
        <w:t>can</w:t>
      </w:r>
      <w:r w:rsidR="00000000">
        <w:rPr>
          <w:spacing w:val="-3"/>
        </w:rPr>
        <w:t xml:space="preserve"> </w:t>
      </w:r>
      <w:r w:rsidR="00000000">
        <w:t>help</w:t>
      </w:r>
      <w:r w:rsidR="00000000">
        <w:rPr>
          <w:spacing w:val="-3"/>
        </w:rPr>
        <w:t xml:space="preserve"> </w:t>
      </w:r>
      <w:r w:rsidR="00000000">
        <w:t>to</w:t>
      </w:r>
      <w:r w:rsidR="00000000">
        <w:rPr>
          <w:spacing w:val="-4"/>
        </w:rPr>
        <w:t xml:space="preserve"> </w:t>
      </w:r>
      <w:r w:rsidR="00000000">
        <w:t>create</w:t>
      </w:r>
      <w:r w:rsidR="00000000">
        <w:rPr>
          <w:spacing w:val="-1"/>
        </w:rPr>
        <w:t xml:space="preserve"> </w:t>
      </w:r>
      <w:r w:rsidR="00000000">
        <w:t>safe,</w:t>
      </w:r>
      <w:r w:rsidR="00000000">
        <w:rPr>
          <w:spacing w:val="-3"/>
        </w:rPr>
        <w:t xml:space="preserve"> </w:t>
      </w:r>
      <w:r w:rsidR="00000000">
        <w:t>disciplined environment, where pupils are able to learn and fulfil their potential.</w:t>
      </w:r>
    </w:p>
    <w:p w14:paraId="575566B8" w14:textId="77777777" w:rsidR="00627B83" w:rsidRDefault="00627B83">
      <w:pPr>
        <w:pStyle w:val="BodyText"/>
        <w:spacing w:before="11"/>
        <w:ind w:left="0" w:firstLine="0"/>
      </w:pPr>
    </w:p>
    <w:p w14:paraId="02528481" w14:textId="77777777" w:rsidR="00627B83" w:rsidRDefault="00000000">
      <w:pPr>
        <w:pStyle w:val="Heading5"/>
        <w:numPr>
          <w:ilvl w:val="1"/>
          <w:numId w:val="16"/>
        </w:numPr>
        <w:tabs>
          <w:tab w:val="left" w:pos="731"/>
        </w:tabs>
        <w:ind w:left="731" w:hanging="359"/>
      </w:pPr>
      <w:r>
        <w:t>Our</w:t>
      </w:r>
      <w:r>
        <w:rPr>
          <w:spacing w:val="-1"/>
        </w:rPr>
        <w:t xml:space="preserve"> </w:t>
      </w:r>
      <w:r>
        <w:rPr>
          <w:spacing w:val="-2"/>
        </w:rPr>
        <w:t>Community</w:t>
      </w:r>
      <w:r>
        <w:rPr>
          <w:i w:val="0"/>
          <w:spacing w:val="-2"/>
        </w:rPr>
        <w:t>:</w:t>
      </w:r>
    </w:p>
    <w:p w14:paraId="32B1EC4E" w14:textId="77777777" w:rsidR="00627B83" w:rsidRDefault="00000000">
      <w:pPr>
        <w:pStyle w:val="ListParagraph"/>
        <w:numPr>
          <w:ilvl w:val="2"/>
          <w:numId w:val="16"/>
        </w:numPr>
        <w:tabs>
          <w:tab w:val="left" w:pos="1452"/>
        </w:tabs>
        <w:ind w:hanging="360"/>
        <w:rPr>
          <w:sz w:val="24"/>
        </w:rPr>
      </w:pPr>
      <w:r>
        <w:rPr>
          <w:sz w:val="24"/>
        </w:rPr>
        <w:lastRenderedPageBreak/>
        <w:t>Monitors</w:t>
      </w:r>
      <w:r>
        <w:rPr>
          <w:spacing w:val="-6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reviews</w:t>
      </w:r>
      <w:r>
        <w:rPr>
          <w:spacing w:val="-2"/>
          <w:sz w:val="24"/>
        </w:rPr>
        <w:t xml:space="preserve"> </w:t>
      </w:r>
      <w:r>
        <w:rPr>
          <w:sz w:val="24"/>
        </w:rPr>
        <w:t>our</w:t>
      </w:r>
      <w:r>
        <w:rPr>
          <w:spacing w:val="-1"/>
          <w:sz w:val="24"/>
        </w:rPr>
        <w:t xml:space="preserve"> </w:t>
      </w:r>
      <w:r>
        <w:rPr>
          <w:sz w:val="24"/>
        </w:rPr>
        <w:t>anti-bullying</w:t>
      </w:r>
      <w:r>
        <w:rPr>
          <w:spacing w:val="-4"/>
          <w:sz w:val="24"/>
        </w:rPr>
        <w:t xml:space="preserve"> </w:t>
      </w:r>
      <w:r>
        <w:rPr>
          <w:sz w:val="24"/>
        </w:rPr>
        <w:t>policy</w:t>
      </w:r>
      <w:r>
        <w:rPr>
          <w:spacing w:val="-1"/>
          <w:sz w:val="24"/>
        </w:rPr>
        <w:t xml:space="preserve"> </w:t>
      </w:r>
      <w:r>
        <w:rPr>
          <w:sz w:val="24"/>
        </w:rPr>
        <w:t>and</w:t>
      </w:r>
      <w:r>
        <w:rPr>
          <w:spacing w:val="-5"/>
          <w:sz w:val="24"/>
        </w:rPr>
        <w:t xml:space="preserve"> </w:t>
      </w:r>
      <w:r>
        <w:rPr>
          <w:sz w:val="24"/>
        </w:rPr>
        <w:t>practice</w:t>
      </w:r>
      <w:r>
        <w:rPr>
          <w:spacing w:val="-3"/>
          <w:sz w:val="24"/>
        </w:rPr>
        <w:t xml:space="preserve"> </w:t>
      </w:r>
      <w:r>
        <w:rPr>
          <w:sz w:val="24"/>
        </w:rPr>
        <w:t>on a</w:t>
      </w:r>
      <w:r>
        <w:rPr>
          <w:spacing w:val="-4"/>
          <w:sz w:val="24"/>
        </w:rPr>
        <w:t xml:space="preserve"> </w:t>
      </w:r>
      <w:r>
        <w:rPr>
          <w:sz w:val="24"/>
        </w:rPr>
        <w:t>regular</w:t>
      </w:r>
      <w:r>
        <w:rPr>
          <w:spacing w:val="-2"/>
          <w:sz w:val="24"/>
        </w:rPr>
        <w:t xml:space="preserve"> basis.</w:t>
      </w:r>
    </w:p>
    <w:p w14:paraId="6EC342F4" w14:textId="77777777" w:rsidR="00627B83" w:rsidRDefault="00627B83">
      <w:pPr>
        <w:pStyle w:val="ListParagraph"/>
        <w:rPr>
          <w:sz w:val="24"/>
        </w:rPr>
        <w:sectPr w:rsidR="00627B83">
          <w:pgSz w:w="11910" w:h="16840"/>
          <w:pgMar w:top="1500" w:right="708" w:bottom="1200" w:left="708" w:header="0" w:footer="1000" w:gutter="0"/>
          <w:cols w:space="720"/>
        </w:sectPr>
      </w:pPr>
    </w:p>
    <w:p w14:paraId="53EC7A95" w14:textId="77777777" w:rsidR="00627B83" w:rsidRDefault="00000000">
      <w:pPr>
        <w:pStyle w:val="ListParagraph"/>
        <w:numPr>
          <w:ilvl w:val="2"/>
          <w:numId w:val="16"/>
        </w:numPr>
        <w:tabs>
          <w:tab w:val="left" w:pos="1452"/>
        </w:tabs>
        <w:spacing w:before="60"/>
        <w:ind w:hanging="360"/>
        <w:rPr>
          <w:sz w:val="24"/>
        </w:rPr>
      </w:pPr>
      <w:r>
        <w:rPr>
          <w:sz w:val="24"/>
        </w:rPr>
        <w:lastRenderedPageBreak/>
        <w:t>Supports</w:t>
      </w:r>
      <w:r>
        <w:rPr>
          <w:spacing w:val="-8"/>
          <w:sz w:val="24"/>
        </w:rPr>
        <w:t xml:space="preserve"> </w:t>
      </w:r>
      <w:r>
        <w:rPr>
          <w:sz w:val="24"/>
        </w:rPr>
        <w:t>staff</w:t>
      </w:r>
      <w:r>
        <w:rPr>
          <w:spacing w:val="-4"/>
          <w:sz w:val="24"/>
        </w:rPr>
        <w:t xml:space="preserve"> </w:t>
      </w:r>
      <w:r>
        <w:rPr>
          <w:sz w:val="24"/>
        </w:rPr>
        <w:t>to</w:t>
      </w:r>
      <w:r>
        <w:rPr>
          <w:spacing w:val="-5"/>
          <w:sz w:val="24"/>
        </w:rPr>
        <w:t xml:space="preserve"> </w:t>
      </w:r>
      <w:r>
        <w:rPr>
          <w:sz w:val="24"/>
        </w:rPr>
        <w:t>promote</w:t>
      </w:r>
      <w:r>
        <w:rPr>
          <w:spacing w:val="-3"/>
          <w:sz w:val="24"/>
        </w:rPr>
        <w:t xml:space="preserve"> </w:t>
      </w:r>
      <w:r>
        <w:rPr>
          <w:sz w:val="24"/>
        </w:rPr>
        <w:t>positive</w:t>
      </w:r>
      <w:r>
        <w:rPr>
          <w:spacing w:val="-3"/>
          <w:sz w:val="24"/>
        </w:rPr>
        <w:t xml:space="preserve"> </w:t>
      </w:r>
      <w:r>
        <w:rPr>
          <w:sz w:val="24"/>
        </w:rPr>
        <w:t>relationships,</w:t>
      </w:r>
      <w:r>
        <w:rPr>
          <w:spacing w:val="-5"/>
          <w:sz w:val="24"/>
        </w:rPr>
        <w:t xml:space="preserve"> </w:t>
      </w:r>
      <w:r>
        <w:rPr>
          <w:sz w:val="24"/>
        </w:rPr>
        <w:t>to</w:t>
      </w:r>
      <w:r>
        <w:rPr>
          <w:spacing w:val="-3"/>
          <w:sz w:val="24"/>
        </w:rPr>
        <w:t xml:space="preserve"> </w:t>
      </w:r>
      <w:r>
        <w:rPr>
          <w:sz w:val="24"/>
        </w:rPr>
        <w:t>help</w:t>
      </w:r>
      <w:r>
        <w:rPr>
          <w:spacing w:val="-4"/>
          <w:sz w:val="24"/>
        </w:rPr>
        <w:t xml:space="preserve"> </w:t>
      </w:r>
      <w:r>
        <w:rPr>
          <w:sz w:val="24"/>
        </w:rPr>
        <w:t>prevent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bullying.</w:t>
      </w:r>
    </w:p>
    <w:p w14:paraId="32278E5B" w14:textId="77777777" w:rsidR="00627B83" w:rsidRDefault="00000000">
      <w:pPr>
        <w:pStyle w:val="ListParagraph"/>
        <w:numPr>
          <w:ilvl w:val="2"/>
          <w:numId w:val="16"/>
        </w:numPr>
        <w:tabs>
          <w:tab w:val="left" w:pos="1452"/>
        </w:tabs>
        <w:ind w:right="196" w:hanging="360"/>
        <w:rPr>
          <w:sz w:val="24"/>
        </w:rPr>
      </w:pPr>
      <w:r>
        <w:rPr>
          <w:sz w:val="24"/>
        </w:rPr>
        <w:t>Recognises</w:t>
      </w:r>
      <w:r>
        <w:rPr>
          <w:spacing w:val="-2"/>
          <w:sz w:val="24"/>
        </w:rPr>
        <w:t xml:space="preserve"> </w:t>
      </w:r>
      <w:r>
        <w:rPr>
          <w:sz w:val="24"/>
        </w:rPr>
        <w:t>that</w:t>
      </w:r>
      <w:r>
        <w:rPr>
          <w:spacing w:val="-3"/>
          <w:sz w:val="24"/>
        </w:rPr>
        <w:t xml:space="preserve"> </w:t>
      </w:r>
      <w:r>
        <w:rPr>
          <w:sz w:val="24"/>
        </w:rPr>
        <w:t>some</w:t>
      </w:r>
      <w:r>
        <w:rPr>
          <w:spacing w:val="-4"/>
          <w:sz w:val="24"/>
        </w:rPr>
        <w:t xml:space="preserve"> </w:t>
      </w:r>
      <w:r>
        <w:rPr>
          <w:sz w:val="24"/>
        </w:rPr>
        <w:t>members</w:t>
      </w:r>
      <w:r>
        <w:rPr>
          <w:spacing w:val="-4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z w:val="24"/>
        </w:rPr>
        <w:t>our</w:t>
      </w:r>
      <w:r>
        <w:rPr>
          <w:spacing w:val="-4"/>
          <w:sz w:val="24"/>
        </w:rPr>
        <w:t xml:space="preserve"> </w:t>
      </w:r>
      <w:r>
        <w:rPr>
          <w:sz w:val="24"/>
        </w:rPr>
        <w:t>community</w:t>
      </w:r>
      <w:r>
        <w:rPr>
          <w:spacing w:val="-2"/>
          <w:sz w:val="24"/>
        </w:rPr>
        <w:t xml:space="preserve"> </w:t>
      </w:r>
      <w:r>
        <w:rPr>
          <w:sz w:val="24"/>
        </w:rPr>
        <w:t>may</w:t>
      </w:r>
      <w:r>
        <w:rPr>
          <w:spacing w:val="-2"/>
          <w:sz w:val="24"/>
        </w:rPr>
        <w:t xml:space="preserve"> </w:t>
      </w:r>
      <w:r>
        <w:rPr>
          <w:sz w:val="24"/>
        </w:rPr>
        <w:t>be</w:t>
      </w:r>
      <w:r>
        <w:rPr>
          <w:spacing w:val="-4"/>
          <w:sz w:val="24"/>
        </w:rPr>
        <w:t xml:space="preserve"> </w:t>
      </w:r>
      <w:r>
        <w:rPr>
          <w:sz w:val="24"/>
        </w:rPr>
        <w:t>more</w:t>
      </w:r>
      <w:r>
        <w:rPr>
          <w:spacing w:val="-3"/>
          <w:sz w:val="24"/>
        </w:rPr>
        <w:t xml:space="preserve"> </w:t>
      </w:r>
      <w:r>
        <w:rPr>
          <w:sz w:val="24"/>
        </w:rPr>
        <w:t>vulnerable</w:t>
      </w:r>
      <w:r>
        <w:rPr>
          <w:spacing w:val="-2"/>
          <w:sz w:val="24"/>
        </w:rPr>
        <w:t xml:space="preserve"> </w:t>
      </w:r>
      <w:r>
        <w:rPr>
          <w:sz w:val="24"/>
        </w:rPr>
        <w:t>to</w:t>
      </w:r>
      <w:r>
        <w:rPr>
          <w:spacing w:val="-4"/>
          <w:sz w:val="24"/>
        </w:rPr>
        <w:t xml:space="preserve"> </w:t>
      </w:r>
      <w:r>
        <w:rPr>
          <w:sz w:val="24"/>
        </w:rPr>
        <w:t>bullying</w:t>
      </w:r>
      <w:r>
        <w:rPr>
          <w:spacing w:val="-2"/>
          <w:sz w:val="24"/>
        </w:rPr>
        <w:t xml:space="preserve"> </w:t>
      </w:r>
      <w:r>
        <w:rPr>
          <w:sz w:val="24"/>
        </w:rPr>
        <w:t>and its impact than others; being aware of this will help us to develop effective strategies to prevent bullying from happening and provide appropriate support, if required.</w:t>
      </w:r>
    </w:p>
    <w:p w14:paraId="328D05F0" w14:textId="77777777" w:rsidR="00627B83" w:rsidRDefault="00000000">
      <w:pPr>
        <w:pStyle w:val="ListParagraph"/>
        <w:numPr>
          <w:ilvl w:val="2"/>
          <w:numId w:val="16"/>
        </w:numPr>
        <w:tabs>
          <w:tab w:val="left" w:pos="1452"/>
        </w:tabs>
        <w:spacing w:line="292" w:lineRule="exact"/>
        <w:ind w:hanging="360"/>
        <w:rPr>
          <w:sz w:val="24"/>
        </w:rPr>
      </w:pPr>
      <w:r>
        <w:rPr>
          <w:sz w:val="24"/>
        </w:rPr>
        <w:t>Will</w:t>
      </w:r>
      <w:r>
        <w:rPr>
          <w:spacing w:val="-6"/>
          <w:sz w:val="24"/>
        </w:rPr>
        <w:t xml:space="preserve"> </w:t>
      </w:r>
      <w:r>
        <w:rPr>
          <w:sz w:val="24"/>
        </w:rPr>
        <w:t>intervene</w:t>
      </w:r>
      <w:r>
        <w:rPr>
          <w:spacing w:val="-5"/>
          <w:sz w:val="24"/>
        </w:rPr>
        <w:t xml:space="preserve"> </w:t>
      </w:r>
      <w:r>
        <w:rPr>
          <w:sz w:val="24"/>
        </w:rPr>
        <w:t>by</w:t>
      </w:r>
      <w:r>
        <w:rPr>
          <w:spacing w:val="-4"/>
          <w:sz w:val="24"/>
        </w:rPr>
        <w:t xml:space="preserve"> </w:t>
      </w:r>
      <w:r>
        <w:rPr>
          <w:sz w:val="24"/>
        </w:rPr>
        <w:t>identifying</w:t>
      </w:r>
      <w:r>
        <w:rPr>
          <w:spacing w:val="-4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tackling</w:t>
      </w:r>
      <w:r>
        <w:rPr>
          <w:spacing w:val="-4"/>
          <w:sz w:val="24"/>
        </w:rPr>
        <w:t xml:space="preserve"> </w:t>
      </w:r>
      <w:r>
        <w:rPr>
          <w:sz w:val="24"/>
        </w:rPr>
        <w:t>bullying</w:t>
      </w:r>
      <w:r>
        <w:rPr>
          <w:spacing w:val="-6"/>
          <w:sz w:val="24"/>
        </w:rPr>
        <w:t xml:space="preserve"> </w:t>
      </w:r>
      <w:r>
        <w:rPr>
          <w:sz w:val="24"/>
        </w:rPr>
        <w:t>behaviour</w:t>
      </w:r>
      <w:r>
        <w:rPr>
          <w:spacing w:val="-6"/>
          <w:sz w:val="24"/>
        </w:rPr>
        <w:t xml:space="preserve"> </w:t>
      </w:r>
      <w:r>
        <w:rPr>
          <w:sz w:val="24"/>
        </w:rPr>
        <w:t>appropriately</w:t>
      </w:r>
      <w:r>
        <w:rPr>
          <w:spacing w:val="-4"/>
          <w:sz w:val="24"/>
        </w:rPr>
        <w:t xml:space="preserve"> </w:t>
      </w:r>
      <w:r>
        <w:rPr>
          <w:sz w:val="24"/>
        </w:rPr>
        <w:t>and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promptly.</w:t>
      </w:r>
    </w:p>
    <w:p w14:paraId="67298999" w14:textId="77777777" w:rsidR="00627B83" w:rsidRDefault="00000000">
      <w:pPr>
        <w:pStyle w:val="ListParagraph"/>
        <w:numPr>
          <w:ilvl w:val="2"/>
          <w:numId w:val="16"/>
        </w:numPr>
        <w:tabs>
          <w:tab w:val="left" w:pos="1452"/>
        </w:tabs>
        <w:ind w:right="490" w:hanging="360"/>
        <w:rPr>
          <w:sz w:val="24"/>
        </w:rPr>
      </w:pPr>
      <w:r>
        <w:rPr>
          <w:sz w:val="24"/>
        </w:rPr>
        <w:t>Ensures our pupils are aware that bullying concerns will be dealt with sensitively and effectively;</w:t>
      </w:r>
      <w:r>
        <w:rPr>
          <w:spacing w:val="-5"/>
          <w:sz w:val="24"/>
        </w:rPr>
        <w:t xml:space="preserve"> </w:t>
      </w:r>
      <w:r>
        <w:rPr>
          <w:sz w:val="24"/>
        </w:rPr>
        <w:t>that</w:t>
      </w:r>
      <w:r>
        <w:rPr>
          <w:spacing w:val="-2"/>
          <w:sz w:val="24"/>
        </w:rPr>
        <w:t xml:space="preserve"> </w:t>
      </w:r>
      <w:r>
        <w:rPr>
          <w:sz w:val="24"/>
        </w:rPr>
        <w:t>everyone</w:t>
      </w:r>
      <w:r>
        <w:rPr>
          <w:spacing w:val="-2"/>
          <w:sz w:val="24"/>
        </w:rPr>
        <w:t xml:space="preserve"> </w:t>
      </w:r>
      <w:r>
        <w:rPr>
          <w:sz w:val="24"/>
        </w:rPr>
        <w:t>should</w:t>
      </w:r>
      <w:r>
        <w:rPr>
          <w:spacing w:val="-4"/>
          <w:sz w:val="24"/>
        </w:rPr>
        <w:t xml:space="preserve"> </w:t>
      </w:r>
      <w:r>
        <w:rPr>
          <w:sz w:val="24"/>
        </w:rPr>
        <w:t>feel</w:t>
      </w:r>
      <w:r>
        <w:rPr>
          <w:spacing w:val="-2"/>
          <w:sz w:val="24"/>
        </w:rPr>
        <w:t xml:space="preserve"> </w:t>
      </w:r>
      <w:r>
        <w:rPr>
          <w:sz w:val="24"/>
        </w:rPr>
        <w:t>safe</w:t>
      </w:r>
      <w:r>
        <w:rPr>
          <w:spacing w:val="-4"/>
          <w:sz w:val="24"/>
        </w:rPr>
        <w:t xml:space="preserve"> </w:t>
      </w:r>
      <w:r>
        <w:rPr>
          <w:sz w:val="24"/>
        </w:rPr>
        <w:t>to</w:t>
      </w:r>
      <w:r>
        <w:rPr>
          <w:spacing w:val="-2"/>
          <w:sz w:val="24"/>
        </w:rPr>
        <w:t xml:space="preserve"> </w:t>
      </w:r>
      <w:r>
        <w:rPr>
          <w:sz w:val="24"/>
        </w:rPr>
        <w:t>learn</w:t>
      </w:r>
      <w:r>
        <w:rPr>
          <w:spacing w:val="-2"/>
          <w:sz w:val="24"/>
        </w:rPr>
        <w:t xml:space="preserve"> </w:t>
      </w:r>
      <w:r>
        <w:rPr>
          <w:sz w:val="24"/>
        </w:rPr>
        <w:t>and</w:t>
      </w:r>
      <w:r>
        <w:rPr>
          <w:spacing w:val="-2"/>
          <w:sz w:val="24"/>
        </w:rPr>
        <w:t xml:space="preserve"> </w:t>
      </w:r>
      <w:r>
        <w:rPr>
          <w:sz w:val="24"/>
        </w:rPr>
        <w:t>abide</w:t>
      </w:r>
      <w:r>
        <w:rPr>
          <w:spacing w:val="-2"/>
          <w:sz w:val="24"/>
        </w:rPr>
        <w:t xml:space="preserve"> </w:t>
      </w:r>
      <w:r>
        <w:rPr>
          <w:sz w:val="24"/>
        </w:rPr>
        <w:t>by</w:t>
      </w:r>
      <w:r>
        <w:rPr>
          <w:spacing w:val="-6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anti-bullying</w:t>
      </w:r>
      <w:r>
        <w:rPr>
          <w:spacing w:val="-5"/>
          <w:sz w:val="24"/>
        </w:rPr>
        <w:t xml:space="preserve"> </w:t>
      </w:r>
      <w:r>
        <w:rPr>
          <w:sz w:val="24"/>
        </w:rPr>
        <w:t>policy.</w:t>
      </w:r>
    </w:p>
    <w:p w14:paraId="3F90A260" w14:textId="77777777" w:rsidR="00627B83" w:rsidRDefault="00000000">
      <w:pPr>
        <w:pStyle w:val="ListParagraph"/>
        <w:numPr>
          <w:ilvl w:val="2"/>
          <w:numId w:val="16"/>
        </w:numPr>
        <w:tabs>
          <w:tab w:val="left" w:pos="1452"/>
        </w:tabs>
        <w:ind w:right="877" w:hanging="360"/>
        <w:rPr>
          <w:sz w:val="24"/>
        </w:rPr>
      </w:pPr>
      <w:r>
        <w:rPr>
          <w:sz w:val="24"/>
        </w:rPr>
        <w:t>Requires</w:t>
      </w:r>
      <w:r>
        <w:rPr>
          <w:spacing w:val="-3"/>
          <w:sz w:val="24"/>
        </w:rPr>
        <w:t xml:space="preserve"> </w:t>
      </w:r>
      <w:r>
        <w:rPr>
          <w:sz w:val="24"/>
        </w:rPr>
        <w:t>all</w:t>
      </w:r>
      <w:r>
        <w:rPr>
          <w:spacing w:val="-1"/>
          <w:sz w:val="24"/>
        </w:rPr>
        <w:t xml:space="preserve"> </w:t>
      </w:r>
      <w:r>
        <w:rPr>
          <w:sz w:val="24"/>
        </w:rPr>
        <w:t>members</w:t>
      </w:r>
      <w:r>
        <w:rPr>
          <w:spacing w:val="-3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community</w:t>
      </w:r>
      <w:r>
        <w:rPr>
          <w:spacing w:val="-4"/>
          <w:sz w:val="24"/>
        </w:rPr>
        <w:t xml:space="preserve"> </w:t>
      </w:r>
      <w:r>
        <w:rPr>
          <w:sz w:val="24"/>
        </w:rPr>
        <w:t>to</w:t>
      </w:r>
      <w:r>
        <w:rPr>
          <w:spacing w:val="-3"/>
          <w:sz w:val="24"/>
        </w:rPr>
        <w:t xml:space="preserve"> </w:t>
      </w:r>
      <w:r>
        <w:rPr>
          <w:sz w:val="24"/>
        </w:rPr>
        <w:t>work</w:t>
      </w:r>
      <w:r>
        <w:rPr>
          <w:spacing w:val="-2"/>
          <w:sz w:val="24"/>
        </w:rPr>
        <w:t xml:space="preserve"> </w:t>
      </w:r>
      <w:r>
        <w:rPr>
          <w:sz w:val="24"/>
        </w:rPr>
        <w:t>with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school</w:t>
      </w:r>
      <w:r>
        <w:rPr>
          <w:spacing w:val="-3"/>
          <w:sz w:val="24"/>
        </w:rPr>
        <w:t xml:space="preserve"> </w:t>
      </w:r>
      <w:r>
        <w:rPr>
          <w:sz w:val="24"/>
        </w:rPr>
        <w:t>to</w:t>
      </w:r>
      <w:r>
        <w:rPr>
          <w:spacing w:val="-3"/>
          <w:sz w:val="24"/>
        </w:rPr>
        <w:t xml:space="preserve"> </w:t>
      </w:r>
      <w:r>
        <w:rPr>
          <w:sz w:val="24"/>
        </w:rPr>
        <w:t>uphold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anti-bullying policy.</w:t>
      </w:r>
    </w:p>
    <w:p w14:paraId="2AB21704" w14:textId="77777777" w:rsidR="00627B83" w:rsidRDefault="00000000">
      <w:pPr>
        <w:pStyle w:val="ListParagraph"/>
        <w:numPr>
          <w:ilvl w:val="2"/>
          <w:numId w:val="16"/>
        </w:numPr>
        <w:tabs>
          <w:tab w:val="left" w:pos="1452"/>
        </w:tabs>
        <w:spacing w:line="242" w:lineRule="auto"/>
        <w:ind w:right="714" w:hanging="360"/>
        <w:rPr>
          <w:sz w:val="24"/>
        </w:rPr>
      </w:pPr>
      <w:r>
        <w:rPr>
          <w:sz w:val="24"/>
        </w:rPr>
        <w:t>Reports</w:t>
      </w:r>
      <w:r>
        <w:rPr>
          <w:spacing w:val="-6"/>
          <w:sz w:val="24"/>
        </w:rPr>
        <w:t xml:space="preserve"> </w:t>
      </w:r>
      <w:r>
        <w:rPr>
          <w:sz w:val="24"/>
        </w:rPr>
        <w:t>back</w:t>
      </w:r>
      <w:r>
        <w:rPr>
          <w:spacing w:val="-5"/>
          <w:sz w:val="24"/>
        </w:rPr>
        <w:t xml:space="preserve"> </w:t>
      </w:r>
      <w:r>
        <w:rPr>
          <w:sz w:val="24"/>
        </w:rPr>
        <w:t>to</w:t>
      </w:r>
      <w:r>
        <w:rPr>
          <w:spacing w:val="-3"/>
          <w:sz w:val="24"/>
        </w:rPr>
        <w:t xml:space="preserve"> </w:t>
      </w:r>
      <w:r>
        <w:rPr>
          <w:sz w:val="24"/>
        </w:rPr>
        <w:t>parents/carers</w:t>
      </w:r>
      <w:r>
        <w:rPr>
          <w:spacing w:val="-4"/>
          <w:sz w:val="24"/>
        </w:rPr>
        <w:t xml:space="preserve"> </w:t>
      </w:r>
      <w:r>
        <w:rPr>
          <w:sz w:val="24"/>
        </w:rPr>
        <w:t>regarding</w:t>
      </w:r>
      <w:r>
        <w:rPr>
          <w:spacing w:val="-4"/>
          <w:sz w:val="24"/>
        </w:rPr>
        <w:t xml:space="preserve"> </w:t>
      </w:r>
      <w:r>
        <w:rPr>
          <w:sz w:val="24"/>
        </w:rPr>
        <w:t>concerns</w:t>
      </w:r>
      <w:r>
        <w:rPr>
          <w:spacing w:val="-4"/>
          <w:sz w:val="24"/>
        </w:rPr>
        <w:t xml:space="preserve"> </w:t>
      </w:r>
      <w:r>
        <w:rPr>
          <w:sz w:val="24"/>
        </w:rPr>
        <w:t>on</w:t>
      </w:r>
      <w:r>
        <w:rPr>
          <w:spacing w:val="-4"/>
          <w:sz w:val="24"/>
        </w:rPr>
        <w:t xml:space="preserve"> </w:t>
      </w:r>
      <w:r>
        <w:rPr>
          <w:sz w:val="24"/>
        </w:rPr>
        <w:t>bullying,</w:t>
      </w:r>
      <w:r>
        <w:rPr>
          <w:spacing w:val="-4"/>
          <w:sz w:val="24"/>
        </w:rPr>
        <w:t xml:space="preserve"> </w:t>
      </w:r>
      <w:r>
        <w:rPr>
          <w:sz w:val="24"/>
        </w:rPr>
        <w:t>dealing</w:t>
      </w:r>
      <w:r>
        <w:rPr>
          <w:spacing w:val="-6"/>
          <w:sz w:val="24"/>
        </w:rPr>
        <w:t xml:space="preserve"> </w:t>
      </w:r>
      <w:r>
        <w:rPr>
          <w:sz w:val="24"/>
        </w:rPr>
        <w:t>promptly</w:t>
      </w:r>
      <w:r>
        <w:rPr>
          <w:spacing w:val="-4"/>
          <w:sz w:val="24"/>
        </w:rPr>
        <w:t xml:space="preserve"> </w:t>
      </w:r>
      <w:r>
        <w:rPr>
          <w:sz w:val="24"/>
        </w:rPr>
        <w:t>with complaints.</w:t>
      </w:r>
      <w:r>
        <w:rPr>
          <w:spacing w:val="40"/>
          <w:sz w:val="24"/>
        </w:rPr>
        <w:t xml:space="preserve"> </w:t>
      </w:r>
      <w:r>
        <w:rPr>
          <w:sz w:val="24"/>
        </w:rPr>
        <w:t>o Seeks to learn from good anti-bullying practice elsewhere.</w:t>
      </w:r>
    </w:p>
    <w:p w14:paraId="0D29BBA3" w14:textId="77777777" w:rsidR="00627B83" w:rsidRDefault="00000000">
      <w:pPr>
        <w:pStyle w:val="ListParagraph"/>
        <w:numPr>
          <w:ilvl w:val="2"/>
          <w:numId w:val="16"/>
        </w:numPr>
        <w:tabs>
          <w:tab w:val="left" w:pos="1452"/>
        </w:tabs>
        <w:spacing w:line="290" w:lineRule="exact"/>
        <w:ind w:hanging="360"/>
        <w:rPr>
          <w:sz w:val="24"/>
        </w:rPr>
      </w:pPr>
      <w:r>
        <w:rPr>
          <w:sz w:val="24"/>
        </w:rPr>
        <w:t>Utilises</w:t>
      </w:r>
      <w:r>
        <w:rPr>
          <w:spacing w:val="-7"/>
          <w:sz w:val="24"/>
        </w:rPr>
        <w:t xml:space="preserve"> </w:t>
      </w:r>
      <w:r>
        <w:rPr>
          <w:sz w:val="24"/>
        </w:rPr>
        <w:t>support</w:t>
      </w:r>
      <w:r>
        <w:rPr>
          <w:spacing w:val="-6"/>
          <w:sz w:val="24"/>
        </w:rPr>
        <w:t xml:space="preserve"> </w:t>
      </w:r>
      <w:r>
        <w:rPr>
          <w:sz w:val="24"/>
        </w:rPr>
        <w:t>from</w:t>
      </w:r>
      <w:r>
        <w:rPr>
          <w:spacing w:val="-6"/>
          <w:sz w:val="24"/>
        </w:rPr>
        <w:t xml:space="preserve"> </w:t>
      </w:r>
      <w:r>
        <w:rPr>
          <w:sz w:val="24"/>
        </w:rPr>
        <w:t>relevant</w:t>
      </w:r>
      <w:r>
        <w:rPr>
          <w:spacing w:val="-6"/>
          <w:sz w:val="24"/>
        </w:rPr>
        <w:t xml:space="preserve"> </w:t>
      </w:r>
      <w:r>
        <w:rPr>
          <w:sz w:val="24"/>
        </w:rPr>
        <w:t>organisations</w:t>
      </w:r>
      <w:r>
        <w:rPr>
          <w:spacing w:val="-5"/>
          <w:sz w:val="24"/>
        </w:rPr>
        <w:t xml:space="preserve"> </w:t>
      </w:r>
      <w:r>
        <w:rPr>
          <w:sz w:val="24"/>
        </w:rPr>
        <w:t>when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appropriate.</w:t>
      </w:r>
    </w:p>
    <w:p w14:paraId="1510251F" w14:textId="77777777" w:rsidR="00627B83" w:rsidRDefault="00627B83">
      <w:pPr>
        <w:pStyle w:val="BodyText"/>
        <w:ind w:left="0" w:firstLine="0"/>
      </w:pPr>
    </w:p>
    <w:p w14:paraId="276CE5FD" w14:textId="77777777" w:rsidR="00627B83" w:rsidRDefault="00627B83">
      <w:pPr>
        <w:pStyle w:val="BodyText"/>
        <w:spacing w:before="80"/>
        <w:ind w:left="0" w:firstLine="0"/>
      </w:pPr>
    </w:p>
    <w:p w14:paraId="17BFD894" w14:textId="77777777" w:rsidR="00627B83" w:rsidRDefault="00000000">
      <w:pPr>
        <w:pStyle w:val="Heading2"/>
        <w:numPr>
          <w:ilvl w:val="0"/>
          <w:numId w:val="16"/>
        </w:numPr>
        <w:tabs>
          <w:tab w:val="left" w:pos="302"/>
        </w:tabs>
        <w:ind w:left="302" w:hanging="290"/>
      </w:pPr>
      <w:r>
        <w:t>Responding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bullying</w:t>
      </w:r>
    </w:p>
    <w:p w14:paraId="35E46C0D" w14:textId="77777777" w:rsidR="00627B83" w:rsidRDefault="00000000">
      <w:pPr>
        <w:spacing w:before="313"/>
        <w:ind w:left="372"/>
      </w:pPr>
      <w:r>
        <w:t>The</w:t>
      </w:r>
      <w:r>
        <w:rPr>
          <w:spacing w:val="-6"/>
        </w:rPr>
        <w:t xml:space="preserve"> </w:t>
      </w:r>
      <w:r>
        <w:t>following</w:t>
      </w:r>
      <w:r>
        <w:rPr>
          <w:spacing w:val="-5"/>
        </w:rPr>
        <w:t xml:space="preserve"> </w:t>
      </w:r>
      <w:r>
        <w:t>steps</w:t>
      </w:r>
      <w:r>
        <w:rPr>
          <w:spacing w:val="-7"/>
        </w:rPr>
        <w:t xml:space="preserve"> </w:t>
      </w:r>
      <w:r>
        <w:t>may</w:t>
      </w:r>
      <w:r>
        <w:rPr>
          <w:spacing w:val="-3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taken</w:t>
      </w:r>
      <w:r>
        <w:rPr>
          <w:spacing w:val="-5"/>
        </w:rPr>
        <w:t xml:space="preserve"> </w:t>
      </w:r>
      <w:r>
        <w:t>when</w:t>
      </w:r>
      <w:r>
        <w:rPr>
          <w:spacing w:val="-4"/>
        </w:rPr>
        <w:t xml:space="preserve"> </w:t>
      </w:r>
      <w:r>
        <w:t>dealing</w:t>
      </w:r>
      <w:r>
        <w:rPr>
          <w:spacing w:val="-4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all</w:t>
      </w:r>
      <w:r>
        <w:rPr>
          <w:spacing w:val="-3"/>
        </w:rPr>
        <w:t xml:space="preserve"> </w:t>
      </w:r>
      <w:r>
        <w:t>incidents</w:t>
      </w:r>
      <w:r>
        <w:rPr>
          <w:spacing w:val="-6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bullying</w:t>
      </w:r>
      <w:r>
        <w:rPr>
          <w:spacing w:val="-5"/>
        </w:rPr>
        <w:t xml:space="preserve"> </w:t>
      </w:r>
      <w:r>
        <w:t>reported</w:t>
      </w:r>
      <w:r>
        <w:rPr>
          <w:spacing w:val="-4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rPr>
          <w:spacing w:val="-2"/>
        </w:rPr>
        <w:t>school:</w:t>
      </w:r>
    </w:p>
    <w:p w14:paraId="1711F0BD" w14:textId="77777777" w:rsidR="00627B83" w:rsidRDefault="00000000">
      <w:pPr>
        <w:spacing w:before="29" w:line="266" w:lineRule="auto"/>
        <w:ind w:left="732" w:hanging="311"/>
      </w:pPr>
      <w:r>
        <w:t>O</w:t>
      </w:r>
      <w:r>
        <w:rPr>
          <w:spacing w:val="80"/>
        </w:rPr>
        <w:t xml:space="preserve"> </w:t>
      </w:r>
      <w:r>
        <w:t>If</w:t>
      </w:r>
      <w:r>
        <w:rPr>
          <w:spacing w:val="-4"/>
        </w:rPr>
        <w:t xml:space="preserve"> </w:t>
      </w:r>
      <w:r>
        <w:t>bullying</w:t>
      </w:r>
      <w:r>
        <w:rPr>
          <w:spacing w:val="-2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suspected</w:t>
      </w:r>
      <w:r>
        <w:rPr>
          <w:spacing w:val="-4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reported,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incident</w:t>
      </w:r>
      <w:r>
        <w:rPr>
          <w:spacing w:val="-3"/>
        </w:rPr>
        <w:t xml:space="preserve"> </w:t>
      </w:r>
      <w:r>
        <w:t>will</w:t>
      </w:r>
      <w:r>
        <w:rPr>
          <w:spacing w:val="-1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dealt</w:t>
      </w:r>
      <w:r>
        <w:rPr>
          <w:spacing w:val="-3"/>
        </w:rPr>
        <w:t xml:space="preserve"> </w:t>
      </w:r>
      <w:r>
        <w:t>with</w:t>
      </w:r>
      <w:r>
        <w:rPr>
          <w:spacing w:val="-1"/>
        </w:rPr>
        <w:t xml:space="preserve"> </w:t>
      </w:r>
      <w:r>
        <w:t>immediately</w:t>
      </w:r>
      <w:r>
        <w:rPr>
          <w:spacing w:val="-1"/>
        </w:rPr>
        <w:t xml:space="preserve"> </w:t>
      </w:r>
      <w:r>
        <w:t>by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member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staff</w:t>
      </w:r>
      <w:r>
        <w:rPr>
          <w:spacing w:val="-4"/>
        </w:rPr>
        <w:t xml:space="preserve"> </w:t>
      </w:r>
      <w:r>
        <w:t>who has been approached or witnessed the concern.</w:t>
      </w:r>
    </w:p>
    <w:p w14:paraId="264D371D" w14:textId="77777777" w:rsidR="00627B83" w:rsidRDefault="00000000">
      <w:pPr>
        <w:pStyle w:val="ListParagraph"/>
        <w:numPr>
          <w:ilvl w:val="0"/>
          <w:numId w:val="11"/>
        </w:numPr>
        <w:tabs>
          <w:tab w:val="left" w:pos="732"/>
        </w:tabs>
        <w:ind w:right="67"/>
        <w:rPr>
          <w:sz w:val="24"/>
        </w:rPr>
      </w:pP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school</w:t>
      </w:r>
      <w:r>
        <w:rPr>
          <w:spacing w:val="-3"/>
          <w:sz w:val="24"/>
        </w:rPr>
        <w:t xml:space="preserve"> </w:t>
      </w:r>
      <w:r>
        <w:rPr>
          <w:sz w:val="24"/>
        </w:rPr>
        <w:t>will</w:t>
      </w:r>
      <w:r>
        <w:rPr>
          <w:spacing w:val="-5"/>
          <w:sz w:val="24"/>
        </w:rPr>
        <w:t xml:space="preserve"> </w:t>
      </w:r>
      <w:r>
        <w:rPr>
          <w:sz w:val="24"/>
        </w:rPr>
        <w:t>provide</w:t>
      </w:r>
      <w:r>
        <w:rPr>
          <w:spacing w:val="-2"/>
          <w:sz w:val="24"/>
        </w:rPr>
        <w:t xml:space="preserve"> </w:t>
      </w:r>
      <w:r>
        <w:rPr>
          <w:sz w:val="24"/>
        </w:rPr>
        <w:t>appropriate</w:t>
      </w:r>
      <w:r>
        <w:rPr>
          <w:spacing w:val="-2"/>
          <w:sz w:val="24"/>
        </w:rPr>
        <w:t xml:space="preserve"> </w:t>
      </w:r>
      <w:r>
        <w:rPr>
          <w:sz w:val="24"/>
        </w:rPr>
        <w:t>support</w:t>
      </w:r>
      <w:r>
        <w:rPr>
          <w:spacing w:val="-4"/>
          <w:sz w:val="24"/>
        </w:rPr>
        <w:t xml:space="preserve"> </w:t>
      </w:r>
      <w:r>
        <w:rPr>
          <w:sz w:val="24"/>
        </w:rPr>
        <w:t>for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person</w:t>
      </w:r>
      <w:r>
        <w:rPr>
          <w:spacing w:val="-2"/>
          <w:sz w:val="24"/>
        </w:rPr>
        <w:t xml:space="preserve"> </w:t>
      </w:r>
      <w:r>
        <w:rPr>
          <w:sz w:val="24"/>
        </w:rPr>
        <w:t>being</w:t>
      </w:r>
      <w:r>
        <w:rPr>
          <w:spacing w:val="-5"/>
          <w:sz w:val="24"/>
        </w:rPr>
        <w:t xml:space="preserve"> </w:t>
      </w:r>
      <w:r>
        <w:rPr>
          <w:sz w:val="24"/>
        </w:rPr>
        <w:t>bullied –</w:t>
      </w:r>
      <w:r>
        <w:rPr>
          <w:spacing w:val="-2"/>
          <w:sz w:val="24"/>
        </w:rPr>
        <w:t xml:space="preserve"> </w:t>
      </w:r>
      <w:r>
        <w:rPr>
          <w:sz w:val="24"/>
        </w:rPr>
        <w:t>making</w:t>
      </w:r>
      <w:r>
        <w:rPr>
          <w:spacing w:val="-3"/>
          <w:sz w:val="24"/>
        </w:rPr>
        <w:t xml:space="preserve"> </w:t>
      </w:r>
      <w:r>
        <w:rPr>
          <w:sz w:val="24"/>
        </w:rPr>
        <w:t>sure</w:t>
      </w:r>
      <w:r>
        <w:rPr>
          <w:spacing w:val="-4"/>
          <w:sz w:val="24"/>
        </w:rPr>
        <w:t xml:space="preserve"> </w:t>
      </w:r>
      <w:r>
        <w:rPr>
          <w:sz w:val="24"/>
        </w:rPr>
        <w:t>they</w:t>
      </w:r>
      <w:r>
        <w:rPr>
          <w:spacing w:val="-5"/>
          <w:sz w:val="24"/>
        </w:rPr>
        <w:t xml:space="preserve"> </w:t>
      </w:r>
      <w:r>
        <w:rPr>
          <w:sz w:val="24"/>
        </w:rPr>
        <w:t>are</w:t>
      </w:r>
      <w:r>
        <w:rPr>
          <w:spacing w:val="-4"/>
          <w:sz w:val="24"/>
        </w:rPr>
        <w:t xml:space="preserve"> </w:t>
      </w:r>
      <w:r>
        <w:rPr>
          <w:sz w:val="24"/>
        </w:rPr>
        <w:t>not at risk of immediate harm and will involve them in any decision-making, as appropriate.</w:t>
      </w:r>
    </w:p>
    <w:p w14:paraId="7B480CB4" w14:textId="77777777" w:rsidR="00627B83" w:rsidRDefault="00000000">
      <w:pPr>
        <w:pStyle w:val="ListParagraph"/>
        <w:numPr>
          <w:ilvl w:val="0"/>
          <w:numId w:val="11"/>
        </w:numPr>
        <w:tabs>
          <w:tab w:val="left" w:pos="732"/>
        </w:tabs>
        <w:ind w:right="514"/>
        <w:rPr>
          <w:sz w:val="24"/>
        </w:rPr>
      </w:pP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class</w:t>
      </w:r>
      <w:r>
        <w:rPr>
          <w:spacing w:val="-5"/>
          <w:sz w:val="24"/>
        </w:rPr>
        <w:t xml:space="preserve"> </w:t>
      </w:r>
      <w:r>
        <w:rPr>
          <w:sz w:val="24"/>
        </w:rPr>
        <w:t>teacher,</w:t>
      </w:r>
      <w:r>
        <w:rPr>
          <w:spacing w:val="-3"/>
          <w:sz w:val="24"/>
        </w:rPr>
        <w:t xml:space="preserve"> </w:t>
      </w:r>
      <w:r>
        <w:rPr>
          <w:sz w:val="24"/>
        </w:rPr>
        <w:t>head</w:t>
      </w:r>
      <w:r>
        <w:rPr>
          <w:spacing w:val="-4"/>
          <w:sz w:val="24"/>
        </w:rPr>
        <w:t xml:space="preserve"> </w:t>
      </w:r>
      <w:r>
        <w:rPr>
          <w:sz w:val="24"/>
        </w:rPr>
        <w:t>teacher</w:t>
      </w:r>
      <w:r>
        <w:rPr>
          <w:spacing w:val="-4"/>
          <w:sz w:val="24"/>
        </w:rPr>
        <w:t xml:space="preserve"> </w:t>
      </w:r>
      <w:r>
        <w:rPr>
          <w:sz w:val="24"/>
        </w:rPr>
        <w:t>or</w:t>
      </w:r>
      <w:r>
        <w:rPr>
          <w:spacing w:val="-2"/>
          <w:sz w:val="24"/>
        </w:rPr>
        <w:t xml:space="preserve"> </w:t>
      </w:r>
      <w:r>
        <w:rPr>
          <w:sz w:val="24"/>
        </w:rPr>
        <w:t>another</w:t>
      </w:r>
      <w:r>
        <w:rPr>
          <w:spacing w:val="-4"/>
          <w:sz w:val="24"/>
        </w:rPr>
        <w:t xml:space="preserve"> </w:t>
      </w:r>
      <w:r>
        <w:rPr>
          <w:sz w:val="24"/>
        </w:rPr>
        <w:t>member</w:t>
      </w:r>
      <w:r>
        <w:rPr>
          <w:spacing w:val="-2"/>
          <w:sz w:val="24"/>
        </w:rPr>
        <w:t xml:space="preserve"> </w:t>
      </w:r>
      <w:r>
        <w:rPr>
          <w:sz w:val="24"/>
        </w:rPr>
        <w:t>of</w:t>
      </w:r>
      <w:r>
        <w:rPr>
          <w:spacing w:val="-2"/>
          <w:sz w:val="24"/>
        </w:rPr>
        <w:t xml:space="preserve"> </w:t>
      </w:r>
      <w:r>
        <w:rPr>
          <w:sz w:val="24"/>
        </w:rPr>
        <w:t>leadership</w:t>
      </w:r>
      <w:r>
        <w:rPr>
          <w:spacing w:val="-2"/>
          <w:sz w:val="24"/>
        </w:rPr>
        <w:t xml:space="preserve"> </w:t>
      </w:r>
      <w:r>
        <w:rPr>
          <w:sz w:val="24"/>
        </w:rPr>
        <w:t>staff</w:t>
      </w:r>
      <w:r>
        <w:rPr>
          <w:spacing w:val="-2"/>
          <w:sz w:val="24"/>
        </w:rPr>
        <w:t xml:space="preserve"> </w:t>
      </w:r>
      <w:r>
        <w:rPr>
          <w:sz w:val="24"/>
        </w:rPr>
        <w:t>will</w:t>
      </w:r>
      <w:r>
        <w:rPr>
          <w:spacing w:val="-5"/>
          <w:sz w:val="24"/>
        </w:rPr>
        <w:t xml:space="preserve"> </w:t>
      </w:r>
      <w:r>
        <w:rPr>
          <w:sz w:val="24"/>
        </w:rPr>
        <w:t>interview</w:t>
      </w:r>
      <w:r>
        <w:rPr>
          <w:spacing w:val="-4"/>
          <w:sz w:val="24"/>
        </w:rPr>
        <w:t xml:space="preserve"> </w:t>
      </w:r>
      <w:r>
        <w:rPr>
          <w:sz w:val="24"/>
        </w:rPr>
        <w:t>all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parties </w:t>
      </w:r>
      <w:r>
        <w:rPr>
          <w:spacing w:val="-2"/>
          <w:sz w:val="24"/>
        </w:rPr>
        <w:t>involved.</w:t>
      </w:r>
    </w:p>
    <w:p w14:paraId="161C45F0" w14:textId="77777777" w:rsidR="00627B83" w:rsidRDefault="00000000">
      <w:pPr>
        <w:pStyle w:val="ListParagraph"/>
        <w:numPr>
          <w:ilvl w:val="0"/>
          <w:numId w:val="11"/>
        </w:numPr>
        <w:tabs>
          <w:tab w:val="left" w:pos="732"/>
        </w:tabs>
        <w:ind w:right="1219"/>
        <w:rPr>
          <w:sz w:val="24"/>
        </w:rPr>
      </w:pP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designated</w:t>
      </w:r>
      <w:r>
        <w:rPr>
          <w:spacing w:val="-2"/>
          <w:sz w:val="24"/>
        </w:rPr>
        <w:t xml:space="preserve"> </w:t>
      </w:r>
      <w:r>
        <w:rPr>
          <w:sz w:val="24"/>
        </w:rPr>
        <w:t>safeguarding</w:t>
      </w:r>
      <w:r>
        <w:rPr>
          <w:spacing w:val="-3"/>
          <w:sz w:val="24"/>
        </w:rPr>
        <w:t xml:space="preserve"> </w:t>
      </w:r>
      <w:r>
        <w:rPr>
          <w:sz w:val="24"/>
        </w:rPr>
        <w:t>lead</w:t>
      </w:r>
      <w:r>
        <w:rPr>
          <w:spacing w:val="-4"/>
          <w:sz w:val="24"/>
        </w:rPr>
        <w:t xml:space="preserve"> </w:t>
      </w:r>
      <w:r>
        <w:rPr>
          <w:sz w:val="24"/>
        </w:rPr>
        <w:t>will</w:t>
      </w:r>
      <w:r>
        <w:rPr>
          <w:spacing w:val="-3"/>
          <w:sz w:val="24"/>
        </w:rPr>
        <w:t xml:space="preserve"> </w:t>
      </w:r>
      <w:r>
        <w:rPr>
          <w:sz w:val="24"/>
        </w:rPr>
        <w:t>be</w:t>
      </w:r>
      <w:r>
        <w:rPr>
          <w:spacing w:val="-5"/>
          <w:sz w:val="24"/>
        </w:rPr>
        <w:t xml:space="preserve"> </w:t>
      </w:r>
      <w:r>
        <w:rPr>
          <w:sz w:val="24"/>
        </w:rPr>
        <w:t>informed</w:t>
      </w:r>
      <w:r>
        <w:rPr>
          <w:spacing w:val="-2"/>
          <w:sz w:val="24"/>
        </w:rPr>
        <w:t xml:space="preserve"> </w:t>
      </w:r>
      <w:r>
        <w:rPr>
          <w:sz w:val="24"/>
        </w:rPr>
        <w:t>of</w:t>
      </w:r>
      <w:r>
        <w:rPr>
          <w:spacing w:val="-2"/>
          <w:sz w:val="24"/>
        </w:rPr>
        <w:t xml:space="preserve"> </w:t>
      </w:r>
      <w:r>
        <w:rPr>
          <w:sz w:val="24"/>
        </w:rPr>
        <w:t>all</w:t>
      </w:r>
      <w:r>
        <w:rPr>
          <w:spacing w:val="-5"/>
          <w:sz w:val="24"/>
        </w:rPr>
        <w:t xml:space="preserve"> </w:t>
      </w:r>
      <w:r>
        <w:rPr>
          <w:sz w:val="24"/>
        </w:rPr>
        <w:t>bullying</w:t>
      </w:r>
      <w:r>
        <w:rPr>
          <w:spacing w:val="-3"/>
          <w:sz w:val="24"/>
        </w:rPr>
        <w:t xml:space="preserve"> </w:t>
      </w:r>
      <w:r>
        <w:rPr>
          <w:sz w:val="24"/>
        </w:rPr>
        <w:t>issues</w:t>
      </w:r>
      <w:r>
        <w:rPr>
          <w:spacing w:val="-3"/>
          <w:sz w:val="24"/>
        </w:rPr>
        <w:t xml:space="preserve"> </w:t>
      </w:r>
      <w:r>
        <w:rPr>
          <w:sz w:val="24"/>
        </w:rPr>
        <w:t>where</w:t>
      </w:r>
      <w:r>
        <w:rPr>
          <w:spacing w:val="-4"/>
          <w:sz w:val="24"/>
        </w:rPr>
        <w:t xml:space="preserve"> </w:t>
      </w:r>
      <w:r>
        <w:rPr>
          <w:sz w:val="24"/>
        </w:rPr>
        <w:t>there</w:t>
      </w:r>
      <w:r>
        <w:rPr>
          <w:spacing w:val="-4"/>
          <w:sz w:val="24"/>
        </w:rPr>
        <w:t xml:space="preserve"> </w:t>
      </w:r>
      <w:r>
        <w:rPr>
          <w:sz w:val="24"/>
        </w:rPr>
        <w:t>are safeguarding concerns.</w:t>
      </w:r>
    </w:p>
    <w:p w14:paraId="55B3B512" w14:textId="77777777" w:rsidR="00627B83" w:rsidRDefault="00000000">
      <w:pPr>
        <w:pStyle w:val="ListParagraph"/>
        <w:numPr>
          <w:ilvl w:val="0"/>
          <w:numId w:val="11"/>
        </w:numPr>
        <w:tabs>
          <w:tab w:val="left" w:pos="732"/>
        </w:tabs>
        <w:spacing w:line="293" w:lineRule="exact"/>
        <w:ind w:hanging="360"/>
        <w:rPr>
          <w:sz w:val="24"/>
        </w:rPr>
      </w:pP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school</w:t>
      </w:r>
      <w:r>
        <w:rPr>
          <w:spacing w:val="-2"/>
          <w:sz w:val="24"/>
        </w:rPr>
        <w:t xml:space="preserve"> </w:t>
      </w:r>
      <w:r>
        <w:rPr>
          <w:sz w:val="24"/>
        </w:rPr>
        <w:t>will</w:t>
      </w:r>
      <w:r>
        <w:rPr>
          <w:spacing w:val="-2"/>
          <w:sz w:val="24"/>
        </w:rPr>
        <w:t xml:space="preserve"> </w:t>
      </w:r>
      <w:r>
        <w:rPr>
          <w:sz w:val="24"/>
        </w:rPr>
        <w:t>inform</w:t>
      </w:r>
      <w:r>
        <w:rPr>
          <w:spacing w:val="-4"/>
          <w:sz w:val="24"/>
        </w:rPr>
        <w:t xml:space="preserve"> </w:t>
      </w:r>
      <w:r>
        <w:rPr>
          <w:sz w:val="24"/>
        </w:rPr>
        <w:t>other</w:t>
      </w:r>
      <w:r>
        <w:rPr>
          <w:spacing w:val="-1"/>
          <w:sz w:val="24"/>
        </w:rPr>
        <w:t xml:space="preserve"> </w:t>
      </w:r>
      <w:r>
        <w:rPr>
          <w:sz w:val="24"/>
        </w:rPr>
        <w:t>staff</w:t>
      </w:r>
      <w:r>
        <w:rPr>
          <w:spacing w:val="-1"/>
          <w:sz w:val="24"/>
        </w:rPr>
        <w:t xml:space="preserve"> </w:t>
      </w:r>
      <w:r>
        <w:rPr>
          <w:sz w:val="24"/>
        </w:rPr>
        <w:t>members,</w:t>
      </w:r>
      <w:r>
        <w:rPr>
          <w:spacing w:val="-4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parents/carers,</w:t>
      </w:r>
      <w:r>
        <w:rPr>
          <w:spacing w:val="-4"/>
          <w:sz w:val="24"/>
        </w:rPr>
        <w:t xml:space="preserve"> </w:t>
      </w:r>
      <w:r>
        <w:rPr>
          <w:sz w:val="24"/>
        </w:rPr>
        <w:t>where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appropriate.</w:t>
      </w:r>
    </w:p>
    <w:p w14:paraId="6A3645CF" w14:textId="77777777" w:rsidR="00627B83" w:rsidRDefault="00000000">
      <w:pPr>
        <w:pStyle w:val="ListParagraph"/>
        <w:numPr>
          <w:ilvl w:val="0"/>
          <w:numId w:val="11"/>
        </w:numPr>
        <w:tabs>
          <w:tab w:val="left" w:pos="732"/>
        </w:tabs>
        <w:spacing w:line="242" w:lineRule="auto"/>
        <w:ind w:right="664"/>
        <w:rPr>
          <w:sz w:val="24"/>
        </w:rPr>
      </w:pPr>
      <w:r>
        <w:rPr>
          <w:sz w:val="24"/>
        </w:rPr>
        <w:t>Sanctions</w:t>
      </w:r>
      <w:r>
        <w:rPr>
          <w:spacing w:val="-3"/>
          <w:sz w:val="24"/>
        </w:rPr>
        <w:t xml:space="preserve"> </w:t>
      </w:r>
      <w:r>
        <w:rPr>
          <w:sz w:val="24"/>
        </w:rPr>
        <w:t>(as</w:t>
      </w:r>
      <w:r>
        <w:rPr>
          <w:spacing w:val="-4"/>
          <w:sz w:val="24"/>
        </w:rPr>
        <w:t xml:space="preserve"> </w:t>
      </w:r>
      <w:r>
        <w:rPr>
          <w:sz w:val="24"/>
        </w:rPr>
        <w:t>identified</w:t>
      </w:r>
      <w:r>
        <w:rPr>
          <w:spacing w:val="-4"/>
          <w:sz w:val="24"/>
        </w:rPr>
        <w:t xml:space="preserve"> </w:t>
      </w:r>
      <w:r>
        <w:rPr>
          <w:sz w:val="24"/>
        </w:rPr>
        <w:t>within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school</w:t>
      </w:r>
      <w:r>
        <w:rPr>
          <w:spacing w:val="-2"/>
          <w:sz w:val="24"/>
        </w:rPr>
        <w:t xml:space="preserve"> </w:t>
      </w:r>
      <w:r>
        <w:rPr>
          <w:sz w:val="24"/>
        </w:rPr>
        <w:t>behaviour</w:t>
      </w:r>
      <w:r>
        <w:rPr>
          <w:spacing w:val="-5"/>
          <w:sz w:val="24"/>
        </w:rPr>
        <w:t xml:space="preserve"> </w:t>
      </w:r>
      <w:r>
        <w:rPr>
          <w:sz w:val="24"/>
        </w:rPr>
        <w:t>policy)</w:t>
      </w:r>
      <w:r>
        <w:rPr>
          <w:spacing w:val="-4"/>
          <w:sz w:val="24"/>
        </w:rPr>
        <w:t xml:space="preserve"> </w:t>
      </w:r>
      <w:r>
        <w:rPr>
          <w:sz w:val="24"/>
        </w:rPr>
        <w:t>and</w:t>
      </w:r>
      <w:r>
        <w:rPr>
          <w:spacing w:val="-2"/>
          <w:sz w:val="24"/>
        </w:rPr>
        <w:t xml:space="preserve"> </w:t>
      </w:r>
      <w:r>
        <w:rPr>
          <w:sz w:val="24"/>
        </w:rPr>
        <w:t>support</w:t>
      </w:r>
      <w:r>
        <w:rPr>
          <w:spacing w:val="-4"/>
          <w:sz w:val="24"/>
        </w:rPr>
        <w:t xml:space="preserve"> </w:t>
      </w:r>
      <w:r>
        <w:rPr>
          <w:sz w:val="24"/>
        </w:rPr>
        <w:t>for</w:t>
      </w:r>
      <w:r>
        <w:rPr>
          <w:spacing w:val="-2"/>
          <w:sz w:val="24"/>
        </w:rPr>
        <w:t xml:space="preserve"> </w:t>
      </w:r>
      <w:r>
        <w:rPr>
          <w:sz w:val="24"/>
        </w:rPr>
        <w:t>individuals</w:t>
      </w:r>
      <w:r>
        <w:rPr>
          <w:spacing w:val="-3"/>
          <w:sz w:val="24"/>
        </w:rPr>
        <w:t xml:space="preserve"> </w:t>
      </w:r>
      <w:r>
        <w:rPr>
          <w:sz w:val="24"/>
        </w:rPr>
        <w:t>will</w:t>
      </w:r>
      <w:r>
        <w:rPr>
          <w:spacing w:val="-5"/>
          <w:sz w:val="24"/>
        </w:rPr>
        <w:t xml:space="preserve"> </w:t>
      </w:r>
      <w:r>
        <w:rPr>
          <w:sz w:val="24"/>
        </w:rPr>
        <w:t>be implemented, in consultation with all parties concerned.</w:t>
      </w:r>
    </w:p>
    <w:p w14:paraId="3F2100F9" w14:textId="77777777" w:rsidR="00627B83" w:rsidRDefault="00000000">
      <w:pPr>
        <w:pStyle w:val="ListParagraph"/>
        <w:numPr>
          <w:ilvl w:val="0"/>
          <w:numId w:val="11"/>
        </w:numPr>
        <w:tabs>
          <w:tab w:val="left" w:pos="732"/>
        </w:tabs>
        <w:ind w:right="48"/>
        <w:rPr>
          <w:sz w:val="24"/>
        </w:rPr>
      </w:pPr>
      <w:r>
        <w:rPr>
          <w:sz w:val="24"/>
        </w:rPr>
        <w:t>If necessary, other agencies may be consulted or involved, such as: the police (if a criminal offence has</w:t>
      </w:r>
      <w:r>
        <w:rPr>
          <w:spacing w:val="-2"/>
          <w:sz w:val="24"/>
        </w:rPr>
        <w:t xml:space="preserve"> </w:t>
      </w:r>
      <w:r>
        <w:rPr>
          <w:sz w:val="24"/>
        </w:rPr>
        <w:t>been</w:t>
      </w:r>
      <w:r>
        <w:rPr>
          <w:spacing w:val="-3"/>
          <w:sz w:val="24"/>
        </w:rPr>
        <w:t xml:space="preserve"> </w:t>
      </w:r>
      <w:r>
        <w:rPr>
          <w:sz w:val="24"/>
        </w:rPr>
        <w:t>committed)</w:t>
      </w:r>
      <w:r>
        <w:rPr>
          <w:spacing w:val="-3"/>
          <w:sz w:val="24"/>
        </w:rPr>
        <w:t xml:space="preserve"> </w:t>
      </w:r>
      <w:r>
        <w:rPr>
          <w:sz w:val="24"/>
        </w:rPr>
        <w:t>or</w:t>
      </w:r>
      <w:r>
        <w:rPr>
          <w:spacing w:val="-4"/>
          <w:sz w:val="24"/>
        </w:rPr>
        <w:t xml:space="preserve"> </w:t>
      </w:r>
      <w:r>
        <w:rPr>
          <w:sz w:val="24"/>
        </w:rPr>
        <w:t>other</w:t>
      </w:r>
      <w:r>
        <w:rPr>
          <w:spacing w:val="-1"/>
          <w:sz w:val="24"/>
        </w:rPr>
        <w:t xml:space="preserve"> </w:t>
      </w:r>
      <w:r>
        <w:rPr>
          <w:sz w:val="24"/>
        </w:rPr>
        <w:t>local</w:t>
      </w:r>
      <w:r>
        <w:rPr>
          <w:spacing w:val="-4"/>
          <w:sz w:val="24"/>
        </w:rPr>
        <w:t xml:space="preserve"> </w:t>
      </w:r>
      <w:r>
        <w:rPr>
          <w:sz w:val="24"/>
        </w:rPr>
        <w:t>services</w:t>
      </w:r>
      <w:r>
        <w:rPr>
          <w:spacing w:val="-2"/>
          <w:sz w:val="24"/>
        </w:rPr>
        <w:t xml:space="preserve"> </w:t>
      </w:r>
      <w:r>
        <w:rPr>
          <w:sz w:val="24"/>
        </w:rPr>
        <w:t>including</w:t>
      </w:r>
      <w:r>
        <w:rPr>
          <w:spacing w:val="-4"/>
          <w:sz w:val="24"/>
        </w:rPr>
        <w:t xml:space="preserve"> </w:t>
      </w:r>
      <w:r>
        <w:rPr>
          <w:sz w:val="24"/>
        </w:rPr>
        <w:t>early</w:t>
      </w:r>
      <w:r>
        <w:rPr>
          <w:spacing w:val="-2"/>
          <w:sz w:val="24"/>
        </w:rPr>
        <w:t xml:space="preserve"> </w:t>
      </w:r>
      <w:r>
        <w:rPr>
          <w:sz w:val="24"/>
        </w:rPr>
        <w:t>help</w:t>
      </w:r>
      <w:r>
        <w:rPr>
          <w:spacing w:val="-3"/>
          <w:sz w:val="24"/>
        </w:rPr>
        <w:t xml:space="preserve"> </w:t>
      </w:r>
      <w:r>
        <w:rPr>
          <w:sz w:val="24"/>
        </w:rPr>
        <w:t>or</w:t>
      </w:r>
      <w:r>
        <w:rPr>
          <w:spacing w:val="-1"/>
          <w:sz w:val="24"/>
        </w:rPr>
        <w:t xml:space="preserve"> </w:t>
      </w:r>
      <w:r>
        <w:rPr>
          <w:sz w:val="24"/>
        </w:rPr>
        <w:t>children’s</w:t>
      </w:r>
      <w:r>
        <w:rPr>
          <w:spacing w:val="-3"/>
          <w:sz w:val="24"/>
        </w:rPr>
        <w:t xml:space="preserve"> </w:t>
      </w:r>
      <w:r>
        <w:rPr>
          <w:sz w:val="24"/>
        </w:rPr>
        <w:t>social</w:t>
      </w:r>
      <w:r>
        <w:rPr>
          <w:spacing w:val="-1"/>
          <w:sz w:val="24"/>
        </w:rPr>
        <w:t xml:space="preserve"> </w:t>
      </w:r>
      <w:r>
        <w:rPr>
          <w:sz w:val="24"/>
        </w:rPr>
        <w:t>care</w:t>
      </w:r>
      <w:r>
        <w:rPr>
          <w:spacing w:val="-3"/>
          <w:sz w:val="24"/>
        </w:rPr>
        <w:t xml:space="preserve"> </w:t>
      </w:r>
      <w:r>
        <w:rPr>
          <w:sz w:val="24"/>
        </w:rPr>
        <w:t>(if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child</w:t>
      </w:r>
      <w:r>
        <w:rPr>
          <w:spacing w:val="-1"/>
          <w:sz w:val="24"/>
        </w:rPr>
        <w:t xml:space="preserve"> </w:t>
      </w:r>
      <w:r>
        <w:rPr>
          <w:sz w:val="24"/>
        </w:rPr>
        <w:t>is felt to be at risk of significant harm).</w:t>
      </w:r>
    </w:p>
    <w:p w14:paraId="702F2413" w14:textId="77777777" w:rsidR="00627B83" w:rsidRDefault="00000000">
      <w:pPr>
        <w:pStyle w:val="ListParagraph"/>
        <w:numPr>
          <w:ilvl w:val="0"/>
          <w:numId w:val="11"/>
        </w:numPr>
        <w:tabs>
          <w:tab w:val="left" w:pos="732"/>
        </w:tabs>
        <w:spacing w:line="292" w:lineRule="exact"/>
        <w:ind w:hanging="360"/>
        <w:rPr>
          <w:sz w:val="24"/>
        </w:rPr>
      </w:pPr>
      <w:r>
        <w:rPr>
          <w:sz w:val="24"/>
        </w:rPr>
        <w:t>Where</w:t>
      </w:r>
      <w:r>
        <w:rPr>
          <w:spacing w:val="-5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bullying</w:t>
      </w:r>
      <w:r>
        <w:rPr>
          <w:spacing w:val="-3"/>
          <w:sz w:val="24"/>
        </w:rPr>
        <w:t xml:space="preserve"> </w:t>
      </w:r>
      <w:r>
        <w:rPr>
          <w:sz w:val="24"/>
        </w:rPr>
        <w:t>takes</w:t>
      </w:r>
      <w:r>
        <w:rPr>
          <w:spacing w:val="-4"/>
          <w:sz w:val="24"/>
        </w:rPr>
        <w:t xml:space="preserve"> </w:t>
      </w:r>
      <w:r>
        <w:rPr>
          <w:sz w:val="24"/>
        </w:rPr>
        <w:t>place</w:t>
      </w:r>
      <w:r>
        <w:rPr>
          <w:spacing w:val="-4"/>
          <w:sz w:val="24"/>
        </w:rPr>
        <w:t xml:space="preserve"> </w:t>
      </w:r>
      <w:r>
        <w:rPr>
          <w:sz w:val="24"/>
        </w:rPr>
        <w:t>off</w:t>
      </w:r>
      <w:r>
        <w:rPr>
          <w:spacing w:val="-1"/>
          <w:sz w:val="24"/>
        </w:rPr>
        <w:t xml:space="preserve"> </w:t>
      </w:r>
      <w:r>
        <w:rPr>
          <w:sz w:val="24"/>
        </w:rPr>
        <w:t>school site</w:t>
      </w:r>
      <w:r>
        <w:rPr>
          <w:spacing w:val="-1"/>
          <w:sz w:val="24"/>
        </w:rPr>
        <w:t xml:space="preserve"> </w:t>
      </w:r>
      <w:r>
        <w:rPr>
          <w:sz w:val="24"/>
        </w:rPr>
        <w:t>or</w:t>
      </w:r>
      <w:r>
        <w:rPr>
          <w:spacing w:val="-3"/>
          <w:sz w:val="24"/>
        </w:rPr>
        <w:t xml:space="preserve"> </w:t>
      </w:r>
      <w:r>
        <w:rPr>
          <w:sz w:val="24"/>
        </w:rPr>
        <w:t>outside of</w:t>
      </w:r>
      <w:r>
        <w:rPr>
          <w:spacing w:val="-3"/>
          <w:sz w:val="24"/>
        </w:rPr>
        <w:t xml:space="preserve"> </w:t>
      </w:r>
      <w:r>
        <w:rPr>
          <w:sz w:val="24"/>
        </w:rPr>
        <w:t>normal</w:t>
      </w:r>
      <w:r>
        <w:rPr>
          <w:spacing w:val="-4"/>
          <w:sz w:val="24"/>
        </w:rPr>
        <w:t xml:space="preserve"> </w:t>
      </w:r>
      <w:r>
        <w:rPr>
          <w:sz w:val="24"/>
        </w:rPr>
        <w:t>school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hours</w:t>
      </w:r>
    </w:p>
    <w:p w14:paraId="5B87E204" w14:textId="77777777" w:rsidR="00627B83" w:rsidRDefault="00000000">
      <w:pPr>
        <w:pStyle w:val="BodyText"/>
        <w:spacing w:line="266" w:lineRule="auto"/>
        <w:ind w:left="787" w:firstLine="40"/>
      </w:pPr>
      <w:r>
        <w:t>(including</w:t>
      </w:r>
      <w:r>
        <w:rPr>
          <w:spacing w:val="-5"/>
        </w:rPr>
        <w:t xml:space="preserve"> </w:t>
      </w:r>
      <w:r>
        <w:t>cyberbullying),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school</w:t>
      </w:r>
      <w:r>
        <w:rPr>
          <w:spacing w:val="-3"/>
        </w:rPr>
        <w:t xml:space="preserve"> </w:t>
      </w:r>
      <w:r>
        <w:t>will</w:t>
      </w:r>
      <w:r>
        <w:rPr>
          <w:spacing w:val="-5"/>
        </w:rPr>
        <w:t xml:space="preserve"> </w:t>
      </w:r>
      <w:r>
        <w:t>ensure</w:t>
      </w:r>
      <w:r>
        <w:rPr>
          <w:spacing w:val="-4"/>
        </w:rPr>
        <w:t xml:space="preserve"> </w:t>
      </w:r>
      <w:r>
        <w:t>that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concern</w:t>
      </w:r>
      <w:r>
        <w:rPr>
          <w:spacing w:val="-4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fully</w:t>
      </w:r>
      <w:r>
        <w:rPr>
          <w:spacing w:val="-3"/>
        </w:rPr>
        <w:t xml:space="preserve"> </w:t>
      </w:r>
      <w:r>
        <w:t>investigated.</w:t>
      </w:r>
      <w:r>
        <w:rPr>
          <w:spacing w:val="-4"/>
        </w:rPr>
        <w:t xml:space="preserve"> </w:t>
      </w:r>
      <w:r>
        <w:t>Appropriate action will be taken, including providing support and implementing sanctions in school in</w:t>
      </w:r>
    </w:p>
    <w:p w14:paraId="06F689B3" w14:textId="77777777" w:rsidR="00627B83" w:rsidRDefault="00000000">
      <w:pPr>
        <w:pStyle w:val="BodyText"/>
        <w:ind w:left="742" w:firstLine="0"/>
      </w:pPr>
      <w:r>
        <w:t>accordance</w:t>
      </w:r>
      <w:r>
        <w:rPr>
          <w:spacing w:val="-2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school’s</w:t>
      </w:r>
      <w:r>
        <w:rPr>
          <w:spacing w:val="-3"/>
        </w:rPr>
        <w:t xml:space="preserve"> </w:t>
      </w:r>
      <w:r>
        <w:t>behaviour</w:t>
      </w:r>
      <w:r>
        <w:rPr>
          <w:spacing w:val="-4"/>
        </w:rPr>
        <w:t xml:space="preserve"> </w:t>
      </w:r>
      <w:r>
        <w:rPr>
          <w:spacing w:val="-2"/>
        </w:rPr>
        <w:t>policy.</w:t>
      </w:r>
    </w:p>
    <w:p w14:paraId="3B0D4E20" w14:textId="77777777" w:rsidR="00627B83" w:rsidRDefault="00000000">
      <w:pPr>
        <w:pStyle w:val="ListParagraph"/>
        <w:numPr>
          <w:ilvl w:val="0"/>
          <w:numId w:val="11"/>
        </w:numPr>
        <w:tabs>
          <w:tab w:val="left" w:pos="732"/>
        </w:tabs>
        <w:spacing w:before="27"/>
        <w:ind w:right="276"/>
        <w:rPr>
          <w:sz w:val="24"/>
        </w:rPr>
      </w:pPr>
      <w:r>
        <w:rPr>
          <w:sz w:val="24"/>
        </w:rPr>
        <w:t>A clear and precise account of the incident will be recorded by the school in accordance with existing</w:t>
      </w:r>
      <w:r>
        <w:rPr>
          <w:spacing w:val="-5"/>
          <w:sz w:val="24"/>
        </w:rPr>
        <w:t xml:space="preserve"> </w:t>
      </w:r>
      <w:r>
        <w:rPr>
          <w:sz w:val="24"/>
        </w:rPr>
        <w:t>procedures.</w:t>
      </w:r>
      <w:r>
        <w:rPr>
          <w:spacing w:val="-6"/>
          <w:sz w:val="24"/>
        </w:rPr>
        <w:t xml:space="preserve"> </w:t>
      </w:r>
      <w:r>
        <w:rPr>
          <w:sz w:val="24"/>
        </w:rPr>
        <w:t>This</w:t>
      </w:r>
      <w:r>
        <w:rPr>
          <w:spacing w:val="-5"/>
          <w:sz w:val="24"/>
        </w:rPr>
        <w:t xml:space="preserve"> </w:t>
      </w:r>
      <w:r>
        <w:rPr>
          <w:sz w:val="24"/>
        </w:rPr>
        <w:t>will</w:t>
      </w:r>
      <w:r>
        <w:rPr>
          <w:spacing w:val="-4"/>
          <w:sz w:val="24"/>
        </w:rPr>
        <w:t xml:space="preserve"> </w:t>
      </w:r>
      <w:r>
        <w:rPr>
          <w:sz w:val="24"/>
        </w:rPr>
        <w:t>include</w:t>
      </w:r>
      <w:r>
        <w:rPr>
          <w:spacing w:val="-3"/>
          <w:sz w:val="24"/>
        </w:rPr>
        <w:t xml:space="preserve"> </w:t>
      </w:r>
      <w:r>
        <w:rPr>
          <w:sz w:val="24"/>
        </w:rPr>
        <w:t>recording</w:t>
      </w:r>
      <w:r>
        <w:rPr>
          <w:spacing w:val="-4"/>
          <w:sz w:val="24"/>
        </w:rPr>
        <w:t xml:space="preserve"> </w:t>
      </w:r>
      <w:r>
        <w:rPr>
          <w:sz w:val="24"/>
        </w:rPr>
        <w:t>appropriate</w:t>
      </w:r>
      <w:r>
        <w:rPr>
          <w:spacing w:val="-5"/>
          <w:sz w:val="24"/>
        </w:rPr>
        <w:t xml:space="preserve"> </w:t>
      </w:r>
      <w:r>
        <w:rPr>
          <w:sz w:val="24"/>
        </w:rPr>
        <w:t>details</w:t>
      </w:r>
      <w:r>
        <w:rPr>
          <w:spacing w:val="-5"/>
          <w:sz w:val="24"/>
        </w:rPr>
        <w:t xml:space="preserve"> </w:t>
      </w:r>
      <w:r>
        <w:rPr>
          <w:sz w:val="24"/>
        </w:rPr>
        <w:t>regarding</w:t>
      </w:r>
      <w:r>
        <w:rPr>
          <w:spacing w:val="-4"/>
          <w:sz w:val="24"/>
        </w:rPr>
        <w:t xml:space="preserve"> </w:t>
      </w:r>
      <w:r>
        <w:rPr>
          <w:sz w:val="24"/>
        </w:rPr>
        <w:t>decisions</w:t>
      </w:r>
      <w:r>
        <w:rPr>
          <w:spacing w:val="-4"/>
          <w:sz w:val="24"/>
        </w:rPr>
        <w:t xml:space="preserve"> </w:t>
      </w:r>
      <w:r>
        <w:rPr>
          <w:sz w:val="24"/>
        </w:rPr>
        <w:t>and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action </w:t>
      </w:r>
      <w:r>
        <w:rPr>
          <w:spacing w:val="-2"/>
          <w:sz w:val="24"/>
        </w:rPr>
        <w:t>taken.</w:t>
      </w:r>
    </w:p>
    <w:p w14:paraId="087B0103" w14:textId="77777777" w:rsidR="00627B83" w:rsidRDefault="00627B83">
      <w:pPr>
        <w:pStyle w:val="BodyText"/>
        <w:spacing w:before="59"/>
        <w:ind w:left="0" w:firstLine="0"/>
      </w:pPr>
    </w:p>
    <w:p w14:paraId="71E28C54" w14:textId="77777777" w:rsidR="00627B83" w:rsidRDefault="00000000">
      <w:pPr>
        <w:ind w:left="12"/>
        <w:rPr>
          <w:b/>
          <w:i/>
        </w:rPr>
      </w:pPr>
      <w:r>
        <w:rPr>
          <w:b/>
          <w:i/>
          <w:spacing w:val="-2"/>
        </w:rPr>
        <w:t>Cyberbullying</w:t>
      </w:r>
    </w:p>
    <w:p w14:paraId="1B2E7438" w14:textId="77777777" w:rsidR="00627B83" w:rsidRDefault="00627B83">
      <w:pPr>
        <w:pStyle w:val="BodyText"/>
        <w:spacing w:before="46"/>
        <w:ind w:left="0" w:firstLine="0"/>
        <w:rPr>
          <w:b/>
          <w:i/>
          <w:sz w:val="22"/>
        </w:rPr>
      </w:pPr>
    </w:p>
    <w:p w14:paraId="602D4C01" w14:textId="77777777" w:rsidR="00627B83" w:rsidRDefault="00000000">
      <w:pPr>
        <w:ind w:left="12"/>
      </w:pPr>
      <w:r>
        <w:t>When</w:t>
      </w:r>
      <w:r>
        <w:rPr>
          <w:spacing w:val="-8"/>
        </w:rPr>
        <w:t xml:space="preserve"> </w:t>
      </w:r>
      <w:r>
        <w:t>responding</w:t>
      </w:r>
      <w:r>
        <w:rPr>
          <w:spacing w:val="-6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cyberbullying</w:t>
      </w:r>
      <w:r>
        <w:rPr>
          <w:spacing w:val="-6"/>
        </w:rPr>
        <w:t xml:space="preserve"> </w:t>
      </w:r>
      <w:r>
        <w:t>concerns,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school</w:t>
      </w:r>
      <w:r>
        <w:rPr>
          <w:spacing w:val="-5"/>
        </w:rPr>
        <w:t xml:space="preserve"> </w:t>
      </w:r>
      <w:r>
        <w:rPr>
          <w:spacing w:val="-2"/>
        </w:rPr>
        <w:t>will:</w:t>
      </w:r>
    </w:p>
    <w:p w14:paraId="44C99D07" w14:textId="77777777" w:rsidR="00627B83" w:rsidRDefault="00000000">
      <w:pPr>
        <w:pStyle w:val="ListParagraph"/>
        <w:numPr>
          <w:ilvl w:val="0"/>
          <w:numId w:val="11"/>
        </w:numPr>
        <w:tabs>
          <w:tab w:val="left" w:pos="732"/>
        </w:tabs>
        <w:spacing w:before="29"/>
        <w:ind w:hanging="360"/>
        <w:rPr>
          <w:sz w:val="24"/>
        </w:rPr>
      </w:pPr>
      <w:r>
        <w:rPr>
          <w:sz w:val="24"/>
        </w:rPr>
        <w:t>Act</w:t>
      </w:r>
      <w:r>
        <w:rPr>
          <w:spacing w:val="-2"/>
          <w:sz w:val="24"/>
        </w:rPr>
        <w:t xml:space="preserve"> </w:t>
      </w:r>
      <w:r>
        <w:rPr>
          <w:sz w:val="24"/>
        </w:rPr>
        <w:t>as</w:t>
      </w:r>
      <w:r>
        <w:rPr>
          <w:spacing w:val="-2"/>
          <w:sz w:val="24"/>
        </w:rPr>
        <w:t xml:space="preserve"> </w:t>
      </w:r>
      <w:r>
        <w:rPr>
          <w:sz w:val="24"/>
        </w:rPr>
        <w:t>soon as</w:t>
      </w:r>
      <w:r>
        <w:rPr>
          <w:spacing w:val="-4"/>
          <w:sz w:val="24"/>
        </w:rPr>
        <w:t xml:space="preserve"> </w:t>
      </w:r>
      <w:r>
        <w:rPr>
          <w:sz w:val="24"/>
        </w:rPr>
        <w:t>an</w:t>
      </w:r>
      <w:r>
        <w:rPr>
          <w:spacing w:val="-4"/>
          <w:sz w:val="24"/>
        </w:rPr>
        <w:t xml:space="preserve"> </w:t>
      </w:r>
      <w:r>
        <w:rPr>
          <w:sz w:val="24"/>
        </w:rPr>
        <w:t>incident</w:t>
      </w:r>
      <w:r>
        <w:rPr>
          <w:spacing w:val="-1"/>
          <w:sz w:val="24"/>
        </w:rPr>
        <w:t xml:space="preserve"> </w:t>
      </w:r>
      <w:r>
        <w:rPr>
          <w:sz w:val="24"/>
        </w:rPr>
        <w:t>has</w:t>
      </w:r>
      <w:r>
        <w:rPr>
          <w:spacing w:val="-4"/>
          <w:sz w:val="24"/>
        </w:rPr>
        <w:t xml:space="preserve"> </w:t>
      </w:r>
      <w:r>
        <w:rPr>
          <w:sz w:val="24"/>
        </w:rPr>
        <w:t>been</w:t>
      </w:r>
      <w:r>
        <w:rPr>
          <w:spacing w:val="-3"/>
          <w:sz w:val="24"/>
        </w:rPr>
        <w:t xml:space="preserve"> </w:t>
      </w:r>
      <w:r>
        <w:rPr>
          <w:sz w:val="24"/>
        </w:rPr>
        <w:t>reported</w:t>
      </w:r>
      <w:r>
        <w:rPr>
          <w:spacing w:val="-3"/>
          <w:sz w:val="24"/>
        </w:rPr>
        <w:t xml:space="preserve"> </w:t>
      </w:r>
      <w:r>
        <w:rPr>
          <w:sz w:val="24"/>
        </w:rPr>
        <w:t>or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identified.</w:t>
      </w:r>
    </w:p>
    <w:p w14:paraId="0599E725" w14:textId="77777777" w:rsidR="00627B83" w:rsidRDefault="00000000">
      <w:pPr>
        <w:pStyle w:val="ListParagraph"/>
        <w:numPr>
          <w:ilvl w:val="0"/>
          <w:numId w:val="11"/>
        </w:numPr>
        <w:tabs>
          <w:tab w:val="left" w:pos="732"/>
        </w:tabs>
        <w:ind w:right="312"/>
        <w:rPr>
          <w:sz w:val="24"/>
        </w:rPr>
      </w:pPr>
      <w:r>
        <w:rPr>
          <w:sz w:val="24"/>
        </w:rPr>
        <w:t>Provide</w:t>
      </w:r>
      <w:r>
        <w:rPr>
          <w:spacing w:val="-5"/>
          <w:sz w:val="24"/>
        </w:rPr>
        <w:t xml:space="preserve"> </w:t>
      </w:r>
      <w:r>
        <w:rPr>
          <w:sz w:val="24"/>
        </w:rPr>
        <w:t>appropriate</w:t>
      </w:r>
      <w:r>
        <w:rPr>
          <w:spacing w:val="-2"/>
          <w:sz w:val="24"/>
        </w:rPr>
        <w:t xml:space="preserve"> </w:t>
      </w:r>
      <w:r>
        <w:rPr>
          <w:sz w:val="24"/>
        </w:rPr>
        <w:t>support</w:t>
      </w:r>
      <w:r>
        <w:rPr>
          <w:spacing w:val="-4"/>
          <w:sz w:val="24"/>
        </w:rPr>
        <w:t xml:space="preserve"> </w:t>
      </w:r>
      <w:r>
        <w:rPr>
          <w:sz w:val="24"/>
        </w:rPr>
        <w:t>for</w:t>
      </w:r>
      <w:r>
        <w:rPr>
          <w:spacing w:val="-5"/>
          <w:sz w:val="24"/>
        </w:rPr>
        <w:t xml:space="preserve"> </w:t>
      </w:r>
      <w:r>
        <w:rPr>
          <w:sz w:val="24"/>
        </w:rPr>
        <w:t>the</w:t>
      </w:r>
      <w:r>
        <w:rPr>
          <w:spacing w:val="-5"/>
          <w:sz w:val="24"/>
        </w:rPr>
        <w:t xml:space="preserve"> </w:t>
      </w:r>
      <w:r>
        <w:rPr>
          <w:sz w:val="24"/>
        </w:rPr>
        <w:t>person</w:t>
      </w:r>
      <w:r>
        <w:rPr>
          <w:spacing w:val="-1"/>
          <w:sz w:val="24"/>
        </w:rPr>
        <w:t xml:space="preserve"> </w:t>
      </w:r>
      <w:r>
        <w:rPr>
          <w:sz w:val="24"/>
        </w:rPr>
        <w:t>who</w:t>
      </w:r>
      <w:r>
        <w:rPr>
          <w:spacing w:val="-4"/>
          <w:sz w:val="24"/>
        </w:rPr>
        <w:t xml:space="preserve"> </w:t>
      </w:r>
      <w:r>
        <w:rPr>
          <w:sz w:val="24"/>
        </w:rPr>
        <w:t>has</w:t>
      </w:r>
      <w:r>
        <w:rPr>
          <w:spacing w:val="-3"/>
          <w:sz w:val="24"/>
        </w:rPr>
        <w:t xml:space="preserve"> </w:t>
      </w:r>
      <w:r>
        <w:rPr>
          <w:sz w:val="24"/>
        </w:rPr>
        <w:t>been</w:t>
      </w:r>
      <w:r>
        <w:rPr>
          <w:spacing w:val="-4"/>
          <w:sz w:val="24"/>
        </w:rPr>
        <w:t xml:space="preserve"> </w:t>
      </w:r>
      <w:r>
        <w:rPr>
          <w:sz w:val="24"/>
        </w:rPr>
        <w:t>cyberbullied</w:t>
      </w:r>
      <w:r>
        <w:rPr>
          <w:spacing w:val="-2"/>
          <w:sz w:val="24"/>
        </w:rPr>
        <w:t xml:space="preserve"> </w:t>
      </w:r>
      <w:r>
        <w:rPr>
          <w:sz w:val="24"/>
        </w:rPr>
        <w:t>and</w:t>
      </w:r>
      <w:r>
        <w:rPr>
          <w:spacing w:val="-2"/>
          <w:sz w:val="24"/>
        </w:rPr>
        <w:t xml:space="preserve"> </w:t>
      </w:r>
      <w:r>
        <w:rPr>
          <w:sz w:val="24"/>
        </w:rPr>
        <w:t>work</w:t>
      </w:r>
      <w:r>
        <w:rPr>
          <w:spacing w:val="-4"/>
          <w:sz w:val="24"/>
        </w:rPr>
        <w:t xml:space="preserve"> </w:t>
      </w:r>
      <w:r>
        <w:rPr>
          <w:sz w:val="24"/>
        </w:rPr>
        <w:t>with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person who has carried out the bullying to ensure that it does not happen again.</w:t>
      </w:r>
    </w:p>
    <w:p w14:paraId="7C45227F" w14:textId="77777777" w:rsidR="00627B83" w:rsidRDefault="00627B83">
      <w:pPr>
        <w:pStyle w:val="ListParagraph"/>
        <w:rPr>
          <w:sz w:val="24"/>
        </w:rPr>
        <w:sectPr w:rsidR="00627B83">
          <w:pgSz w:w="11910" w:h="16840"/>
          <w:pgMar w:top="1460" w:right="708" w:bottom="1200" w:left="708" w:header="0" w:footer="1000" w:gutter="0"/>
          <w:cols w:space="720"/>
        </w:sectPr>
      </w:pPr>
    </w:p>
    <w:p w14:paraId="03495ADA" w14:textId="77777777" w:rsidR="00627B83" w:rsidRDefault="00000000">
      <w:pPr>
        <w:pStyle w:val="ListParagraph"/>
        <w:numPr>
          <w:ilvl w:val="0"/>
          <w:numId w:val="11"/>
        </w:numPr>
        <w:tabs>
          <w:tab w:val="left" w:pos="732"/>
        </w:tabs>
        <w:spacing w:before="60"/>
        <w:ind w:right="353"/>
        <w:rPr>
          <w:sz w:val="24"/>
        </w:rPr>
      </w:pPr>
      <w:r>
        <w:rPr>
          <w:sz w:val="24"/>
        </w:rPr>
        <w:lastRenderedPageBreak/>
        <w:t>Encourage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person</w:t>
      </w:r>
      <w:r>
        <w:rPr>
          <w:spacing w:val="-4"/>
          <w:sz w:val="24"/>
        </w:rPr>
        <w:t xml:space="preserve"> </w:t>
      </w:r>
      <w:r>
        <w:rPr>
          <w:sz w:val="24"/>
        </w:rPr>
        <w:t>being</w:t>
      </w:r>
      <w:r>
        <w:rPr>
          <w:spacing w:val="-3"/>
          <w:sz w:val="24"/>
        </w:rPr>
        <w:t xml:space="preserve"> </w:t>
      </w:r>
      <w:r>
        <w:rPr>
          <w:sz w:val="24"/>
        </w:rPr>
        <w:t>bullied</w:t>
      </w:r>
      <w:r>
        <w:rPr>
          <w:spacing w:val="-2"/>
          <w:sz w:val="24"/>
        </w:rPr>
        <w:t xml:space="preserve"> </w:t>
      </w:r>
      <w:r>
        <w:rPr>
          <w:sz w:val="24"/>
        </w:rPr>
        <w:t>to</w:t>
      </w:r>
      <w:r>
        <w:rPr>
          <w:spacing w:val="-2"/>
          <w:sz w:val="24"/>
        </w:rPr>
        <w:t xml:space="preserve"> </w:t>
      </w:r>
      <w:r>
        <w:rPr>
          <w:sz w:val="24"/>
        </w:rPr>
        <w:t>keep</w:t>
      </w:r>
      <w:r>
        <w:rPr>
          <w:spacing w:val="-2"/>
          <w:sz w:val="24"/>
        </w:rPr>
        <w:t xml:space="preserve"> </w:t>
      </w:r>
      <w:r>
        <w:rPr>
          <w:sz w:val="24"/>
        </w:rPr>
        <w:t>any</w:t>
      </w:r>
      <w:r>
        <w:rPr>
          <w:spacing w:val="-3"/>
          <w:sz w:val="24"/>
        </w:rPr>
        <w:t xml:space="preserve"> </w:t>
      </w:r>
      <w:r>
        <w:rPr>
          <w:sz w:val="24"/>
        </w:rPr>
        <w:t>evidence</w:t>
      </w:r>
      <w:r>
        <w:rPr>
          <w:spacing w:val="-2"/>
          <w:sz w:val="24"/>
        </w:rPr>
        <w:t xml:space="preserve"> </w:t>
      </w:r>
      <w:r>
        <w:rPr>
          <w:sz w:val="24"/>
        </w:rPr>
        <w:t>(screenshots)</w:t>
      </w:r>
      <w:r>
        <w:rPr>
          <w:spacing w:val="-4"/>
          <w:sz w:val="24"/>
        </w:rPr>
        <w:t xml:space="preserve"> </w:t>
      </w:r>
      <w:r>
        <w:rPr>
          <w:sz w:val="24"/>
        </w:rPr>
        <w:t>of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5"/>
          <w:sz w:val="24"/>
        </w:rPr>
        <w:t xml:space="preserve"> </w:t>
      </w:r>
      <w:r>
        <w:rPr>
          <w:sz w:val="24"/>
        </w:rPr>
        <w:t>bullying</w:t>
      </w:r>
      <w:r>
        <w:rPr>
          <w:spacing w:val="-3"/>
          <w:sz w:val="24"/>
        </w:rPr>
        <w:t xml:space="preserve"> </w:t>
      </w:r>
      <w:r>
        <w:rPr>
          <w:sz w:val="24"/>
        </w:rPr>
        <w:t>activity</w:t>
      </w:r>
      <w:r>
        <w:rPr>
          <w:spacing w:val="-6"/>
          <w:sz w:val="24"/>
        </w:rPr>
        <w:t xml:space="preserve"> </w:t>
      </w:r>
      <w:r>
        <w:rPr>
          <w:sz w:val="24"/>
        </w:rPr>
        <w:t>to assist any investigation.</w:t>
      </w:r>
    </w:p>
    <w:p w14:paraId="302F0249" w14:textId="77777777" w:rsidR="00627B83" w:rsidRDefault="00000000">
      <w:pPr>
        <w:pStyle w:val="ListParagraph"/>
        <w:numPr>
          <w:ilvl w:val="0"/>
          <w:numId w:val="11"/>
        </w:numPr>
        <w:tabs>
          <w:tab w:val="left" w:pos="732"/>
        </w:tabs>
        <w:spacing w:line="293" w:lineRule="exact"/>
        <w:ind w:hanging="360"/>
        <w:rPr>
          <w:sz w:val="24"/>
        </w:rPr>
      </w:pPr>
      <w:r>
        <w:rPr>
          <w:sz w:val="24"/>
        </w:rPr>
        <w:t>Take</w:t>
      </w:r>
      <w:r>
        <w:rPr>
          <w:spacing w:val="-5"/>
          <w:sz w:val="24"/>
        </w:rPr>
        <w:t xml:space="preserve"> </w:t>
      </w:r>
      <w:r>
        <w:rPr>
          <w:sz w:val="24"/>
        </w:rPr>
        <w:t>all</w:t>
      </w:r>
      <w:r>
        <w:rPr>
          <w:spacing w:val="-2"/>
          <w:sz w:val="24"/>
        </w:rPr>
        <w:t xml:space="preserve"> </w:t>
      </w:r>
      <w:r>
        <w:rPr>
          <w:sz w:val="24"/>
        </w:rPr>
        <w:t>available</w:t>
      </w:r>
      <w:r>
        <w:rPr>
          <w:spacing w:val="-2"/>
          <w:sz w:val="24"/>
        </w:rPr>
        <w:t xml:space="preserve"> </w:t>
      </w:r>
      <w:r>
        <w:rPr>
          <w:sz w:val="24"/>
        </w:rPr>
        <w:t>steps</w:t>
      </w:r>
      <w:r>
        <w:rPr>
          <w:spacing w:val="-3"/>
          <w:sz w:val="24"/>
        </w:rPr>
        <w:t xml:space="preserve"> </w:t>
      </w:r>
      <w:r>
        <w:rPr>
          <w:sz w:val="24"/>
        </w:rPr>
        <w:t>where</w:t>
      </w:r>
      <w:r>
        <w:rPr>
          <w:spacing w:val="-4"/>
          <w:sz w:val="24"/>
        </w:rPr>
        <w:t xml:space="preserve"> </w:t>
      </w:r>
      <w:r>
        <w:rPr>
          <w:sz w:val="24"/>
        </w:rPr>
        <w:t>possible</w:t>
      </w:r>
      <w:r>
        <w:rPr>
          <w:spacing w:val="-4"/>
          <w:sz w:val="24"/>
        </w:rPr>
        <w:t xml:space="preserve"> </w:t>
      </w:r>
      <w:r>
        <w:rPr>
          <w:sz w:val="24"/>
        </w:rPr>
        <w:t>to</w:t>
      </w:r>
      <w:r>
        <w:rPr>
          <w:spacing w:val="-2"/>
          <w:sz w:val="24"/>
        </w:rPr>
        <w:t xml:space="preserve"> </w:t>
      </w:r>
      <w:r>
        <w:rPr>
          <w:sz w:val="24"/>
        </w:rPr>
        <w:t>identify</w:t>
      </w:r>
      <w:r>
        <w:rPr>
          <w:spacing w:val="-6"/>
          <w:sz w:val="24"/>
        </w:rPr>
        <w:t xml:space="preserve"> </w:t>
      </w:r>
      <w:r>
        <w:rPr>
          <w:sz w:val="24"/>
        </w:rPr>
        <w:t>the</w:t>
      </w:r>
      <w:r>
        <w:rPr>
          <w:spacing w:val="-5"/>
          <w:sz w:val="24"/>
        </w:rPr>
        <w:t xml:space="preserve"> </w:t>
      </w:r>
      <w:r>
        <w:rPr>
          <w:sz w:val="24"/>
        </w:rPr>
        <w:t>person</w:t>
      </w:r>
      <w:r>
        <w:rPr>
          <w:spacing w:val="-3"/>
          <w:sz w:val="24"/>
        </w:rPr>
        <w:t xml:space="preserve"> </w:t>
      </w:r>
      <w:r>
        <w:rPr>
          <w:sz w:val="24"/>
        </w:rPr>
        <w:t>responsible.</w:t>
      </w:r>
      <w:r>
        <w:rPr>
          <w:spacing w:val="-5"/>
          <w:sz w:val="24"/>
        </w:rPr>
        <w:t xml:space="preserve"> </w:t>
      </w:r>
      <w:r>
        <w:rPr>
          <w:sz w:val="24"/>
        </w:rPr>
        <w:t>This</w:t>
      </w:r>
      <w:r>
        <w:rPr>
          <w:spacing w:val="-3"/>
          <w:sz w:val="24"/>
        </w:rPr>
        <w:t xml:space="preserve"> </w:t>
      </w:r>
      <w:r>
        <w:rPr>
          <w:sz w:val="24"/>
        </w:rPr>
        <w:t>may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include:</w:t>
      </w:r>
    </w:p>
    <w:p w14:paraId="167780FE" w14:textId="77777777" w:rsidR="00627B83" w:rsidRDefault="00000000">
      <w:pPr>
        <w:pStyle w:val="ListParagraph"/>
        <w:numPr>
          <w:ilvl w:val="1"/>
          <w:numId w:val="11"/>
        </w:numPr>
        <w:tabs>
          <w:tab w:val="left" w:pos="1452"/>
        </w:tabs>
        <w:rPr>
          <w:sz w:val="24"/>
        </w:rPr>
      </w:pPr>
      <w:r>
        <w:rPr>
          <w:sz w:val="24"/>
        </w:rPr>
        <w:t>looking</w:t>
      </w:r>
      <w:r>
        <w:rPr>
          <w:spacing w:val="-3"/>
          <w:sz w:val="24"/>
        </w:rPr>
        <w:t xml:space="preserve"> </w:t>
      </w:r>
      <w:r>
        <w:rPr>
          <w:sz w:val="24"/>
        </w:rPr>
        <w:t>at</w:t>
      </w:r>
      <w:r>
        <w:rPr>
          <w:spacing w:val="-2"/>
          <w:sz w:val="24"/>
        </w:rPr>
        <w:t xml:space="preserve"> </w:t>
      </w:r>
      <w:r>
        <w:rPr>
          <w:sz w:val="24"/>
        </w:rPr>
        <w:t>use</w:t>
      </w:r>
      <w:r>
        <w:rPr>
          <w:spacing w:val="-1"/>
          <w:sz w:val="24"/>
        </w:rPr>
        <w:t xml:space="preserve"> </w:t>
      </w:r>
      <w:r>
        <w:rPr>
          <w:sz w:val="24"/>
        </w:rPr>
        <w:t>of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school</w:t>
      </w:r>
      <w:r>
        <w:rPr>
          <w:spacing w:val="-2"/>
          <w:sz w:val="24"/>
        </w:rPr>
        <w:t xml:space="preserve"> systems;</w:t>
      </w:r>
    </w:p>
    <w:p w14:paraId="019C4BEC" w14:textId="77777777" w:rsidR="00627B83" w:rsidRDefault="00000000">
      <w:pPr>
        <w:pStyle w:val="ListParagraph"/>
        <w:numPr>
          <w:ilvl w:val="1"/>
          <w:numId w:val="11"/>
        </w:numPr>
        <w:tabs>
          <w:tab w:val="left" w:pos="1452"/>
        </w:tabs>
        <w:rPr>
          <w:sz w:val="24"/>
        </w:rPr>
      </w:pPr>
      <w:r>
        <w:rPr>
          <w:sz w:val="24"/>
        </w:rPr>
        <w:t>identifying</w:t>
      </w:r>
      <w:r>
        <w:rPr>
          <w:spacing w:val="-7"/>
          <w:sz w:val="24"/>
        </w:rPr>
        <w:t xml:space="preserve"> </w:t>
      </w:r>
      <w:r>
        <w:rPr>
          <w:sz w:val="24"/>
        </w:rPr>
        <w:t>and</w:t>
      </w:r>
      <w:r>
        <w:rPr>
          <w:spacing w:val="-4"/>
          <w:sz w:val="24"/>
        </w:rPr>
        <w:t xml:space="preserve"> </w:t>
      </w:r>
      <w:r>
        <w:rPr>
          <w:sz w:val="24"/>
        </w:rPr>
        <w:t>interviewing</w:t>
      </w:r>
      <w:r>
        <w:rPr>
          <w:spacing w:val="-5"/>
          <w:sz w:val="24"/>
        </w:rPr>
        <w:t xml:space="preserve"> </w:t>
      </w:r>
      <w:r>
        <w:rPr>
          <w:sz w:val="24"/>
        </w:rPr>
        <w:t>possible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witnesses;</w:t>
      </w:r>
    </w:p>
    <w:p w14:paraId="64194053" w14:textId="77777777" w:rsidR="00627B83" w:rsidRDefault="00000000">
      <w:pPr>
        <w:pStyle w:val="ListParagraph"/>
        <w:numPr>
          <w:ilvl w:val="1"/>
          <w:numId w:val="11"/>
        </w:numPr>
        <w:tabs>
          <w:tab w:val="left" w:pos="1452"/>
        </w:tabs>
        <w:rPr>
          <w:sz w:val="24"/>
        </w:rPr>
      </w:pPr>
      <w:r>
        <w:rPr>
          <w:sz w:val="24"/>
        </w:rPr>
        <w:t>Contacting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police,</w:t>
      </w:r>
      <w:r>
        <w:rPr>
          <w:spacing w:val="-3"/>
          <w:sz w:val="24"/>
        </w:rPr>
        <w:t xml:space="preserve"> </w:t>
      </w:r>
      <w:r>
        <w:rPr>
          <w:sz w:val="24"/>
        </w:rPr>
        <w:t>if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necessary.</w:t>
      </w:r>
    </w:p>
    <w:p w14:paraId="37C594B5" w14:textId="77777777" w:rsidR="00627B83" w:rsidRDefault="00000000">
      <w:pPr>
        <w:pStyle w:val="ListParagraph"/>
        <w:numPr>
          <w:ilvl w:val="0"/>
          <w:numId w:val="11"/>
        </w:numPr>
        <w:tabs>
          <w:tab w:val="left" w:pos="732"/>
        </w:tabs>
        <w:ind w:right="206"/>
        <w:rPr>
          <w:sz w:val="24"/>
        </w:rPr>
      </w:pPr>
      <w:r>
        <w:rPr>
          <w:sz w:val="24"/>
        </w:rPr>
        <w:t>Work</w:t>
      </w:r>
      <w:r>
        <w:rPr>
          <w:spacing w:val="-4"/>
          <w:sz w:val="24"/>
        </w:rPr>
        <w:t xml:space="preserve"> </w:t>
      </w:r>
      <w:r>
        <w:rPr>
          <w:sz w:val="24"/>
        </w:rPr>
        <w:t>with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5"/>
          <w:sz w:val="24"/>
        </w:rPr>
        <w:t xml:space="preserve"> </w:t>
      </w:r>
      <w:r>
        <w:rPr>
          <w:sz w:val="24"/>
        </w:rPr>
        <w:t>individuals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4"/>
          <w:sz w:val="24"/>
        </w:rPr>
        <w:t xml:space="preserve"> </w:t>
      </w:r>
      <w:r>
        <w:rPr>
          <w:sz w:val="24"/>
        </w:rPr>
        <w:t>online</w:t>
      </w:r>
      <w:r>
        <w:rPr>
          <w:spacing w:val="-5"/>
          <w:sz w:val="24"/>
        </w:rPr>
        <w:t xml:space="preserve"> </w:t>
      </w:r>
      <w:r>
        <w:rPr>
          <w:sz w:val="24"/>
        </w:rPr>
        <w:t>service</w:t>
      </w:r>
      <w:r>
        <w:rPr>
          <w:spacing w:val="-4"/>
          <w:sz w:val="24"/>
        </w:rPr>
        <w:t xml:space="preserve"> </w:t>
      </w:r>
      <w:r>
        <w:rPr>
          <w:sz w:val="24"/>
        </w:rPr>
        <w:t>providers</w:t>
      </w:r>
      <w:r>
        <w:rPr>
          <w:spacing w:val="-5"/>
          <w:sz w:val="24"/>
        </w:rPr>
        <w:t xml:space="preserve"> </w:t>
      </w:r>
      <w:r>
        <w:rPr>
          <w:sz w:val="24"/>
        </w:rPr>
        <w:t>to</w:t>
      </w:r>
      <w:r>
        <w:rPr>
          <w:spacing w:val="-4"/>
          <w:sz w:val="24"/>
        </w:rPr>
        <w:t xml:space="preserve"> </w:t>
      </w:r>
      <w:r>
        <w:rPr>
          <w:sz w:val="24"/>
        </w:rPr>
        <w:t>prevent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incident</w:t>
      </w:r>
      <w:r>
        <w:rPr>
          <w:spacing w:val="-4"/>
          <w:sz w:val="24"/>
        </w:rPr>
        <w:t xml:space="preserve"> </w:t>
      </w:r>
      <w:r>
        <w:rPr>
          <w:sz w:val="24"/>
        </w:rPr>
        <w:t>from</w:t>
      </w:r>
      <w:r>
        <w:rPr>
          <w:spacing w:val="-3"/>
          <w:sz w:val="24"/>
        </w:rPr>
        <w:t xml:space="preserve"> </w:t>
      </w:r>
      <w:r>
        <w:rPr>
          <w:sz w:val="24"/>
        </w:rPr>
        <w:t>spreading</w:t>
      </w:r>
      <w:r>
        <w:rPr>
          <w:spacing w:val="-3"/>
          <w:sz w:val="24"/>
        </w:rPr>
        <w:t xml:space="preserve"> </w:t>
      </w:r>
      <w:r>
        <w:rPr>
          <w:sz w:val="24"/>
        </w:rPr>
        <w:t>and assist in removing offensive or upsetting material from circulation.</w:t>
      </w:r>
    </w:p>
    <w:p w14:paraId="31E6BFEB" w14:textId="77777777" w:rsidR="00627B83" w:rsidRDefault="00000000">
      <w:pPr>
        <w:spacing w:line="268" w:lineRule="exact"/>
        <w:ind w:left="12"/>
      </w:pPr>
      <w:r>
        <w:t>This</w:t>
      </w:r>
      <w:r>
        <w:rPr>
          <w:spacing w:val="-3"/>
        </w:rPr>
        <w:t xml:space="preserve"> </w:t>
      </w:r>
      <w:r>
        <w:t>may</w:t>
      </w:r>
      <w:r>
        <w:rPr>
          <w:spacing w:val="-3"/>
        </w:rPr>
        <w:t xml:space="preserve"> </w:t>
      </w:r>
      <w:r>
        <w:rPr>
          <w:spacing w:val="-2"/>
        </w:rPr>
        <w:t>include:</w:t>
      </w:r>
    </w:p>
    <w:p w14:paraId="7C5D5DE1" w14:textId="77777777" w:rsidR="00627B83" w:rsidRDefault="00000000">
      <w:pPr>
        <w:pStyle w:val="ListParagraph"/>
        <w:numPr>
          <w:ilvl w:val="1"/>
          <w:numId w:val="11"/>
        </w:numPr>
        <w:tabs>
          <w:tab w:val="left" w:pos="1452"/>
        </w:tabs>
        <w:spacing w:before="28" w:line="242" w:lineRule="auto"/>
        <w:ind w:right="246"/>
        <w:rPr>
          <w:sz w:val="24"/>
        </w:rPr>
      </w:pPr>
      <w:r>
        <w:rPr>
          <w:sz w:val="24"/>
        </w:rPr>
        <w:t>Support</w:t>
      </w:r>
      <w:r>
        <w:rPr>
          <w:spacing w:val="-3"/>
          <w:sz w:val="24"/>
        </w:rPr>
        <w:t xml:space="preserve"> </w:t>
      </w:r>
      <w:r>
        <w:rPr>
          <w:sz w:val="24"/>
        </w:rPr>
        <w:t>reports</w:t>
      </w:r>
      <w:r>
        <w:rPr>
          <w:spacing w:val="-4"/>
          <w:sz w:val="24"/>
        </w:rPr>
        <w:t xml:space="preserve"> </w:t>
      </w:r>
      <w:r>
        <w:rPr>
          <w:sz w:val="24"/>
        </w:rPr>
        <w:t>to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service</w:t>
      </w:r>
      <w:r>
        <w:rPr>
          <w:spacing w:val="-1"/>
          <w:sz w:val="24"/>
        </w:rPr>
        <w:t xml:space="preserve"> </w:t>
      </w:r>
      <w:r>
        <w:rPr>
          <w:sz w:val="24"/>
        </w:rPr>
        <w:t>provider</w:t>
      </w:r>
      <w:r>
        <w:rPr>
          <w:spacing w:val="-3"/>
          <w:sz w:val="24"/>
        </w:rPr>
        <w:t xml:space="preserve"> </w:t>
      </w:r>
      <w:r>
        <w:rPr>
          <w:sz w:val="24"/>
        </w:rPr>
        <w:t>to</w:t>
      </w:r>
      <w:r>
        <w:rPr>
          <w:spacing w:val="-3"/>
          <w:sz w:val="24"/>
        </w:rPr>
        <w:t xml:space="preserve"> </w:t>
      </w:r>
      <w:r>
        <w:rPr>
          <w:sz w:val="24"/>
        </w:rPr>
        <w:t>remove</w:t>
      </w:r>
      <w:r>
        <w:rPr>
          <w:spacing w:val="-4"/>
          <w:sz w:val="24"/>
        </w:rPr>
        <w:t xml:space="preserve"> </w:t>
      </w:r>
      <w:r>
        <w:rPr>
          <w:sz w:val="24"/>
        </w:rPr>
        <w:t>content</w:t>
      </w:r>
      <w:r>
        <w:rPr>
          <w:spacing w:val="-3"/>
          <w:sz w:val="24"/>
        </w:rPr>
        <w:t xml:space="preserve"> </w:t>
      </w:r>
      <w:r>
        <w:rPr>
          <w:sz w:val="24"/>
        </w:rPr>
        <w:t>if</w:t>
      </w:r>
      <w:r>
        <w:rPr>
          <w:spacing w:val="-3"/>
          <w:sz w:val="24"/>
        </w:rPr>
        <w:t xml:space="preserve"> </w:t>
      </w:r>
      <w:r>
        <w:rPr>
          <w:sz w:val="24"/>
        </w:rPr>
        <w:t>those</w:t>
      </w:r>
      <w:r>
        <w:rPr>
          <w:spacing w:val="-3"/>
          <w:sz w:val="24"/>
        </w:rPr>
        <w:t xml:space="preserve"> </w:t>
      </w:r>
      <w:r>
        <w:rPr>
          <w:sz w:val="24"/>
        </w:rPr>
        <w:t>involved</w:t>
      </w:r>
      <w:r>
        <w:rPr>
          <w:spacing w:val="-3"/>
          <w:sz w:val="24"/>
        </w:rPr>
        <w:t xml:space="preserve"> </w:t>
      </w:r>
      <w:r>
        <w:rPr>
          <w:sz w:val="24"/>
        </w:rPr>
        <w:t>are</w:t>
      </w:r>
      <w:r>
        <w:rPr>
          <w:spacing w:val="-1"/>
          <w:sz w:val="24"/>
        </w:rPr>
        <w:t xml:space="preserve"> </w:t>
      </w:r>
      <w:r>
        <w:rPr>
          <w:sz w:val="24"/>
        </w:rPr>
        <w:t>unable</w:t>
      </w:r>
      <w:r>
        <w:rPr>
          <w:spacing w:val="-3"/>
          <w:sz w:val="24"/>
        </w:rPr>
        <w:t xml:space="preserve"> </w:t>
      </w:r>
      <w:r>
        <w:rPr>
          <w:sz w:val="24"/>
        </w:rPr>
        <w:t>to</w:t>
      </w:r>
      <w:r>
        <w:rPr>
          <w:spacing w:val="-3"/>
          <w:sz w:val="24"/>
        </w:rPr>
        <w:t xml:space="preserve"> </w:t>
      </w:r>
      <w:r>
        <w:rPr>
          <w:sz w:val="24"/>
        </w:rPr>
        <w:t>be identified or if those involved refuse to or are unable to delete content.</w:t>
      </w:r>
    </w:p>
    <w:p w14:paraId="24E773D5" w14:textId="77777777" w:rsidR="00627B83" w:rsidRDefault="00000000">
      <w:pPr>
        <w:pStyle w:val="ListParagraph"/>
        <w:numPr>
          <w:ilvl w:val="1"/>
          <w:numId w:val="11"/>
        </w:numPr>
        <w:tabs>
          <w:tab w:val="left" w:pos="1452"/>
        </w:tabs>
        <w:ind w:right="1171"/>
        <w:rPr>
          <w:sz w:val="24"/>
        </w:rPr>
      </w:pPr>
      <w:r>
        <w:rPr>
          <w:sz w:val="24"/>
        </w:rPr>
        <w:t>Requesting</w:t>
      </w:r>
      <w:r>
        <w:rPr>
          <w:spacing w:val="-6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deletion</w:t>
      </w:r>
      <w:r>
        <w:rPr>
          <w:spacing w:val="-6"/>
          <w:sz w:val="24"/>
        </w:rPr>
        <w:t xml:space="preserve"> </w:t>
      </w:r>
      <w:r>
        <w:rPr>
          <w:sz w:val="24"/>
        </w:rPr>
        <w:t>of</w:t>
      </w:r>
      <w:r>
        <w:rPr>
          <w:spacing w:val="-2"/>
          <w:sz w:val="24"/>
        </w:rPr>
        <w:t xml:space="preserve"> </w:t>
      </w:r>
      <w:r>
        <w:rPr>
          <w:sz w:val="24"/>
        </w:rPr>
        <w:t>locally-held</w:t>
      </w:r>
      <w:r>
        <w:rPr>
          <w:spacing w:val="-3"/>
          <w:sz w:val="24"/>
        </w:rPr>
        <w:t xml:space="preserve"> </w:t>
      </w:r>
      <w:r>
        <w:rPr>
          <w:sz w:val="24"/>
        </w:rPr>
        <w:t>content</w:t>
      </w:r>
      <w:r>
        <w:rPr>
          <w:spacing w:val="-5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content</w:t>
      </w:r>
      <w:r>
        <w:rPr>
          <w:spacing w:val="-5"/>
          <w:sz w:val="24"/>
        </w:rPr>
        <w:t xml:space="preserve"> </w:t>
      </w:r>
      <w:r>
        <w:rPr>
          <w:sz w:val="24"/>
        </w:rPr>
        <w:t>posted</w:t>
      </w:r>
      <w:r>
        <w:rPr>
          <w:spacing w:val="-3"/>
          <w:sz w:val="24"/>
        </w:rPr>
        <w:t xml:space="preserve"> </w:t>
      </w:r>
      <w:r>
        <w:rPr>
          <w:sz w:val="24"/>
        </w:rPr>
        <w:t>online</w:t>
      </w:r>
      <w:r>
        <w:rPr>
          <w:spacing w:val="-6"/>
          <w:sz w:val="24"/>
        </w:rPr>
        <w:t xml:space="preserve"> </w:t>
      </w:r>
      <w:r>
        <w:rPr>
          <w:sz w:val="24"/>
        </w:rPr>
        <w:t>if</w:t>
      </w:r>
      <w:r>
        <w:rPr>
          <w:spacing w:val="-5"/>
          <w:sz w:val="24"/>
        </w:rPr>
        <w:t xml:space="preserve"> </w:t>
      </w:r>
      <w:r>
        <w:rPr>
          <w:sz w:val="24"/>
        </w:rPr>
        <w:t>they contravene school behavioural policies.</w:t>
      </w:r>
    </w:p>
    <w:p w14:paraId="5E5365DA" w14:textId="77777777" w:rsidR="00627B83" w:rsidRDefault="00000000">
      <w:pPr>
        <w:pStyle w:val="ListParagraph"/>
        <w:numPr>
          <w:ilvl w:val="0"/>
          <w:numId w:val="11"/>
        </w:numPr>
        <w:tabs>
          <w:tab w:val="left" w:pos="732"/>
        </w:tabs>
        <w:ind w:right="211"/>
        <w:jc w:val="both"/>
        <w:rPr>
          <w:sz w:val="24"/>
        </w:rPr>
      </w:pPr>
      <w:r>
        <w:rPr>
          <w:sz w:val="24"/>
        </w:rPr>
        <w:t>Ensure</w:t>
      </w:r>
      <w:r>
        <w:rPr>
          <w:spacing w:val="-2"/>
          <w:sz w:val="24"/>
        </w:rPr>
        <w:t xml:space="preserve"> </w:t>
      </w:r>
      <w:r>
        <w:rPr>
          <w:sz w:val="24"/>
        </w:rPr>
        <w:t>that</w:t>
      </w:r>
      <w:r>
        <w:rPr>
          <w:spacing w:val="-2"/>
          <w:sz w:val="24"/>
        </w:rPr>
        <w:t xml:space="preserve"> </w:t>
      </w:r>
      <w:r>
        <w:rPr>
          <w:sz w:val="24"/>
        </w:rPr>
        <w:t>appropriate</w:t>
      </w:r>
      <w:r>
        <w:rPr>
          <w:spacing w:val="-2"/>
          <w:sz w:val="24"/>
        </w:rPr>
        <w:t xml:space="preserve"> </w:t>
      </w:r>
      <w:r>
        <w:rPr>
          <w:sz w:val="24"/>
        </w:rPr>
        <w:t>sanctions</w:t>
      </w:r>
      <w:r>
        <w:rPr>
          <w:spacing w:val="-3"/>
          <w:sz w:val="24"/>
        </w:rPr>
        <w:t xml:space="preserve"> </w:t>
      </w:r>
      <w:r>
        <w:rPr>
          <w:sz w:val="24"/>
        </w:rPr>
        <w:t>are</w:t>
      </w:r>
      <w:r>
        <w:rPr>
          <w:spacing w:val="-2"/>
          <w:sz w:val="24"/>
        </w:rPr>
        <w:t xml:space="preserve"> </w:t>
      </w:r>
      <w:r>
        <w:rPr>
          <w:sz w:val="24"/>
        </w:rPr>
        <w:t>applied</w:t>
      </w:r>
      <w:r>
        <w:rPr>
          <w:spacing w:val="-2"/>
          <w:sz w:val="24"/>
        </w:rPr>
        <w:t xml:space="preserve"> </w:t>
      </w:r>
      <w:r>
        <w:rPr>
          <w:sz w:val="24"/>
        </w:rPr>
        <w:t>to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person</w:t>
      </w:r>
      <w:r>
        <w:rPr>
          <w:spacing w:val="-1"/>
          <w:sz w:val="24"/>
        </w:rPr>
        <w:t xml:space="preserve"> </w:t>
      </w:r>
      <w:r>
        <w:rPr>
          <w:sz w:val="24"/>
        </w:rPr>
        <w:t>responsible for the cyberbullying;</w:t>
      </w:r>
      <w:r>
        <w:rPr>
          <w:spacing w:val="-3"/>
          <w:sz w:val="24"/>
        </w:rPr>
        <w:t xml:space="preserve"> </w:t>
      </w:r>
      <w:r>
        <w:rPr>
          <w:sz w:val="24"/>
        </w:rPr>
        <w:t>the school</w:t>
      </w:r>
      <w:r>
        <w:rPr>
          <w:spacing w:val="-2"/>
          <w:sz w:val="24"/>
        </w:rPr>
        <w:t xml:space="preserve"> </w:t>
      </w:r>
      <w:r>
        <w:rPr>
          <w:sz w:val="24"/>
        </w:rPr>
        <w:t>will</w:t>
      </w:r>
      <w:r>
        <w:rPr>
          <w:spacing w:val="-3"/>
          <w:sz w:val="24"/>
        </w:rPr>
        <w:t xml:space="preserve"> </w:t>
      </w:r>
      <w:r>
        <w:rPr>
          <w:sz w:val="24"/>
        </w:rPr>
        <w:t>take</w:t>
      </w:r>
      <w:r>
        <w:rPr>
          <w:spacing w:val="-1"/>
          <w:sz w:val="24"/>
        </w:rPr>
        <w:t xml:space="preserve"> </w:t>
      </w:r>
      <w:r>
        <w:rPr>
          <w:sz w:val="24"/>
        </w:rPr>
        <w:t>steps</w:t>
      </w:r>
      <w:r>
        <w:rPr>
          <w:spacing w:val="-3"/>
          <w:sz w:val="24"/>
        </w:rPr>
        <w:t xml:space="preserve"> </w:t>
      </w:r>
      <w:r>
        <w:rPr>
          <w:sz w:val="24"/>
        </w:rPr>
        <w:t>to</w:t>
      </w:r>
      <w:r>
        <w:rPr>
          <w:spacing w:val="-3"/>
          <w:sz w:val="24"/>
        </w:rPr>
        <w:t xml:space="preserve"> </w:t>
      </w:r>
      <w:r>
        <w:rPr>
          <w:sz w:val="24"/>
        </w:rPr>
        <w:t>change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attitude</w:t>
      </w:r>
      <w:r>
        <w:rPr>
          <w:spacing w:val="-1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behaviour</w:t>
      </w:r>
      <w:r>
        <w:rPr>
          <w:spacing w:val="-3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bully,</w:t>
      </w:r>
      <w:r>
        <w:rPr>
          <w:spacing w:val="-2"/>
          <w:sz w:val="24"/>
        </w:rPr>
        <w:t xml:space="preserve"> </w:t>
      </w:r>
      <w:r>
        <w:rPr>
          <w:sz w:val="24"/>
        </w:rPr>
        <w:t>as</w:t>
      </w:r>
      <w:r>
        <w:rPr>
          <w:spacing w:val="-2"/>
          <w:sz w:val="24"/>
        </w:rPr>
        <w:t xml:space="preserve"> </w:t>
      </w:r>
      <w:r>
        <w:rPr>
          <w:sz w:val="24"/>
        </w:rPr>
        <w:t>well</w:t>
      </w:r>
      <w:r>
        <w:rPr>
          <w:spacing w:val="-2"/>
          <w:sz w:val="24"/>
        </w:rPr>
        <w:t xml:space="preserve"> </w:t>
      </w:r>
      <w:r>
        <w:rPr>
          <w:sz w:val="24"/>
        </w:rPr>
        <w:t>as</w:t>
      </w:r>
      <w:r>
        <w:rPr>
          <w:spacing w:val="-2"/>
          <w:sz w:val="24"/>
        </w:rPr>
        <w:t xml:space="preserve"> </w:t>
      </w:r>
      <w:r>
        <w:rPr>
          <w:sz w:val="24"/>
        </w:rPr>
        <w:t>ensuring</w:t>
      </w:r>
      <w:r>
        <w:rPr>
          <w:spacing w:val="-2"/>
          <w:sz w:val="24"/>
        </w:rPr>
        <w:t xml:space="preserve"> </w:t>
      </w:r>
      <w:r>
        <w:rPr>
          <w:sz w:val="24"/>
        </w:rPr>
        <w:t>access to any additional help that they may need.</w:t>
      </w:r>
    </w:p>
    <w:p w14:paraId="4077543B" w14:textId="77777777" w:rsidR="00627B83" w:rsidRDefault="00000000">
      <w:pPr>
        <w:pStyle w:val="ListParagraph"/>
        <w:numPr>
          <w:ilvl w:val="0"/>
          <w:numId w:val="11"/>
        </w:numPr>
        <w:tabs>
          <w:tab w:val="left" w:pos="732"/>
        </w:tabs>
        <w:spacing w:line="292" w:lineRule="exact"/>
        <w:ind w:hanging="360"/>
        <w:jc w:val="both"/>
        <w:rPr>
          <w:sz w:val="24"/>
        </w:rPr>
      </w:pPr>
      <w:r>
        <w:rPr>
          <w:sz w:val="24"/>
        </w:rPr>
        <w:t>Inform</w:t>
      </w:r>
      <w:r>
        <w:rPr>
          <w:spacing w:val="-7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police</w:t>
      </w:r>
      <w:r>
        <w:rPr>
          <w:spacing w:val="-1"/>
          <w:sz w:val="24"/>
        </w:rPr>
        <w:t xml:space="preserve"> </w:t>
      </w:r>
      <w:r>
        <w:rPr>
          <w:sz w:val="24"/>
        </w:rPr>
        <w:t>if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criminal</w:t>
      </w:r>
      <w:r>
        <w:rPr>
          <w:spacing w:val="-1"/>
          <w:sz w:val="24"/>
        </w:rPr>
        <w:t xml:space="preserve"> </w:t>
      </w:r>
      <w:r>
        <w:rPr>
          <w:sz w:val="24"/>
        </w:rPr>
        <w:t>offence</w:t>
      </w:r>
      <w:r>
        <w:rPr>
          <w:spacing w:val="-3"/>
          <w:sz w:val="24"/>
        </w:rPr>
        <w:t xml:space="preserve"> </w:t>
      </w:r>
      <w:r>
        <w:rPr>
          <w:sz w:val="24"/>
        </w:rPr>
        <w:t>has</w:t>
      </w:r>
      <w:r>
        <w:rPr>
          <w:spacing w:val="-4"/>
          <w:sz w:val="24"/>
        </w:rPr>
        <w:t xml:space="preserve"> </w:t>
      </w:r>
      <w:r>
        <w:rPr>
          <w:sz w:val="24"/>
        </w:rPr>
        <w:t>been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committed.</w:t>
      </w:r>
    </w:p>
    <w:p w14:paraId="3CE734D3" w14:textId="77777777" w:rsidR="00627B83" w:rsidRDefault="00000000">
      <w:pPr>
        <w:pStyle w:val="ListParagraph"/>
        <w:numPr>
          <w:ilvl w:val="0"/>
          <w:numId w:val="11"/>
        </w:numPr>
        <w:tabs>
          <w:tab w:val="left" w:pos="732"/>
        </w:tabs>
        <w:spacing w:line="293" w:lineRule="exact"/>
        <w:ind w:hanging="360"/>
        <w:jc w:val="both"/>
        <w:rPr>
          <w:sz w:val="24"/>
        </w:rPr>
      </w:pPr>
      <w:r>
        <w:rPr>
          <w:sz w:val="24"/>
        </w:rPr>
        <w:t>Provide</w:t>
      </w:r>
      <w:r>
        <w:rPr>
          <w:spacing w:val="-7"/>
          <w:sz w:val="24"/>
        </w:rPr>
        <w:t xml:space="preserve"> </w:t>
      </w:r>
      <w:r>
        <w:rPr>
          <w:sz w:val="24"/>
        </w:rPr>
        <w:t>information</w:t>
      </w:r>
      <w:r>
        <w:rPr>
          <w:spacing w:val="-1"/>
          <w:sz w:val="24"/>
        </w:rPr>
        <w:t xml:space="preserve"> </w:t>
      </w:r>
      <w:r>
        <w:rPr>
          <w:sz w:val="24"/>
        </w:rPr>
        <w:t>to</w:t>
      </w:r>
      <w:r>
        <w:rPr>
          <w:spacing w:val="-2"/>
          <w:sz w:val="24"/>
        </w:rPr>
        <w:t xml:space="preserve"> </w:t>
      </w:r>
      <w:r>
        <w:rPr>
          <w:sz w:val="24"/>
        </w:rPr>
        <w:t>staff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4"/>
          <w:sz w:val="24"/>
        </w:rPr>
        <w:t xml:space="preserve"> </w:t>
      </w:r>
      <w:r>
        <w:rPr>
          <w:sz w:val="24"/>
        </w:rPr>
        <w:t>pupils</w:t>
      </w:r>
      <w:r>
        <w:rPr>
          <w:spacing w:val="-4"/>
          <w:sz w:val="24"/>
        </w:rPr>
        <w:t xml:space="preserve"> </w:t>
      </w:r>
      <w:r>
        <w:rPr>
          <w:sz w:val="24"/>
        </w:rPr>
        <w:t>regarding</w:t>
      </w:r>
      <w:r>
        <w:rPr>
          <w:spacing w:val="-5"/>
          <w:sz w:val="24"/>
        </w:rPr>
        <w:t xml:space="preserve"> </w:t>
      </w:r>
      <w:r>
        <w:rPr>
          <w:sz w:val="24"/>
        </w:rPr>
        <w:t>steps</w:t>
      </w:r>
      <w:r>
        <w:rPr>
          <w:spacing w:val="-4"/>
          <w:sz w:val="24"/>
        </w:rPr>
        <w:t xml:space="preserve"> </w:t>
      </w:r>
      <w:r>
        <w:rPr>
          <w:sz w:val="24"/>
        </w:rPr>
        <w:t>they</w:t>
      </w:r>
      <w:r>
        <w:rPr>
          <w:spacing w:val="-2"/>
          <w:sz w:val="24"/>
        </w:rPr>
        <w:t xml:space="preserve"> </w:t>
      </w:r>
      <w:r>
        <w:rPr>
          <w:sz w:val="24"/>
        </w:rPr>
        <w:t>can</w:t>
      </w:r>
      <w:r>
        <w:rPr>
          <w:spacing w:val="-4"/>
          <w:sz w:val="24"/>
        </w:rPr>
        <w:t xml:space="preserve"> </w:t>
      </w:r>
      <w:r>
        <w:rPr>
          <w:sz w:val="24"/>
        </w:rPr>
        <w:t>take</w:t>
      </w:r>
      <w:r>
        <w:rPr>
          <w:spacing w:val="-3"/>
          <w:sz w:val="24"/>
        </w:rPr>
        <w:t xml:space="preserve"> </w:t>
      </w:r>
      <w:r>
        <w:rPr>
          <w:sz w:val="24"/>
        </w:rPr>
        <w:t>to</w:t>
      </w:r>
      <w:r>
        <w:rPr>
          <w:spacing w:val="-4"/>
          <w:sz w:val="24"/>
        </w:rPr>
        <w:t xml:space="preserve"> </w:t>
      </w:r>
      <w:r>
        <w:rPr>
          <w:sz w:val="24"/>
        </w:rPr>
        <w:t>protect</w:t>
      </w:r>
      <w:r>
        <w:rPr>
          <w:spacing w:val="-3"/>
          <w:sz w:val="24"/>
        </w:rPr>
        <w:t xml:space="preserve"> </w:t>
      </w:r>
      <w:r>
        <w:rPr>
          <w:sz w:val="24"/>
        </w:rPr>
        <w:t>themselves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online.</w:t>
      </w:r>
    </w:p>
    <w:p w14:paraId="0CE250E2" w14:textId="77777777" w:rsidR="00627B83" w:rsidRDefault="00000000">
      <w:pPr>
        <w:ind w:left="12"/>
      </w:pPr>
      <w:r>
        <w:t>This</w:t>
      </w:r>
      <w:r>
        <w:rPr>
          <w:spacing w:val="-3"/>
        </w:rPr>
        <w:t xml:space="preserve"> </w:t>
      </w:r>
      <w:r>
        <w:t>may</w:t>
      </w:r>
      <w:r>
        <w:rPr>
          <w:spacing w:val="-3"/>
        </w:rPr>
        <w:t xml:space="preserve"> </w:t>
      </w:r>
      <w:r>
        <w:rPr>
          <w:spacing w:val="-2"/>
        </w:rPr>
        <w:t>include:</w:t>
      </w:r>
    </w:p>
    <w:p w14:paraId="6145937D" w14:textId="77777777" w:rsidR="00627B83" w:rsidRDefault="00000000">
      <w:pPr>
        <w:pStyle w:val="ListParagraph"/>
        <w:numPr>
          <w:ilvl w:val="1"/>
          <w:numId w:val="11"/>
        </w:numPr>
        <w:tabs>
          <w:tab w:val="left" w:pos="1452"/>
        </w:tabs>
        <w:spacing w:before="26"/>
        <w:rPr>
          <w:sz w:val="24"/>
        </w:rPr>
      </w:pPr>
      <w:r>
        <w:rPr>
          <w:sz w:val="24"/>
        </w:rPr>
        <w:t>advising</w:t>
      </w:r>
      <w:r>
        <w:rPr>
          <w:spacing w:val="-3"/>
          <w:sz w:val="24"/>
        </w:rPr>
        <w:t xml:space="preserve"> </w:t>
      </w:r>
      <w:r>
        <w:rPr>
          <w:sz w:val="24"/>
        </w:rPr>
        <w:t>those</w:t>
      </w:r>
      <w:r>
        <w:rPr>
          <w:spacing w:val="-3"/>
          <w:sz w:val="24"/>
        </w:rPr>
        <w:t xml:space="preserve"> </w:t>
      </w:r>
      <w:r>
        <w:rPr>
          <w:sz w:val="24"/>
        </w:rPr>
        <w:t>targeted</w:t>
      </w:r>
      <w:r>
        <w:rPr>
          <w:spacing w:val="-2"/>
          <w:sz w:val="24"/>
        </w:rPr>
        <w:t xml:space="preserve"> </w:t>
      </w:r>
      <w:r>
        <w:rPr>
          <w:sz w:val="24"/>
        </w:rPr>
        <w:t>not</w:t>
      </w:r>
      <w:r>
        <w:rPr>
          <w:spacing w:val="-2"/>
          <w:sz w:val="24"/>
        </w:rPr>
        <w:t xml:space="preserve"> </w:t>
      </w:r>
      <w:r>
        <w:rPr>
          <w:sz w:val="24"/>
        </w:rPr>
        <w:t>to</w:t>
      </w:r>
      <w:r>
        <w:rPr>
          <w:spacing w:val="-3"/>
          <w:sz w:val="24"/>
        </w:rPr>
        <w:t xml:space="preserve"> </w:t>
      </w:r>
      <w:r>
        <w:rPr>
          <w:sz w:val="24"/>
        </w:rPr>
        <w:t>retaliate</w:t>
      </w:r>
      <w:r>
        <w:rPr>
          <w:spacing w:val="-1"/>
          <w:sz w:val="24"/>
        </w:rPr>
        <w:t xml:space="preserve"> </w:t>
      </w:r>
      <w:r>
        <w:rPr>
          <w:sz w:val="24"/>
        </w:rPr>
        <w:t>or</w:t>
      </w:r>
      <w:r>
        <w:rPr>
          <w:spacing w:val="-2"/>
          <w:sz w:val="24"/>
        </w:rPr>
        <w:t xml:space="preserve"> reply;</w:t>
      </w:r>
    </w:p>
    <w:p w14:paraId="453814C0" w14:textId="77777777" w:rsidR="00627B83" w:rsidRDefault="00000000">
      <w:pPr>
        <w:pStyle w:val="ListParagraph"/>
        <w:numPr>
          <w:ilvl w:val="1"/>
          <w:numId w:val="11"/>
        </w:numPr>
        <w:tabs>
          <w:tab w:val="left" w:pos="1452"/>
        </w:tabs>
        <w:rPr>
          <w:sz w:val="24"/>
        </w:rPr>
      </w:pPr>
      <w:r>
        <w:rPr>
          <w:sz w:val="24"/>
        </w:rPr>
        <w:t>providing</w:t>
      </w:r>
      <w:r>
        <w:rPr>
          <w:spacing w:val="-4"/>
          <w:sz w:val="24"/>
        </w:rPr>
        <w:t xml:space="preserve"> </w:t>
      </w:r>
      <w:r>
        <w:rPr>
          <w:sz w:val="24"/>
        </w:rPr>
        <w:t>advice</w:t>
      </w:r>
      <w:r>
        <w:rPr>
          <w:spacing w:val="-3"/>
          <w:sz w:val="24"/>
        </w:rPr>
        <w:t xml:space="preserve"> </w:t>
      </w:r>
      <w:r>
        <w:rPr>
          <w:sz w:val="24"/>
        </w:rPr>
        <w:t>on</w:t>
      </w:r>
      <w:r>
        <w:rPr>
          <w:spacing w:val="-3"/>
          <w:sz w:val="24"/>
        </w:rPr>
        <w:t xml:space="preserve"> </w:t>
      </w:r>
      <w:r>
        <w:rPr>
          <w:sz w:val="24"/>
        </w:rPr>
        <w:t>blocking</w:t>
      </w:r>
      <w:r>
        <w:rPr>
          <w:spacing w:val="-4"/>
          <w:sz w:val="24"/>
        </w:rPr>
        <w:t xml:space="preserve"> </w:t>
      </w:r>
      <w:r>
        <w:rPr>
          <w:sz w:val="24"/>
        </w:rPr>
        <w:t>or</w:t>
      </w:r>
      <w:r>
        <w:rPr>
          <w:spacing w:val="-3"/>
          <w:sz w:val="24"/>
        </w:rPr>
        <w:t xml:space="preserve"> </w:t>
      </w:r>
      <w:r>
        <w:rPr>
          <w:sz w:val="24"/>
        </w:rPr>
        <w:t>removing</w:t>
      </w:r>
      <w:r>
        <w:rPr>
          <w:spacing w:val="-5"/>
          <w:sz w:val="24"/>
        </w:rPr>
        <w:t xml:space="preserve"> </w:t>
      </w:r>
      <w:r>
        <w:rPr>
          <w:sz w:val="24"/>
        </w:rPr>
        <w:t>people</w:t>
      </w:r>
      <w:r>
        <w:rPr>
          <w:spacing w:val="-8"/>
          <w:sz w:val="24"/>
        </w:rPr>
        <w:t xml:space="preserve"> </w:t>
      </w:r>
      <w:r>
        <w:rPr>
          <w:sz w:val="24"/>
        </w:rPr>
        <w:t>from</w:t>
      </w:r>
      <w:r>
        <w:rPr>
          <w:spacing w:val="-4"/>
          <w:sz w:val="24"/>
        </w:rPr>
        <w:t xml:space="preserve"> </w:t>
      </w:r>
      <w:r>
        <w:rPr>
          <w:sz w:val="24"/>
        </w:rPr>
        <w:t>contact</w:t>
      </w:r>
      <w:r>
        <w:rPr>
          <w:spacing w:val="-2"/>
          <w:sz w:val="24"/>
        </w:rPr>
        <w:t xml:space="preserve"> lists;</w:t>
      </w:r>
    </w:p>
    <w:p w14:paraId="1380EAA3" w14:textId="77777777" w:rsidR="00627B83" w:rsidRDefault="00000000">
      <w:pPr>
        <w:pStyle w:val="ListParagraph"/>
        <w:numPr>
          <w:ilvl w:val="1"/>
          <w:numId w:val="11"/>
        </w:numPr>
        <w:tabs>
          <w:tab w:val="left" w:pos="1452"/>
        </w:tabs>
        <w:ind w:right="289"/>
        <w:rPr>
          <w:sz w:val="24"/>
        </w:rPr>
      </w:pPr>
      <w:r>
        <w:rPr>
          <w:sz w:val="24"/>
        </w:rPr>
        <w:t>helping</w:t>
      </w:r>
      <w:r>
        <w:rPr>
          <w:spacing w:val="-5"/>
          <w:sz w:val="24"/>
        </w:rPr>
        <w:t xml:space="preserve"> </w:t>
      </w:r>
      <w:r>
        <w:rPr>
          <w:sz w:val="24"/>
        </w:rPr>
        <w:t>those</w:t>
      </w:r>
      <w:r>
        <w:rPr>
          <w:spacing w:val="-4"/>
          <w:sz w:val="24"/>
        </w:rPr>
        <w:t xml:space="preserve"> </w:t>
      </w:r>
      <w:r>
        <w:rPr>
          <w:sz w:val="24"/>
        </w:rPr>
        <w:t>involved</w:t>
      </w:r>
      <w:r>
        <w:rPr>
          <w:spacing w:val="-4"/>
          <w:sz w:val="24"/>
        </w:rPr>
        <w:t xml:space="preserve"> </w:t>
      </w:r>
      <w:r>
        <w:rPr>
          <w:sz w:val="24"/>
        </w:rPr>
        <w:t>to</w:t>
      </w:r>
      <w:r>
        <w:rPr>
          <w:spacing w:val="-2"/>
          <w:sz w:val="24"/>
        </w:rPr>
        <w:t xml:space="preserve"> </w:t>
      </w:r>
      <w:r>
        <w:rPr>
          <w:sz w:val="24"/>
        </w:rPr>
        <w:t>think</w:t>
      </w:r>
      <w:r>
        <w:rPr>
          <w:spacing w:val="-4"/>
          <w:sz w:val="24"/>
        </w:rPr>
        <w:t xml:space="preserve"> </w:t>
      </w:r>
      <w:r>
        <w:rPr>
          <w:sz w:val="24"/>
        </w:rPr>
        <w:t>carefully</w:t>
      </w:r>
      <w:r>
        <w:rPr>
          <w:spacing w:val="-3"/>
          <w:sz w:val="24"/>
        </w:rPr>
        <w:t xml:space="preserve"> </w:t>
      </w:r>
      <w:r>
        <w:rPr>
          <w:sz w:val="24"/>
        </w:rPr>
        <w:t>about</w:t>
      </w:r>
      <w:r>
        <w:rPr>
          <w:spacing w:val="-4"/>
          <w:sz w:val="24"/>
        </w:rPr>
        <w:t xml:space="preserve"> </w:t>
      </w:r>
      <w:r>
        <w:rPr>
          <w:sz w:val="24"/>
        </w:rPr>
        <w:t>what</w:t>
      </w:r>
      <w:r>
        <w:rPr>
          <w:spacing w:val="-4"/>
          <w:sz w:val="24"/>
        </w:rPr>
        <w:t xml:space="preserve"> </w:t>
      </w:r>
      <w:r>
        <w:rPr>
          <w:sz w:val="24"/>
        </w:rPr>
        <w:t>private</w:t>
      </w:r>
      <w:r>
        <w:rPr>
          <w:spacing w:val="-2"/>
          <w:sz w:val="24"/>
        </w:rPr>
        <w:t xml:space="preserve"> </w:t>
      </w:r>
      <w:r>
        <w:rPr>
          <w:sz w:val="24"/>
        </w:rPr>
        <w:t>information</w:t>
      </w:r>
      <w:r>
        <w:rPr>
          <w:spacing w:val="-3"/>
          <w:sz w:val="24"/>
        </w:rPr>
        <w:t xml:space="preserve"> </w:t>
      </w:r>
      <w:r>
        <w:rPr>
          <w:sz w:val="24"/>
        </w:rPr>
        <w:t>they</w:t>
      </w:r>
      <w:r>
        <w:rPr>
          <w:spacing w:val="-3"/>
          <w:sz w:val="24"/>
        </w:rPr>
        <w:t xml:space="preserve"> </w:t>
      </w:r>
      <w:r>
        <w:rPr>
          <w:sz w:val="24"/>
        </w:rPr>
        <w:t>may</w:t>
      </w:r>
      <w:r>
        <w:rPr>
          <w:spacing w:val="-5"/>
          <w:sz w:val="24"/>
        </w:rPr>
        <w:t xml:space="preserve"> </w:t>
      </w:r>
      <w:r>
        <w:rPr>
          <w:sz w:val="24"/>
        </w:rPr>
        <w:t>have</w:t>
      </w:r>
      <w:r>
        <w:rPr>
          <w:spacing w:val="-2"/>
          <w:sz w:val="24"/>
        </w:rPr>
        <w:t xml:space="preserve"> </w:t>
      </w:r>
      <w:r>
        <w:rPr>
          <w:sz w:val="24"/>
        </w:rPr>
        <w:t>in the public domain.</w:t>
      </w:r>
    </w:p>
    <w:p w14:paraId="53B61D5F" w14:textId="77777777" w:rsidR="00627B83" w:rsidRDefault="00627B83">
      <w:pPr>
        <w:pStyle w:val="BodyText"/>
        <w:spacing w:before="62"/>
        <w:ind w:left="0" w:firstLine="0"/>
      </w:pPr>
    </w:p>
    <w:p w14:paraId="0C919B29" w14:textId="77777777" w:rsidR="00627B83" w:rsidRDefault="00000000">
      <w:pPr>
        <w:pStyle w:val="Heading3"/>
      </w:pPr>
      <w:r>
        <w:t>Supporting</w:t>
      </w:r>
      <w:r>
        <w:rPr>
          <w:spacing w:val="-5"/>
        </w:rPr>
        <w:t xml:space="preserve"> </w:t>
      </w:r>
      <w:r>
        <w:rPr>
          <w:spacing w:val="-2"/>
        </w:rPr>
        <w:t>pupils</w:t>
      </w:r>
    </w:p>
    <w:p w14:paraId="48FA189C" w14:textId="77777777" w:rsidR="00627B83" w:rsidRDefault="00000000">
      <w:pPr>
        <w:pStyle w:val="Heading5"/>
        <w:numPr>
          <w:ilvl w:val="0"/>
          <w:numId w:val="1"/>
        </w:numPr>
        <w:tabs>
          <w:tab w:val="left" w:pos="731"/>
        </w:tabs>
        <w:spacing w:before="313"/>
        <w:ind w:left="731" w:hanging="359"/>
      </w:pPr>
      <w:r>
        <w:t>Pupils</w:t>
      </w:r>
      <w:r>
        <w:rPr>
          <w:spacing w:val="-5"/>
        </w:rPr>
        <w:t xml:space="preserve"> </w:t>
      </w:r>
      <w:r>
        <w:t>who</w:t>
      </w:r>
      <w:r>
        <w:rPr>
          <w:spacing w:val="-1"/>
        </w:rPr>
        <w:t xml:space="preserve"> </w:t>
      </w:r>
      <w:r>
        <w:t>have</w:t>
      </w:r>
      <w:r>
        <w:rPr>
          <w:spacing w:val="-3"/>
        </w:rPr>
        <w:t xml:space="preserve"> </w:t>
      </w:r>
      <w:r>
        <w:t>been</w:t>
      </w:r>
      <w:r>
        <w:rPr>
          <w:spacing w:val="-1"/>
        </w:rPr>
        <w:t xml:space="preserve"> </w:t>
      </w:r>
      <w:r>
        <w:t>bullied</w:t>
      </w:r>
      <w:r>
        <w:rPr>
          <w:spacing w:val="-3"/>
        </w:rPr>
        <w:t xml:space="preserve"> </w:t>
      </w:r>
      <w:r>
        <w:t>will be</w:t>
      </w:r>
      <w:r>
        <w:rPr>
          <w:spacing w:val="-3"/>
        </w:rPr>
        <w:t xml:space="preserve"> </w:t>
      </w:r>
      <w:r>
        <w:t>supported</w:t>
      </w:r>
      <w:r>
        <w:rPr>
          <w:spacing w:val="-5"/>
        </w:rPr>
        <w:t xml:space="preserve"> by:</w:t>
      </w:r>
    </w:p>
    <w:p w14:paraId="3D8EF2A9" w14:textId="77777777" w:rsidR="00627B83" w:rsidRDefault="00000000">
      <w:pPr>
        <w:pStyle w:val="ListParagraph"/>
        <w:numPr>
          <w:ilvl w:val="1"/>
          <w:numId w:val="1"/>
        </w:numPr>
        <w:tabs>
          <w:tab w:val="left" w:pos="1452"/>
        </w:tabs>
        <w:rPr>
          <w:sz w:val="24"/>
        </w:rPr>
      </w:pPr>
      <w:r>
        <w:rPr>
          <w:sz w:val="24"/>
        </w:rPr>
        <w:t>Reassuring</w:t>
      </w:r>
      <w:r>
        <w:rPr>
          <w:spacing w:val="-6"/>
          <w:sz w:val="24"/>
        </w:rPr>
        <w:t xml:space="preserve"> </w:t>
      </w:r>
      <w:r>
        <w:rPr>
          <w:sz w:val="24"/>
        </w:rPr>
        <w:t>the</w:t>
      </w:r>
      <w:r>
        <w:rPr>
          <w:spacing w:val="-5"/>
          <w:sz w:val="24"/>
        </w:rPr>
        <w:t xml:space="preserve"> </w:t>
      </w:r>
      <w:r>
        <w:rPr>
          <w:sz w:val="24"/>
        </w:rPr>
        <w:t>pupil</w:t>
      </w:r>
      <w:r>
        <w:rPr>
          <w:spacing w:val="-6"/>
          <w:sz w:val="24"/>
        </w:rPr>
        <w:t xml:space="preserve"> </w:t>
      </w:r>
      <w:r>
        <w:rPr>
          <w:sz w:val="24"/>
        </w:rPr>
        <w:t>and</w:t>
      </w:r>
      <w:r>
        <w:rPr>
          <w:spacing w:val="-4"/>
          <w:sz w:val="24"/>
        </w:rPr>
        <w:t xml:space="preserve"> </w:t>
      </w:r>
      <w:r>
        <w:rPr>
          <w:sz w:val="24"/>
        </w:rPr>
        <w:t>providing</w:t>
      </w:r>
      <w:r>
        <w:rPr>
          <w:spacing w:val="-4"/>
          <w:sz w:val="24"/>
        </w:rPr>
        <w:t xml:space="preserve"> </w:t>
      </w:r>
      <w:r>
        <w:rPr>
          <w:sz w:val="24"/>
        </w:rPr>
        <w:t>continuous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support.</w:t>
      </w:r>
    </w:p>
    <w:p w14:paraId="30001D01" w14:textId="77777777" w:rsidR="00627B83" w:rsidRDefault="00000000">
      <w:pPr>
        <w:pStyle w:val="ListParagraph"/>
        <w:numPr>
          <w:ilvl w:val="1"/>
          <w:numId w:val="1"/>
        </w:numPr>
        <w:tabs>
          <w:tab w:val="left" w:pos="1452"/>
        </w:tabs>
        <w:ind w:right="852"/>
        <w:rPr>
          <w:sz w:val="24"/>
        </w:rPr>
      </w:pPr>
      <w:r>
        <w:rPr>
          <w:sz w:val="24"/>
        </w:rPr>
        <w:t>Offering</w:t>
      </w:r>
      <w:r>
        <w:rPr>
          <w:spacing w:val="-3"/>
          <w:sz w:val="24"/>
        </w:rPr>
        <w:t xml:space="preserve"> </w:t>
      </w:r>
      <w:r>
        <w:rPr>
          <w:sz w:val="24"/>
        </w:rPr>
        <w:t>an</w:t>
      </w:r>
      <w:r>
        <w:rPr>
          <w:spacing w:val="-4"/>
          <w:sz w:val="24"/>
        </w:rPr>
        <w:t xml:space="preserve"> </w:t>
      </w:r>
      <w:r>
        <w:rPr>
          <w:sz w:val="24"/>
        </w:rPr>
        <w:t>immediate</w:t>
      </w:r>
      <w:r>
        <w:rPr>
          <w:spacing w:val="-2"/>
          <w:sz w:val="24"/>
        </w:rPr>
        <w:t xml:space="preserve"> </w:t>
      </w:r>
      <w:r>
        <w:rPr>
          <w:sz w:val="24"/>
        </w:rPr>
        <w:t>opportunity</w:t>
      </w:r>
      <w:r>
        <w:rPr>
          <w:spacing w:val="-6"/>
          <w:sz w:val="24"/>
        </w:rPr>
        <w:t xml:space="preserve"> </w:t>
      </w:r>
      <w:r>
        <w:rPr>
          <w:sz w:val="24"/>
        </w:rPr>
        <w:t>to</w:t>
      </w:r>
      <w:r>
        <w:rPr>
          <w:spacing w:val="-5"/>
          <w:sz w:val="24"/>
        </w:rPr>
        <w:t xml:space="preserve"> </w:t>
      </w:r>
      <w:r>
        <w:rPr>
          <w:sz w:val="24"/>
        </w:rPr>
        <w:t>discuss</w:t>
      </w:r>
      <w:r>
        <w:rPr>
          <w:spacing w:val="-5"/>
          <w:sz w:val="24"/>
        </w:rPr>
        <w:t xml:space="preserve"> </w:t>
      </w:r>
      <w:r>
        <w:rPr>
          <w:sz w:val="24"/>
        </w:rPr>
        <w:t>the</w:t>
      </w:r>
      <w:r>
        <w:rPr>
          <w:spacing w:val="-5"/>
          <w:sz w:val="24"/>
        </w:rPr>
        <w:t xml:space="preserve"> </w:t>
      </w:r>
      <w:r>
        <w:rPr>
          <w:sz w:val="24"/>
        </w:rPr>
        <w:t>experience</w:t>
      </w:r>
      <w:r>
        <w:rPr>
          <w:spacing w:val="-2"/>
          <w:sz w:val="24"/>
        </w:rPr>
        <w:t xml:space="preserve"> </w:t>
      </w:r>
      <w:r>
        <w:rPr>
          <w:sz w:val="24"/>
        </w:rPr>
        <w:t>with</w:t>
      </w:r>
      <w:r>
        <w:rPr>
          <w:spacing w:val="-4"/>
          <w:sz w:val="24"/>
        </w:rPr>
        <w:t xml:space="preserve"> </w:t>
      </w:r>
      <w:r>
        <w:rPr>
          <w:sz w:val="24"/>
        </w:rPr>
        <w:t>their</w:t>
      </w:r>
      <w:r>
        <w:rPr>
          <w:spacing w:val="-2"/>
          <w:sz w:val="24"/>
        </w:rPr>
        <w:t xml:space="preserve"> </w:t>
      </w:r>
      <w:r>
        <w:rPr>
          <w:sz w:val="24"/>
        </w:rPr>
        <w:t>teacher,</w:t>
      </w:r>
      <w:r>
        <w:rPr>
          <w:spacing w:val="-5"/>
          <w:sz w:val="24"/>
        </w:rPr>
        <w:t xml:space="preserve"> </w:t>
      </w:r>
      <w:r>
        <w:rPr>
          <w:sz w:val="24"/>
        </w:rPr>
        <w:t>the designated safeguarding lead, or a member of staff of their choice.</w:t>
      </w:r>
    </w:p>
    <w:p w14:paraId="0F658084" w14:textId="77777777" w:rsidR="00627B83" w:rsidRDefault="00000000">
      <w:pPr>
        <w:pStyle w:val="ListParagraph"/>
        <w:numPr>
          <w:ilvl w:val="1"/>
          <w:numId w:val="1"/>
        </w:numPr>
        <w:tabs>
          <w:tab w:val="left" w:pos="1452"/>
        </w:tabs>
        <w:ind w:right="637"/>
        <w:rPr>
          <w:sz w:val="24"/>
        </w:rPr>
      </w:pPr>
      <w:r>
        <w:rPr>
          <w:sz w:val="24"/>
        </w:rPr>
        <w:t>Being</w:t>
      </w:r>
      <w:r>
        <w:rPr>
          <w:spacing w:val="-3"/>
          <w:sz w:val="24"/>
        </w:rPr>
        <w:t xml:space="preserve"> </w:t>
      </w:r>
      <w:r>
        <w:rPr>
          <w:sz w:val="24"/>
        </w:rPr>
        <w:t>advised</w:t>
      </w:r>
      <w:r>
        <w:rPr>
          <w:spacing w:val="-4"/>
          <w:sz w:val="24"/>
        </w:rPr>
        <w:t xml:space="preserve"> </w:t>
      </w:r>
      <w:r>
        <w:rPr>
          <w:sz w:val="24"/>
        </w:rPr>
        <w:t>to</w:t>
      </w:r>
      <w:r>
        <w:rPr>
          <w:spacing w:val="-2"/>
          <w:sz w:val="24"/>
        </w:rPr>
        <w:t xml:space="preserve"> </w:t>
      </w:r>
      <w:r>
        <w:rPr>
          <w:sz w:val="24"/>
        </w:rPr>
        <w:t>keep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record</w:t>
      </w:r>
      <w:r>
        <w:rPr>
          <w:spacing w:val="-2"/>
          <w:sz w:val="24"/>
        </w:rPr>
        <w:t xml:space="preserve"> </w:t>
      </w:r>
      <w:r>
        <w:rPr>
          <w:sz w:val="24"/>
        </w:rPr>
        <w:t>of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bullying</w:t>
      </w:r>
      <w:r>
        <w:rPr>
          <w:spacing w:val="-5"/>
          <w:sz w:val="24"/>
        </w:rPr>
        <w:t xml:space="preserve"> </w:t>
      </w:r>
      <w:r>
        <w:rPr>
          <w:sz w:val="24"/>
        </w:rPr>
        <w:t>as</w:t>
      </w:r>
      <w:r>
        <w:rPr>
          <w:spacing w:val="-3"/>
          <w:sz w:val="24"/>
        </w:rPr>
        <w:t xml:space="preserve"> </w:t>
      </w:r>
      <w:r>
        <w:rPr>
          <w:sz w:val="24"/>
        </w:rPr>
        <w:t>evidence</w:t>
      </w:r>
      <w:r>
        <w:rPr>
          <w:spacing w:val="-2"/>
          <w:sz w:val="24"/>
        </w:rPr>
        <w:t xml:space="preserve"> </w:t>
      </w:r>
      <w:r>
        <w:rPr>
          <w:sz w:val="24"/>
        </w:rPr>
        <w:t>and</w:t>
      </w:r>
      <w:r>
        <w:rPr>
          <w:spacing w:val="-4"/>
          <w:sz w:val="24"/>
        </w:rPr>
        <w:t xml:space="preserve"> </w:t>
      </w:r>
      <w:r>
        <w:rPr>
          <w:sz w:val="24"/>
        </w:rPr>
        <w:t>discuss</w:t>
      </w:r>
      <w:r>
        <w:rPr>
          <w:spacing w:val="-5"/>
          <w:sz w:val="24"/>
        </w:rPr>
        <w:t xml:space="preserve"> </w:t>
      </w:r>
      <w:r>
        <w:rPr>
          <w:sz w:val="24"/>
        </w:rPr>
        <w:t>how</w:t>
      </w:r>
      <w:r>
        <w:rPr>
          <w:spacing w:val="-5"/>
          <w:sz w:val="24"/>
        </w:rPr>
        <w:t xml:space="preserve"> </w:t>
      </w:r>
      <w:r>
        <w:rPr>
          <w:sz w:val="24"/>
        </w:rPr>
        <w:t>respond</w:t>
      </w:r>
      <w:r>
        <w:rPr>
          <w:spacing w:val="-4"/>
          <w:sz w:val="24"/>
        </w:rPr>
        <w:t xml:space="preserve"> </w:t>
      </w:r>
      <w:r>
        <w:rPr>
          <w:sz w:val="24"/>
        </w:rPr>
        <w:t>to concerns and build resilience as appropriate.</w:t>
      </w:r>
    </w:p>
    <w:p w14:paraId="43FFF090" w14:textId="77777777" w:rsidR="00627B83" w:rsidRDefault="00000000">
      <w:pPr>
        <w:pStyle w:val="ListParagraph"/>
        <w:numPr>
          <w:ilvl w:val="1"/>
          <w:numId w:val="1"/>
        </w:numPr>
        <w:tabs>
          <w:tab w:val="left" w:pos="1452"/>
        </w:tabs>
        <w:rPr>
          <w:sz w:val="24"/>
        </w:rPr>
      </w:pPr>
      <w:r>
        <w:rPr>
          <w:sz w:val="24"/>
        </w:rPr>
        <w:t>Working</w:t>
      </w:r>
      <w:r>
        <w:rPr>
          <w:spacing w:val="-4"/>
          <w:sz w:val="24"/>
        </w:rPr>
        <w:t xml:space="preserve"> </w:t>
      </w:r>
      <w:r>
        <w:rPr>
          <w:sz w:val="24"/>
        </w:rPr>
        <w:t>towards</w:t>
      </w:r>
      <w:r>
        <w:rPr>
          <w:spacing w:val="-3"/>
          <w:sz w:val="24"/>
        </w:rPr>
        <w:t xml:space="preserve"> </w:t>
      </w:r>
      <w:r>
        <w:rPr>
          <w:sz w:val="24"/>
        </w:rPr>
        <w:t>restoring</w:t>
      </w:r>
      <w:r>
        <w:rPr>
          <w:spacing w:val="-4"/>
          <w:sz w:val="24"/>
        </w:rPr>
        <w:t xml:space="preserve"> </w:t>
      </w:r>
      <w:r>
        <w:rPr>
          <w:sz w:val="24"/>
        </w:rPr>
        <w:t>self-esteem</w:t>
      </w:r>
      <w:r>
        <w:rPr>
          <w:spacing w:val="-5"/>
          <w:sz w:val="24"/>
        </w:rPr>
        <w:t xml:space="preserve"> </w:t>
      </w:r>
      <w:r>
        <w:rPr>
          <w:sz w:val="24"/>
        </w:rPr>
        <w:t>and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confidence.</w:t>
      </w:r>
    </w:p>
    <w:p w14:paraId="4CBCAF62" w14:textId="77777777" w:rsidR="00627B83" w:rsidRDefault="00000000">
      <w:pPr>
        <w:pStyle w:val="ListParagraph"/>
        <w:numPr>
          <w:ilvl w:val="1"/>
          <w:numId w:val="1"/>
        </w:numPr>
        <w:tabs>
          <w:tab w:val="left" w:pos="1452"/>
        </w:tabs>
        <w:ind w:right="651"/>
        <w:rPr>
          <w:sz w:val="24"/>
        </w:rPr>
      </w:pPr>
      <w:r>
        <w:rPr>
          <w:sz w:val="24"/>
        </w:rPr>
        <w:t>Providing</w:t>
      </w:r>
      <w:r>
        <w:rPr>
          <w:spacing w:val="-3"/>
          <w:sz w:val="24"/>
        </w:rPr>
        <w:t xml:space="preserve"> </w:t>
      </w:r>
      <w:r>
        <w:rPr>
          <w:sz w:val="24"/>
        </w:rPr>
        <w:t>ongoing</w:t>
      </w:r>
      <w:r>
        <w:rPr>
          <w:spacing w:val="-5"/>
          <w:sz w:val="24"/>
        </w:rPr>
        <w:t xml:space="preserve"> </w:t>
      </w:r>
      <w:r>
        <w:rPr>
          <w:sz w:val="24"/>
        </w:rPr>
        <w:t>support;</w:t>
      </w:r>
      <w:r>
        <w:rPr>
          <w:spacing w:val="-4"/>
          <w:sz w:val="24"/>
        </w:rPr>
        <w:t xml:space="preserve"> </w:t>
      </w:r>
      <w:r>
        <w:rPr>
          <w:sz w:val="24"/>
        </w:rPr>
        <w:t>this</w:t>
      </w:r>
      <w:r>
        <w:rPr>
          <w:spacing w:val="-5"/>
          <w:sz w:val="24"/>
        </w:rPr>
        <w:t xml:space="preserve"> </w:t>
      </w:r>
      <w:r>
        <w:rPr>
          <w:sz w:val="24"/>
        </w:rPr>
        <w:t>may</w:t>
      </w:r>
      <w:r>
        <w:rPr>
          <w:spacing w:val="-3"/>
          <w:sz w:val="24"/>
        </w:rPr>
        <w:t xml:space="preserve"> </w:t>
      </w:r>
      <w:r>
        <w:rPr>
          <w:sz w:val="24"/>
        </w:rPr>
        <w:t>include:</w:t>
      </w:r>
      <w:r>
        <w:rPr>
          <w:spacing w:val="-2"/>
          <w:sz w:val="24"/>
        </w:rPr>
        <w:t xml:space="preserve"> </w:t>
      </w:r>
      <w:r>
        <w:rPr>
          <w:sz w:val="24"/>
        </w:rPr>
        <w:t>working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4"/>
          <w:sz w:val="24"/>
        </w:rPr>
        <w:t xml:space="preserve"> </w:t>
      </w:r>
      <w:r>
        <w:rPr>
          <w:sz w:val="24"/>
        </w:rPr>
        <w:t>speaking</w:t>
      </w:r>
      <w:r>
        <w:rPr>
          <w:spacing w:val="-5"/>
          <w:sz w:val="24"/>
        </w:rPr>
        <w:t xml:space="preserve"> </w:t>
      </w:r>
      <w:r>
        <w:rPr>
          <w:sz w:val="24"/>
        </w:rPr>
        <w:t>with staff,</w:t>
      </w:r>
      <w:r>
        <w:rPr>
          <w:spacing w:val="-5"/>
          <w:sz w:val="24"/>
        </w:rPr>
        <w:t xml:space="preserve"> </w:t>
      </w:r>
      <w:r>
        <w:rPr>
          <w:sz w:val="24"/>
        </w:rPr>
        <w:t>offering formal counselling, engaging with parents and carers.</w:t>
      </w:r>
    </w:p>
    <w:p w14:paraId="7DA13217" w14:textId="77777777" w:rsidR="00627B83" w:rsidRDefault="00000000">
      <w:pPr>
        <w:pStyle w:val="ListParagraph"/>
        <w:numPr>
          <w:ilvl w:val="1"/>
          <w:numId w:val="1"/>
        </w:numPr>
        <w:tabs>
          <w:tab w:val="left" w:pos="1452"/>
        </w:tabs>
        <w:spacing w:before="2"/>
        <w:ind w:right="285"/>
        <w:rPr>
          <w:sz w:val="24"/>
        </w:rPr>
      </w:pPr>
      <w:r>
        <w:rPr>
          <w:sz w:val="24"/>
        </w:rPr>
        <w:t>Where necessary, working with the wider community and local/national organisations to provide</w:t>
      </w:r>
      <w:r>
        <w:rPr>
          <w:spacing w:val="-6"/>
          <w:sz w:val="24"/>
        </w:rPr>
        <w:t xml:space="preserve"> </w:t>
      </w:r>
      <w:r>
        <w:rPr>
          <w:sz w:val="24"/>
        </w:rPr>
        <w:t>further</w:t>
      </w:r>
      <w:r>
        <w:rPr>
          <w:spacing w:val="-5"/>
          <w:sz w:val="24"/>
        </w:rPr>
        <w:t xml:space="preserve"> </w:t>
      </w:r>
      <w:r>
        <w:rPr>
          <w:sz w:val="24"/>
        </w:rPr>
        <w:t>or</w:t>
      </w:r>
      <w:r>
        <w:rPr>
          <w:spacing w:val="-3"/>
          <w:sz w:val="24"/>
        </w:rPr>
        <w:t xml:space="preserve"> </w:t>
      </w:r>
      <w:r>
        <w:rPr>
          <w:sz w:val="24"/>
        </w:rPr>
        <w:t>specialist</w:t>
      </w:r>
      <w:r>
        <w:rPr>
          <w:spacing w:val="-3"/>
          <w:sz w:val="24"/>
        </w:rPr>
        <w:t xml:space="preserve"> </w:t>
      </w:r>
      <w:r>
        <w:rPr>
          <w:sz w:val="24"/>
        </w:rPr>
        <w:t>advice</w:t>
      </w:r>
      <w:r>
        <w:rPr>
          <w:spacing w:val="-6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guidance;</w:t>
      </w:r>
      <w:r>
        <w:rPr>
          <w:spacing w:val="-5"/>
          <w:sz w:val="24"/>
        </w:rPr>
        <w:t xml:space="preserve"> </w:t>
      </w:r>
      <w:r>
        <w:rPr>
          <w:sz w:val="24"/>
        </w:rPr>
        <w:t>this</w:t>
      </w:r>
      <w:r>
        <w:rPr>
          <w:spacing w:val="-4"/>
          <w:sz w:val="24"/>
        </w:rPr>
        <w:t xml:space="preserve"> </w:t>
      </w:r>
      <w:r>
        <w:rPr>
          <w:sz w:val="24"/>
        </w:rPr>
        <w:t>could</w:t>
      </w:r>
      <w:r>
        <w:rPr>
          <w:spacing w:val="-5"/>
          <w:sz w:val="24"/>
        </w:rPr>
        <w:t xml:space="preserve"> </w:t>
      </w:r>
      <w:r>
        <w:rPr>
          <w:sz w:val="24"/>
        </w:rPr>
        <w:t>include</w:t>
      </w:r>
      <w:r>
        <w:rPr>
          <w:spacing w:val="-3"/>
          <w:sz w:val="24"/>
        </w:rPr>
        <w:t xml:space="preserve"> </w:t>
      </w:r>
      <w:r>
        <w:rPr>
          <w:sz w:val="24"/>
        </w:rPr>
        <w:t>support</w:t>
      </w:r>
      <w:r>
        <w:rPr>
          <w:spacing w:val="-3"/>
          <w:sz w:val="24"/>
        </w:rPr>
        <w:t xml:space="preserve"> </w:t>
      </w:r>
      <w:r>
        <w:rPr>
          <w:sz w:val="24"/>
        </w:rPr>
        <w:t>through</w:t>
      </w:r>
      <w:r>
        <w:rPr>
          <w:spacing w:val="-5"/>
          <w:sz w:val="24"/>
        </w:rPr>
        <w:t xml:space="preserve"> </w:t>
      </w:r>
      <w:r>
        <w:rPr>
          <w:sz w:val="24"/>
        </w:rPr>
        <w:t>Early Help or Specialist Children’s Services, or support through Child and Adolescent Mental Health Services (CAMHS).</w:t>
      </w:r>
    </w:p>
    <w:p w14:paraId="2C0BA759" w14:textId="77777777" w:rsidR="00627B83" w:rsidRDefault="00627B83">
      <w:pPr>
        <w:pStyle w:val="BodyText"/>
        <w:spacing w:before="20"/>
        <w:ind w:left="0" w:firstLine="0"/>
      </w:pPr>
    </w:p>
    <w:p w14:paraId="561FD912" w14:textId="77777777" w:rsidR="00627B83" w:rsidRDefault="00000000">
      <w:pPr>
        <w:pStyle w:val="Heading5"/>
        <w:numPr>
          <w:ilvl w:val="0"/>
          <w:numId w:val="1"/>
        </w:numPr>
        <w:tabs>
          <w:tab w:val="left" w:pos="731"/>
        </w:tabs>
        <w:ind w:left="731" w:hanging="359"/>
      </w:pPr>
      <w:r>
        <w:t>Pupils</w:t>
      </w:r>
      <w:r>
        <w:rPr>
          <w:spacing w:val="-5"/>
        </w:rPr>
        <w:t xml:space="preserve"> </w:t>
      </w:r>
      <w:r>
        <w:t>who</w:t>
      </w:r>
      <w:r>
        <w:rPr>
          <w:spacing w:val="-2"/>
        </w:rPr>
        <w:t xml:space="preserve"> </w:t>
      </w:r>
      <w:r>
        <w:t>have</w:t>
      </w:r>
      <w:r>
        <w:rPr>
          <w:spacing w:val="-3"/>
        </w:rPr>
        <w:t xml:space="preserve"> </w:t>
      </w:r>
      <w:r>
        <w:t>perpetrated</w:t>
      </w:r>
      <w:r>
        <w:rPr>
          <w:spacing w:val="-1"/>
        </w:rPr>
        <w:t xml:space="preserve"> </w:t>
      </w:r>
      <w:r>
        <w:t>the bullying</w:t>
      </w:r>
      <w:r>
        <w:rPr>
          <w:spacing w:val="-2"/>
        </w:rPr>
        <w:t xml:space="preserve"> </w:t>
      </w:r>
      <w:r>
        <w:t>will</w:t>
      </w:r>
      <w:r>
        <w:rPr>
          <w:spacing w:val="-2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 xml:space="preserve">helped </w:t>
      </w:r>
      <w:r>
        <w:rPr>
          <w:spacing w:val="-5"/>
        </w:rPr>
        <w:t>by:</w:t>
      </w:r>
    </w:p>
    <w:p w14:paraId="1ED77C48" w14:textId="77777777" w:rsidR="00627B83" w:rsidRDefault="00000000">
      <w:pPr>
        <w:pStyle w:val="ListParagraph"/>
        <w:numPr>
          <w:ilvl w:val="1"/>
          <w:numId w:val="1"/>
        </w:numPr>
        <w:tabs>
          <w:tab w:val="left" w:pos="1452"/>
        </w:tabs>
        <w:rPr>
          <w:sz w:val="24"/>
        </w:rPr>
      </w:pPr>
      <w:r>
        <w:rPr>
          <w:sz w:val="24"/>
        </w:rPr>
        <w:t>Discussing</w:t>
      </w:r>
      <w:r>
        <w:rPr>
          <w:spacing w:val="-6"/>
          <w:sz w:val="24"/>
        </w:rPr>
        <w:t xml:space="preserve"> </w:t>
      </w:r>
      <w:r>
        <w:rPr>
          <w:sz w:val="24"/>
        </w:rPr>
        <w:t>what</w:t>
      </w:r>
      <w:r>
        <w:rPr>
          <w:spacing w:val="-5"/>
          <w:sz w:val="24"/>
        </w:rPr>
        <w:t xml:space="preserve"> </w:t>
      </w:r>
      <w:r>
        <w:rPr>
          <w:sz w:val="24"/>
        </w:rPr>
        <w:t>happened,</w:t>
      </w:r>
      <w:r>
        <w:rPr>
          <w:spacing w:val="-4"/>
          <w:sz w:val="24"/>
        </w:rPr>
        <w:t xml:space="preserve"> </w:t>
      </w:r>
      <w:r>
        <w:rPr>
          <w:sz w:val="24"/>
        </w:rPr>
        <w:t>establishing</w:t>
      </w:r>
      <w:r>
        <w:rPr>
          <w:spacing w:val="-6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concern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5"/>
          <w:sz w:val="24"/>
        </w:rPr>
        <w:t xml:space="preserve"> </w:t>
      </w:r>
      <w:r>
        <w:rPr>
          <w:sz w:val="24"/>
        </w:rPr>
        <w:t>the</w:t>
      </w:r>
      <w:r>
        <w:rPr>
          <w:spacing w:val="-5"/>
          <w:sz w:val="24"/>
        </w:rPr>
        <w:t xml:space="preserve"> </w:t>
      </w:r>
      <w:r>
        <w:rPr>
          <w:sz w:val="24"/>
        </w:rPr>
        <w:t>need</w:t>
      </w:r>
      <w:r>
        <w:rPr>
          <w:spacing w:val="-3"/>
          <w:sz w:val="24"/>
        </w:rPr>
        <w:t xml:space="preserve"> </w:t>
      </w:r>
      <w:r>
        <w:rPr>
          <w:sz w:val="24"/>
        </w:rPr>
        <w:t>to</w:t>
      </w:r>
      <w:r>
        <w:rPr>
          <w:spacing w:val="-2"/>
          <w:sz w:val="24"/>
        </w:rPr>
        <w:t xml:space="preserve"> change.</w:t>
      </w:r>
    </w:p>
    <w:p w14:paraId="4BC7897B" w14:textId="77777777" w:rsidR="00627B83" w:rsidRDefault="00000000">
      <w:pPr>
        <w:pStyle w:val="ListParagraph"/>
        <w:numPr>
          <w:ilvl w:val="1"/>
          <w:numId w:val="1"/>
        </w:numPr>
        <w:tabs>
          <w:tab w:val="left" w:pos="1452"/>
        </w:tabs>
        <w:rPr>
          <w:sz w:val="24"/>
        </w:rPr>
      </w:pPr>
      <w:r>
        <w:rPr>
          <w:sz w:val="24"/>
        </w:rPr>
        <w:t>Informing</w:t>
      </w:r>
      <w:r>
        <w:rPr>
          <w:spacing w:val="-5"/>
          <w:sz w:val="24"/>
        </w:rPr>
        <w:t xml:space="preserve"> </w:t>
      </w:r>
      <w:r>
        <w:rPr>
          <w:sz w:val="24"/>
        </w:rPr>
        <w:t>parents/carers</w:t>
      </w:r>
      <w:r>
        <w:rPr>
          <w:spacing w:val="-3"/>
          <w:sz w:val="24"/>
        </w:rPr>
        <w:t xml:space="preserve"> </w:t>
      </w:r>
      <w:r>
        <w:rPr>
          <w:sz w:val="24"/>
        </w:rPr>
        <w:t>to</w:t>
      </w:r>
      <w:r>
        <w:rPr>
          <w:spacing w:val="-6"/>
          <w:sz w:val="24"/>
        </w:rPr>
        <w:t xml:space="preserve"> </w:t>
      </w:r>
      <w:r>
        <w:rPr>
          <w:sz w:val="24"/>
        </w:rPr>
        <w:t>help</w:t>
      </w:r>
      <w:r>
        <w:rPr>
          <w:spacing w:val="-2"/>
          <w:sz w:val="24"/>
        </w:rPr>
        <w:t xml:space="preserve"> </w:t>
      </w:r>
      <w:r>
        <w:rPr>
          <w:sz w:val="24"/>
        </w:rPr>
        <w:t>change</w:t>
      </w:r>
      <w:r>
        <w:rPr>
          <w:spacing w:val="-6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attitude</w:t>
      </w:r>
      <w:r>
        <w:rPr>
          <w:spacing w:val="-6"/>
          <w:sz w:val="24"/>
        </w:rPr>
        <w:t xml:space="preserve"> </w:t>
      </w:r>
      <w:r>
        <w:rPr>
          <w:sz w:val="24"/>
        </w:rPr>
        <w:t>and</w:t>
      </w:r>
      <w:r>
        <w:rPr>
          <w:spacing w:val="-2"/>
          <w:sz w:val="24"/>
        </w:rPr>
        <w:t xml:space="preserve"> </w:t>
      </w:r>
      <w:r>
        <w:rPr>
          <w:sz w:val="24"/>
        </w:rPr>
        <w:t>behaviour</w:t>
      </w:r>
      <w:r>
        <w:rPr>
          <w:spacing w:val="-5"/>
          <w:sz w:val="24"/>
        </w:rPr>
        <w:t xml:space="preserve"> </w:t>
      </w:r>
      <w:r>
        <w:rPr>
          <w:sz w:val="24"/>
        </w:rPr>
        <w:t>of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child.</w:t>
      </w:r>
    </w:p>
    <w:p w14:paraId="40F21DC8" w14:textId="77777777" w:rsidR="00627B83" w:rsidRDefault="00000000">
      <w:pPr>
        <w:pStyle w:val="ListParagraph"/>
        <w:numPr>
          <w:ilvl w:val="1"/>
          <w:numId w:val="1"/>
        </w:numPr>
        <w:tabs>
          <w:tab w:val="left" w:pos="1452"/>
        </w:tabs>
        <w:rPr>
          <w:sz w:val="24"/>
        </w:rPr>
      </w:pPr>
      <w:r>
        <w:rPr>
          <w:sz w:val="24"/>
        </w:rPr>
        <w:t>Providing</w:t>
      </w:r>
      <w:r>
        <w:rPr>
          <w:spacing w:val="-5"/>
          <w:sz w:val="24"/>
        </w:rPr>
        <w:t xml:space="preserve"> </w:t>
      </w:r>
      <w:r>
        <w:rPr>
          <w:sz w:val="24"/>
        </w:rPr>
        <w:t>appropriate</w:t>
      </w:r>
      <w:r>
        <w:rPr>
          <w:spacing w:val="-3"/>
          <w:sz w:val="24"/>
        </w:rPr>
        <w:t xml:space="preserve"> </w:t>
      </w:r>
      <w:r>
        <w:rPr>
          <w:sz w:val="24"/>
        </w:rPr>
        <w:t>education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support</w:t>
      </w:r>
      <w:r>
        <w:rPr>
          <w:spacing w:val="-5"/>
          <w:sz w:val="24"/>
        </w:rPr>
        <w:t xml:space="preserve"> </w:t>
      </w:r>
      <w:r>
        <w:rPr>
          <w:sz w:val="24"/>
        </w:rPr>
        <w:t>regarding</w:t>
      </w:r>
      <w:r>
        <w:rPr>
          <w:spacing w:val="-6"/>
          <w:sz w:val="24"/>
        </w:rPr>
        <w:t xml:space="preserve"> </w:t>
      </w:r>
      <w:r>
        <w:rPr>
          <w:sz w:val="24"/>
        </w:rPr>
        <w:t>their</w:t>
      </w:r>
      <w:r>
        <w:rPr>
          <w:spacing w:val="-5"/>
          <w:sz w:val="24"/>
        </w:rPr>
        <w:t xml:space="preserve"> </w:t>
      </w:r>
      <w:r>
        <w:rPr>
          <w:sz w:val="24"/>
        </w:rPr>
        <w:t>behaviour</w:t>
      </w:r>
      <w:r>
        <w:rPr>
          <w:spacing w:val="-6"/>
          <w:sz w:val="24"/>
        </w:rPr>
        <w:t xml:space="preserve"> </w:t>
      </w:r>
      <w:r>
        <w:rPr>
          <w:sz w:val="24"/>
        </w:rPr>
        <w:t>or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actions.</w:t>
      </w:r>
    </w:p>
    <w:p w14:paraId="236D634A" w14:textId="77777777" w:rsidR="00627B83" w:rsidRDefault="00000000">
      <w:pPr>
        <w:pStyle w:val="ListParagraph"/>
        <w:numPr>
          <w:ilvl w:val="1"/>
          <w:numId w:val="1"/>
        </w:numPr>
        <w:tabs>
          <w:tab w:val="left" w:pos="1452"/>
        </w:tabs>
        <w:ind w:right="424"/>
        <w:rPr>
          <w:sz w:val="24"/>
        </w:rPr>
      </w:pPr>
      <w:r>
        <w:rPr>
          <w:sz w:val="24"/>
        </w:rPr>
        <w:t>If</w:t>
      </w:r>
      <w:r>
        <w:rPr>
          <w:spacing w:val="-3"/>
          <w:sz w:val="24"/>
        </w:rPr>
        <w:t xml:space="preserve"> </w:t>
      </w:r>
      <w:r>
        <w:rPr>
          <w:sz w:val="24"/>
        </w:rPr>
        <w:t>online,</w:t>
      </w:r>
      <w:r>
        <w:rPr>
          <w:spacing w:val="-6"/>
          <w:sz w:val="24"/>
        </w:rPr>
        <w:t xml:space="preserve"> </w:t>
      </w:r>
      <w:r>
        <w:rPr>
          <w:sz w:val="24"/>
        </w:rPr>
        <w:t>requesting</w:t>
      </w:r>
      <w:r>
        <w:rPr>
          <w:spacing w:val="-6"/>
          <w:sz w:val="24"/>
        </w:rPr>
        <w:t xml:space="preserve"> </w:t>
      </w:r>
      <w:r>
        <w:rPr>
          <w:sz w:val="24"/>
        </w:rPr>
        <w:t>that</w:t>
      </w:r>
      <w:r>
        <w:rPr>
          <w:spacing w:val="-5"/>
          <w:sz w:val="24"/>
        </w:rPr>
        <w:t xml:space="preserve"> </w:t>
      </w:r>
      <w:r>
        <w:rPr>
          <w:sz w:val="24"/>
        </w:rPr>
        <w:t>content</w:t>
      </w:r>
      <w:r>
        <w:rPr>
          <w:spacing w:val="-3"/>
          <w:sz w:val="24"/>
        </w:rPr>
        <w:t xml:space="preserve"> </w:t>
      </w:r>
      <w:r>
        <w:rPr>
          <w:sz w:val="24"/>
        </w:rPr>
        <w:t>be</w:t>
      </w:r>
      <w:r>
        <w:rPr>
          <w:spacing w:val="-3"/>
          <w:sz w:val="24"/>
        </w:rPr>
        <w:t xml:space="preserve"> </w:t>
      </w:r>
      <w:r>
        <w:rPr>
          <w:sz w:val="24"/>
        </w:rPr>
        <w:t>removed</w:t>
      </w:r>
      <w:r>
        <w:rPr>
          <w:spacing w:val="-5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reporting</w:t>
      </w:r>
      <w:r>
        <w:rPr>
          <w:spacing w:val="-4"/>
          <w:sz w:val="24"/>
        </w:rPr>
        <w:t xml:space="preserve"> </w:t>
      </w:r>
      <w:r>
        <w:rPr>
          <w:sz w:val="24"/>
        </w:rPr>
        <w:t>accounts/content</w:t>
      </w:r>
      <w:r>
        <w:rPr>
          <w:spacing w:val="-5"/>
          <w:sz w:val="24"/>
        </w:rPr>
        <w:t xml:space="preserve"> </w:t>
      </w:r>
      <w:r>
        <w:rPr>
          <w:sz w:val="24"/>
        </w:rPr>
        <w:t>to</w:t>
      </w:r>
      <w:r>
        <w:rPr>
          <w:spacing w:val="-6"/>
          <w:sz w:val="24"/>
        </w:rPr>
        <w:t xml:space="preserve"> </w:t>
      </w:r>
      <w:r>
        <w:rPr>
          <w:sz w:val="24"/>
        </w:rPr>
        <w:t xml:space="preserve">service </w:t>
      </w:r>
      <w:r>
        <w:rPr>
          <w:spacing w:val="-2"/>
          <w:sz w:val="24"/>
        </w:rPr>
        <w:t>provider.</w:t>
      </w:r>
    </w:p>
    <w:p w14:paraId="3686DB5C" w14:textId="77777777" w:rsidR="00627B83" w:rsidRDefault="00627B83">
      <w:pPr>
        <w:pStyle w:val="ListParagraph"/>
        <w:rPr>
          <w:sz w:val="24"/>
        </w:rPr>
        <w:sectPr w:rsidR="00627B83">
          <w:pgSz w:w="11910" w:h="16840"/>
          <w:pgMar w:top="1460" w:right="708" w:bottom="1200" w:left="708" w:header="0" w:footer="1000" w:gutter="0"/>
          <w:cols w:space="720"/>
        </w:sectPr>
      </w:pPr>
    </w:p>
    <w:p w14:paraId="6E9A2B37" w14:textId="77777777" w:rsidR="00627B83" w:rsidRDefault="00000000">
      <w:pPr>
        <w:pStyle w:val="ListParagraph"/>
        <w:numPr>
          <w:ilvl w:val="1"/>
          <w:numId w:val="1"/>
        </w:numPr>
        <w:tabs>
          <w:tab w:val="left" w:pos="1452"/>
        </w:tabs>
        <w:spacing w:before="60"/>
        <w:ind w:right="937"/>
        <w:rPr>
          <w:sz w:val="24"/>
        </w:rPr>
      </w:pPr>
      <w:r>
        <w:rPr>
          <w:sz w:val="24"/>
        </w:rPr>
        <w:lastRenderedPageBreak/>
        <w:t>Sanctioning,</w:t>
      </w:r>
      <w:r>
        <w:rPr>
          <w:spacing w:val="-6"/>
          <w:sz w:val="24"/>
        </w:rPr>
        <w:t xml:space="preserve"> </w:t>
      </w:r>
      <w:r>
        <w:rPr>
          <w:sz w:val="24"/>
        </w:rPr>
        <w:t>in</w:t>
      </w:r>
      <w:r>
        <w:rPr>
          <w:spacing w:val="-3"/>
          <w:sz w:val="24"/>
        </w:rPr>
        <w:t xml:space="preserve"> </w:t>
      </w:r>
      <w:r>
        <w:rPr>
          <w:sz w:val="24"/>
        </w:rPr>
        <w:t>line</w:t>
      </w:r>
      <w:r>
        <w:rPr>
          <w:spacing w:val="-6"/>
          <w:sz w:val="24"/>
        </w:rPr>
        <w:t xml:space="preserve"> </w:t>
      </w:r>
      <w:r>
        <w:rPr>
          <w:sz w:val="24"/>
        </w:rPr>
        <w:t>with</w:t>
      </w:r>
      <w:r>
        <w:rPr>
          <w:spacing w:val="-5"/>
          <w:sz w:val="24"/>
        </w:rPr>
        <w:t xml:space="preserve"> </w:t>
      </w:r>
      <w:r>
        <w:rPr>
          <w:sz w:val="24"/>
        </w:rPr>
        <w:t>school</w:t>
      </w:r>
      <w:r>
        <w:rPr>
          <w:spacing w:val="-4"/>
          <w:sz w:val="24"/>
        </w:rPr>
        <w:t xml:space="preserve"> </w:t>
      </w:r>
      <w:r>
        <w:rPr>
          <w:sz w:val="24"/>
        </w:rPr>
        <w:t>behaviour/discipline</w:t>
      </w:r>
      <w:r>
        <w:rPr>
          <w:spacing w:val="-5"/>
          <w:sz w:val="24"/>
        </w:rPr>
        <w:t xml:space="preserve"> </w:t>
      </w:r>
      <w:r>
        <w:rPr>
          <w:sz w:val="24"/>
        </w:rPr>
        <w:t>policy;</w:t>
      </w:r>
      <w:r>
        <w:rPr>
          <w:spacing w:val="-3"/>
          <w:sz w:val="24"/>
        </w:rPr>
        <w:t xml:space="preserve"> </w:t>
      </w:r>
      <w:r>
        <w:rPr>
          <w:sz w:val="24"/>
        </w:rPr>
        <w:t>this</w:t>
      </w:r>
      <w:r>
        <w:rPr>
          <w:spacing w:val="-4"/>
          <w:sz w:val="24"/>
        </w:rPr>
        <w:t xml:space="preserve"> </w:t>
      </w:r>
      <w:r>
        <w:rPr>
          <w:sz w:val="24"/>
        </w:rPr>
        <w:t>may</w:t>
      </w:r>
      <w:r>
        <w:rPr>
          <w:spacing w:val="-6"/>
          <w:sz w:val="24"/>
        </w:rPr>
        <w:t xml:space="preserve"> </w:t>
      </w:r>
      <w:r>
        <w:rPr>
          <w:sz w:val="24"/>
        </w:rPr>
        <w:t>include</w:t>
      </w:r>
      <w:r>
        <w:rPr>
          <w:spacing w:val="-3"/>
          <w:sz w:val="24"/>
        </w:rPr>
        <w:t xml:space="preserve"> </w:t>
      </w:r>
      <w:r>
        <w:rPr>
          <w:sz w:val="24"/>
        </w:rPr>
        <w:t>official warnings, removal of privileges, and fixed-term or permanent exclusions.</w:t>
      </w:r>
    </w:p>
    <w:p w14:paraId="2B78D22B" w14:textId="77777777" w:rsidR="00627B83" w:rsidRDefault="00000000">
      <w:pPr>
        <w:pStyle w:val="ListParagraph"/>
        <w:numPr>
          <w:ilvl w:val="1"/>
          <w:numId w:val="1"/>
        </w:numPr>
        <w:tabs>
          <w:tab w:val="left" w:pos="1452"/>
        </w:tabs>
        <w:ind w:right="376"/>
        <w:rPr>
          <w:sz w:val="24"/>
        </w:rPr>
      </w:pPr>
      <w:r>
        <w:rPr>
          <w:sz w:val="24"/>
        </w:rPr>
        <w:t>Where</w:t>
      </w:r>
      <w:r>
        <w:rPr>
          <w:spacing w:val="-4"/>
          <w:sz w:val="24"/>
        </w:rPr>
        <w:t xml:space="preserve"> </w:t>
      </w:r>
      <w:r>
        <w:rPr>
          <w:sz w:val="24"/>
        </w:rPr>
        <w:t>necessary,</w:t>
      </w:r>
      <w:r>
        <w:rPr>
          <w:spacing w:val="-3"/>
          <w:sz w:val="24"/>
        </w:rPr>
        <w:t xml:space="preserve"> </w:t>
      </w:r>
      <w:r>
        <w:rPr>
          <w:sz w:val="24"/>
        </w:rPr>
        <w:t>working</w:t>
      </w:r>
      <w:r>
        <w:rPr>
          <w:spacing w:val="-3"/>
          <w:sz w:val="24"/>
        </w:rPr>
        <w:t xml:space="preserve"> </w:t>
      </w:r>
      <w:r>
        <w:rPr>
          <w:sz w:val="24"/>
        </w:rPr>
        <w:t>with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wider</w:t>
      </w:r>
      <w:r>
        <w:rPr>
          <w:spacing w:val="-3"/>
          <w:sz w:val="24"/>
        </w:rPr>
        <w:t xml:space="preserve"> </w:t>
      </w:r>
      <w:r>
        <w:rPr>
          <w:sz w:val="24"/>
        </w:rPr>
        <w:t>community</w:t>
      </w:r>
      <w:r>
        <w:rPr>
          <w:spacing w:val="-6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local/national</w:t>
      </w:r>
      <w:r>
        <w:rPr>
          <w:spacing w:val="-7"/>
          <w:sz w:val="24"/>
        </w:rPr>
        <w:t xml:space="preserve"> </w:t>
      </w:r>
      <w:r>
        <w:rPr>
          <w:sz w:val="24"/>
        </w:rPr>
        <w:t>organisations</w:t>
      </w:r>
      <w:r>
        <w:rPr>
          <w:spacing w:val="-5"/>
          <w:sz w:val="24"/>
        </w:rPr>
        <w:t xml:space="preserve"> </w:t>
      </w:r>
      <w:r>
        <w:rPr>
          <w:sz w:val="24"/>
        </w:rPr>
        <w:t>to provide</w:t>
      </w:r>
      <w:r>
        <w:rPr>
          <w:spacing w:val="-1"/>
          <w:sz w:val="24"/>
        </w:rPr>
        <w:t xml:space="preserve"> </w:t>
      </w:r>
      <w:r>
        <w:rPr>
          <w:sz w:val="24"/>
        </w:rPr>
        <w:t>further</w:t>
      </w:r>
      <w:r>
        <w:rPr>
          <w:spacing w:val="-2"/>
          <w:sz w:val="24"/>
        </w:rPr>
        <w:t xml:space="preserve"> </w:t>
      </w:r>
      <w:r>
        <w:rPr>
          <w:sz w:val="24"/>
        </w:rPr>
        <w:t>or specialist advice</w:t>
      </w:r>
      <w:r>
        <w:rPr>
          <w:spacing w:val="-3"/>
          <w:sz w:val="24"/>
        </w:rPr>
        <w:t xml:space="preserve"> </w:t>
      </w:r>
      <w:r>
        <w:rPr>
          <w:sz w:val="24"/>
        </w:rPr>
        <w:t>and guidance;</w:t>
      </w:r>
      <w:r>
        <w:rPr>
          <w:spacing w:val="-2"/>
          <w:sz w:val="24"/>
        </w:rPr>
        <w:t xml:space="preserve"> </w:t>
      </w:r>
      <w:r>
        <w:rPr>
          <w:sz w:val="24"/>
        </w:rPr>
        <w:t>this</w:t>
      </w:r>
      <w:r>
        <w:rPr>
          <w:spacing w:val="-1"/>
          <w:sz w:val="24"/>
        </w:rPr>
        <w:t xml:space="preserve"> </w:t>
      </w:r>
      <w:r>
        <w:rPr>
          <w:sz w:val="24"/>
        </w:rPr>
        <w:t>may</w:t>
      </w:r>
      <w:r>
        <w:rPr>
          <w:spacing w:val="-3"/>
          <w:sz w:val="24"/>
        </w:rPr>
        <w:t xml:space="preserve"> </w:t>
      </w:r>
      <w:r>
        <w:rPr>
          <w:sz w:val="24"/>
        </w:rPr>
        <w:t>include involvement</w:t>
      </w:r>
      <w:r>
        <w:rPr>
          <w:spacing w:val="-2"/>
          <w:sz w:val="24"/>
        </w:rPr>
        <w:t xml:space="preserve"> </w:t>
      </w:r>
      <w:r>
        <w:rPr>
          <w:sz w:val="24"/>
        </w:rPr>
        <w:t>from</w:t>
      </w:r>
      <w:r>
        <w:rPr>
          <w:spacing w:val="-2"/>
          <w:sz w:val="24"/>
        </w:rPr>
        <w:t xml:space="preserve"> </w:t>
      </w:r>
      <w:r>
        <w:rPr>
          <w:sz w:val="24"/>
        </w:rPr>
        <w:t>the Police or referrals to Early Help, Specialist Children’s Services, or Child and Adolescent Mental Health Services (CAMHS) as appropriate.</w:t>
      </w:r>
    </w:p>
    <w:p w14:paraId="552398C2" w14:textId="77777777" w:rsidR="00627B83" w:rsidRDefault="00627B83">
      <w:pPr>
        <w:pStyle w:val="BodyText"/>
        <w:spacing w:before="61"/>
        <w:ind w:left="0" w:firstLine="0"/>
      </w:pPr>
    </w:p>
    <w:p w14:paraId="51A81BD9" w14:textId="77777777" w:rsidR="00627B83" w:rsidRDefault="00000000">
      <w:pPr>
        <w:pStyle w:val="Heading2"/>
      </w:pPr>
      <w:r>
        <w:t>Supporting</w:t>
      </w:r>
      <w:r>
        <w:rPr>
          <w:spacing w:val="-7"/>
        </w:rPr>
        <w:t xml:space="preserve"> </w:t>
      </w:r>
      <w:r>
        <w:rPr>
          <w:spacing w:val="-2"/>
        </w:rPr>
        <w:t>adults</w:t>
      </w:r>
    </w:p>
    <w:p w14:paraId="394137B6" w14:textId="77777777" w:rsidR="00627B83" w:rsidRDefault="00000000">
      <w:pPr>
        <w:pStyle w:val="BodyText"/>
        <w:spacing w:before="313"/>
        <w:ind w:left="12" w:firstLine="0"/>
      </w:pPr>
      <w:r>
        <w:t>Our</w:t>
      </w:r>
      <w:r>
        <w:rPr>
          <w:spacing w:val="-3"/>
        </w:rPr>
        <w:t xml:space="preserve"> </w:t>
      </w:r>
      <w:r>
        <w:t>school</w:t>
      </w:r>
      <w:r>
        <w:rPr>
          <w:spacing w:val="-2"/>
        </w:rPr>
        <w:t xml:space="preserve"> </w:t>
      </w:r>
      <w:r>
        <w:t>takes</w:t>
      </w:r>
      <w:r>
        <w:rPr>
          <w:spacing w:val="-4"/>
        </w:rPr>
        <w:t xml:space="preserve"> </w:t>
      </w:r>
      <w:r>
        <w:t>measures</w:t>
      </w:r>
      <w:r>
        <w:rPr>
          <w:spacing w:val="-2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prevent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tackle</w:t>
      </w:r>
      <w:r>
        <w:rPr>
          <w:spacing w:val="-3"/>
        </w:rPr>
        <w:t xml:space="preserve"> </w:t>
      </w:r>
      <w:r>
        <w:t>bullying</w:t>
      </w:r>
      <w:r>
        <w:rPr>
          <w:spacing w:val="-4"/>
        </w:rPr>
        <w:t xml:space="preserve"> </w:t>
      </w:r>
      <w:r>
        <w:t>among</w:t>
      </w:r>
      <w:r>
        <w:rPr>
          <w:spacing w:val="-4"/>
        </w:rPr>
        <w:t xml:space="preserve"> </w:t>
      </w:r>
      <w:r>
        <w:t>pupils;</w:t>
      </w:r>
      <w:r>
        <w:rPr>
          <w:spacing w:val="-4"/>
        </w:rPr>
        <w:t xml:space="preserve"> </w:t>
      </w:r>
      <w:r>
        <w:t>however,</w:t>
      </w:r>
      <w:r>
        <w:rPr>
          <w:spacing w:val="-1"/>
        </w:rPr>
        <w:t xml:space="preserve"> </w:t>
      </w:r>
      <w:r>
        <w:t>it</w:t>
      </w:r>
      <w:r>
        <w:rPr>
          <w:spacing w:val="-2"/>
        </w:rPr>
        <w:t xml:space="preserve"> </w:t>
      </w:r>
      <w:r>
        <w:rPr>
          <w:spacing w:val="-5"/>
        </w:rPr>
        <w:t>is</w:t>
      </w:r>
    </w:p>
    <w:p w14:paraId="16031FD4" w14:textId="77777777" w:rsidR="00627B83" w:rsidRDefault="00000000">
      <w:pPr>
        <w:pStyle w:val="BodyText"/>
        <w:ind w:left="12" w:firstLine="0"/>
      </w:pPr>
      <w:r>
        <w:t>equally</w:t>
      </w:r>
      <w:r>
        <w:rPr>
          <w:spacing w:val="-4"/>
        </w:rPr>
        <w:t xml:space="preserve"> </w:t>
      </w:r>
      <w:r>
        <w:t>important</w:t>
      </w:r>
      <w:r>
        <w:rPr>
          <w:spacing w:val="-3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recognise</w:t>
      </w:r>
      <w:r>
        <w:rPr>
          <w:spacing w:val="-4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bullying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staff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parents,</w:t>
      </w:r>
      <w:r>
        <w:rPr>
          <w:spacing w:val="-2"/>
        </w:rPr>
        <w:t xml:space="preserve"> </w:t>
      </w:r>
      <w:r>
        <w:t>whether</w:t>
      </w:r>
      <w:r>
        <w:rPr>
          <w:spacing w:val="-4"/>
        </w:rPr>
        <w:t xml:space="preserve"> </w:t>
      </w:r>
      <w:r>
        <w:t>by</w:t>
      </w:r>
      <w:r>
        <w:rPr>
          <w:spacing w:val="-2"/>
        </w:rPr>
        <w:t xml:space="preserve"> </w:t>
      </w:r>
      <w:r>
        <w:t>pupils,</w:t>
      </w:r>
      <w:r>
        <w:rPr>
          <w:spacing w:val="-4"/>
        </w:rPr>
        <w:t xml:space="preserve"> </w:t>
      </w:r>
      <w:r>
        <w:t>parents</w:t>
      </w:r>
      <w:r>
        <w:rPr>
          <w:spacing w:val="-2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other</w:t>
      </w:r>
      <w:r>
        <w:rPr>
          <w:spacing w:val="-1"/>
        </w:rPr>
        <w:t xml:space="preserve"> </w:t>
      </w:r>
      <w:r>
        <w:t>staff members, is unacceptable.</w:t>
      </w:r>
    </w:p>
    <w:p w14:paraId="10E8D246" w14:textId="77777777" w:rsidR="00627B83" w:rsidRDefault="00627B83">
      <w:pPr>
        <w:pStyle w:val="BodyText"/>
        <w:spacing w:before="12"/>
        <w:ind w:left="0" w:firstLine="0"/>
      </w:pPr>
    </w:p>
    <w:p w14:paraId="4ED77B21" w14:textId="77777777" w:rsidR="00627B83" w:rsidRDefault="00000000">
      <w:pPr>
        <w:pStyle w:val="Heading5"/>
        <w:numPr>
          <w:ilvl w:val="0"/>
          <w:numId w:val="10"/>
        </w:numPr>
        <w:tabs>
          <w:tab w:val="left" w:pos="731"/>
        </w:tabs>
        <w:ind w:left="731" w:hanging="359"/>
      </w:pPr>
      <w:r>
        <w:t>Adults</w:t>
      </w:r>
      <w:r>
        <w:rPr>
          <w:spacing w:val="-5"/>
        </w:rPr>
        <w:t xml:space="preserve"> </w:t>
      </w:r>
      <w:r>
        <w:t>(staff</w:t>
      </w:r>
      <w:r>
        <w:rPr>
          <w:spacing w:val="-3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parents)</w:t>
      </w:r>
      <w:r>
        <w:rPr>
          <w:spacing w:val="-2"/>
        </w:rPr>
        <w:t xml:space="preserve"> </w:t>
      </w:r>
      <w:r>
        <w:t>who</w:t>
      </w:r>
      <w:r>
        <w:rPr>
          <w:spacing w:val="-1"/>
        </w:rPr>
        <w:t xml:space="preserve"> </w:t>
      </w:r>
      <w:r>
        <w:t>have</w:t>
      </w:r>
      <w:r>
        <w:rPr>
          <w:spacing w:val="-3"/>
        </w:rPr>
        <w:t xml:space="preserve"> </w:t>
      </w:r>
      <w:r>
        <w:t>been</w:t>
      </w:r>
      <w:r>
        <w:rPr>
          <w:spacing w:val="-4"/>
        </w:rPr>
        <w:t xml:space="preserve"> </w:t>
      </w:r>
      <w:r>
        <w:t>bullied</w:t>
      </w:r>
      <w:r>
        <w:rPr>
          <w:spacing w:val="-2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affected</w:t>
      </w:r>
      <w:r>
        <w:rPr>
          <w:spacing w:val="-3"/>
        </w:rPr>
        <w:t xml:space="preserve"> </w:t>
      </w:r>
      <w:r>
        <w:t>will</w:t>
      </w:r>
      <w:r>
        <w:rPr>
          <w:spacing w:val="-3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supported</w:t>
      </w:r>
      <w:r>
        <w:rPr>
          <w:spacing w:val="-1"/>
        </w:rPr>
        <w:t xml:space="preserve"> </w:t>
      </w:r>
      <w:r>
        <w:rPr>
          <w:spacing w:val="-5"/>
        </w:rPr>
        <w:t>by:</w:t>
      </w:r>
    </w:p>
    <w:p w14:paraId="3B9B8791" w14:textId="77777777" w:rsidR="00627B83" w:rsidRDefault="00000000">
      <w:pPr>
        <w:pStyle w:val="ListParagraph"/>
        <w:numPr>
          <w:ilvl w:val="1"/>
          <w:numId w:val="10"/>
        </w:numPr>
        <w:tabs>
          <w:tab w:val="left" w:pos="1452"/>
        </w:tabs>
        <w:ind w:right="78"/>
        <w:rPr>
          <w:rFonts w:ascii="Times New Roman" w:hAnsi="Times New Roman"/>
          <w:sz w:val="18"/>
        </w:rPr>
      </w:pPr>
      <w:r>
        <w:rPr>
          <w:sz w:val="24"/>
        </w:rPr>
        <w:t>Offering</w:t>
      </w:r>
      <w:r>
        <w:rPr>
          <w:spacing w:val="-3"/>
          <w:sz w:val="24"/>
        </w:rPr>
        <w:t xml:space="preserve"> </w:t>
      </w:r>
      <w:r>
        <w:rPr>
          <w:sz w:val="24"/>
        </w:rPr>
        <w:t>an</w:t>
      </w:r>
      <w:r>
        <w:rPr>
          <w:spacing w:val="-4"/>
          <w:sz w:val="24"/>
        </w:rPr>
        <w:t xml:space="preserve"> </w:t>
      </w:r>
      <w:r>
        <w:rPr>
          <w:sz w:val="24"/>
        </w:rPr>
        <w:t>immediate</w:t>
      </w:r>
      <w:r>
        <w:rPr>
          <w:spacing w:val="-2"/>
          <w:sz w:val="24"/>
        </w:rPr>
        <w:t xml:space="preserve"> </w:t>
      </w:r>
      <w:r>
        <w:rPr>
          <w:sz w:val="24"/>
        </w:rPr>
        <w:t>opportunity</w:t>
      </w:r>
      <w:r>
        <w:rPr>
          <w:spacing w:val="-6"/>
          <w:sz w:val="24"/>
        </w:rPr>
        <w:t xml:space="preserve"> </w:t>
      </w:r>
      <w:r>
        <w:rPr>
          <w:sz w:val="24"/>
        </w:rPr>
        <w:t>to</w:t>
      </w:r>
      <w:r>
        <w:rPr>
          <w:spacing w:val="-5"/>
          <w:sz w:val="24"/>
        </w:rPr>
        <w:t xml:space="preserve"> </w:t>
      </w:r>
      <w:r>
        <w:rPr>
          <w:sz w:val="24"/>
        </w:rPr>
        <w:t>discuss</w:t>
      </w:r>
      <w:r>
        <w:rPr>
          <w:spacing w:val="-5"/>
          <w:sz w:val="24"/>
        </w:rPr>
        <w:t xml:space="preserve"> </w:t>
      </w:r>
      <w:r>
        <w:rPr>
          <w:sz w:val="24"/>
        </w:rPr>
        <w:t>the</w:t>
      </w:r>
      <w:r>
        <w:rPr>
          <w:spacing w:val="-5"/>
          <w:sz w:val="24"/>
        </w:rPr>
        <w:t xml:space="preserve"> </w:t>
      </w:r>
      <w:r>
        <w:rPr>
          <w:sz w:val="24"/>
        </w:rPr>
        <w:t>concern</w:t>
      </w:r>
      <w:r>
        <w:rPr>
          <w:spacing w:val="-4"/>
          <w:sz w:val="24"/>
        </w:rPr>
        <w:t xml:space="preserve"> </w:t>
      </w:r>
      <w:r>
        <w:rPr>
          <w:sz w:val="24"/>
        </w:rPr>
        <w:t>with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designated</w:t>
      </w:r>
      <w:r>
        <w:rPr>
          <w:spacing w:val="-4"/>
          <w:sz w:val="24"/>
        </w:rPr>
        <w:t xml:space="preserve"> </w:t>
      </w:r>
      <w:r>
        <w:rPr>
          <w:sz w:val="24"/>
        </w:rPr>
        <w:t>safeguarding lead, a senior member of staff and/or the headteacher.</w:t>
      </w:r>
    </w:p>
    <w:p w14:paraId="58AC92B3" w14:textId="77777777" w:rsidR="00627B83" w:rsidRDefault="00000000">
      <w:pPr>
        <w:pStyle w:val="ListParagraph"/>
        <w:numPr>
          <w:ilvl w:val="1"/>
          <w:numId w:val="10"/>
        </w:numPr>
        <w:tabs>
          <w:tab w:val="left" w:pos="1452"/>
        </w:tabs>
        <w:ind w:right="320"/>
        <w:rPr>
          <w:rFonts w:ascii="Times New Roman" w:hAnsi="Times New Roman"/>
          <w:sz w:val="24"/>
        </w:rPr>
      </w:pPr>
      <w:r>
        <w:rPr>
          <w:sz w:val="24"/>
        </w:rPr>
        <w:t>Advising</w:t>
      </w:r>
      <w:r>
        <w:rPr>
          <w:spacing w:val="-4"/>
          <w:sz w:val="24"/>
        </w:rPr>
        <w:t xml:space="preserve"> </w:t>
      </w:r>
      <w:r>
        <w:rPr>
          <w:sz w:val="24"/>
        </w:rPr>
        <w:t>them</w:t>
      </w:r>
      <w:r>
        <w:rPr>
          <w:spacing w:val="-3"/>
          <w:sz w:val="24"/>
        </w:rPr>
        <w:t xml:space="preserve"> </w:t>
      </w:r>
      <w:r>
        <w:rPr>
          <w:sz w:val="24"/>
        </w:rPr>
        <w:t>to</w:t>
      </w:r>
      <w:r>
        <w:rPr>
          <w:spacing w:val="-1"/>
          <w:sz w:val="24"/>
        </w:rPr>
        <w:t xml:space="preserve"> </w:t>
      </w:r>
      <w:r>
        <w:rPr>
          <w:sz w:val="24"/>
        </w:rPr>
        <w:t>keep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record</w:t>
      </w:r>
      <w:r>
        <w:rPr>
          <w:spacing w:val="-3"/>
          <w:sz w:val="24"/>
        </w:rPr>
        <w:t xml:space="preserve"> </w:t>
      </w:r>
      <w:r>
        <w:rPr>
          <w:sz w:val="24"/>
        </w:rPr>
        <w:t>of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bullying</w:t>
      </w:r>
      <w:r>
        <w:rPr>
          <w:spacing w:val="-4"/>
          <w:sz w:val="24"/>
        </w:rPr>
        <w:t xml:space="preserve"> </w:t>
      </w:r>
      <w:r>
        <w:rPr>
          <w:sz w:val="24"/>
        </w:rPr>
        <w:t>as</w:t>
      </w:r>
      <w:r>
        <w:rPr>
          <w:spacing w:val="-4"/>
          <w:sz w:val="24"/>
        </w:rPr>
        <w:t xml:space="preserve"> </w:t>
      </w:r>
      <w:r>
        <w:rPr>
          <w:sz w:val="24"/>
        </w:rPr>
        <w:t>evidence</w:t>
      </w:r>
      <w:r>
        <w:rPr>
          <w:spacing w:val="-4"/>
          <w:sz w:val="24"/>
        </w:rPr>
        <w:t xml:space="preserve"> </w:t>
      </w:r>
      <w:r>
        <w:rPr>
          <w:sz w:val="24"/>
        </w:rPr>
        <w:t>and discuss</w:t>
      </w:r>
      <w:r>
        <w:rPr>
          <w:spacing w:val="-3"/>
          <w:sz w:val="24"/>
        </w:rPr>
        <w:t xml:space="preserve"> </w:t>
      </w:r>
      <w:r>
        <w:rPr>
          <w:sz w:val="24"/>
        </w:rPr>
        <w:t>how</w:t>
      </w:r>
      <w:r>
        <w:rPr>
          <w:spacing w:val="-3"/>
          <w:sz w:val="24"/>
        </w:rPr>
        <w:t xml:space="preserve"> </w:t>
      </w:r>
      <w:r>
        <w:rPr>
          <w:sz w:val="24"/>
        </w:rPr>
        <w:t>to</w:t>
      </w:r>
      <w:r>
        <w:rPr>
          <w:spacing w:val="-1"/>
          <w:sz w:val="24"/>
        </w:rPr>
        <w:t xml:space="preserve"> </w:t>
      </w:r>
      <w:r>
        <w:rPr>
          <w:sz w:val="24"/>
        </w:rPr>
        <w:t>respond</w:t>
      </w:r>
      <w:r>
        <w:rPr>
          <w:spacing w:val="-3"/>
          <w:sz w:val="24"/>
        </w:rPr>
        <w:t xml:space="preserve"> </w:t>
      </w:r>
      <w:r>
        <w:rPr>
          <w:sz w:val="24"/>
        </w:rPr>
        <w:t>to concerns and build resilience, as appropriate.</w:t>
      </w:r>
    </w:p>
    <w:p w14:paraId="6F84D2BD" w14:textId="77777777" w:rsidR="00627B83" w:rsidRDefault="00000000">
      <w:pPr>
        <w:pStyle w:val="ListParagraph"/>
        <w:numPr>
          <w:ilvl w:val="1"/>
          <w:numId w:val="10"/>
        </w:numPr>
        <w:tabs>
          <w:tab w:val="left" w:pos="1452"/>
        </w:tabs>
        <w:spacing w:before="2"/>
        <w:ind w:right="264"/>
        <w:rPr>
          <w:rFonts w:ascii="Times New Roman" w:hAnsi="Times New Roman"/>
          <w:sz w:val="24"/>
        </w:rPr>
      </w:pPr>
      <w:r>
        <w:rPr>
          <w:sz w:val="24"/>
        </w:rPr>
        <w:t>Where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bullying</w:t>
      </w:r>
      <w:r>
        <w:rPr>
          <w:spacing w:val="-4"/>
          <w:sz w:val="24"/>
        </w:rPr>
        <w:t xml:space="preserve"> </w:t>
      </w:r>
      <w:r>
        <w:rPr>
          <w:sz w:val="24"/>
        </w:rPr>
        <w:t>takes</w:t>
      </w:r>
      <w:r>
        <w:rPr>
          <w:spacing w:val="-4"/>
          <w:sz w:val="24"/>
        </w:rPr>
        <w:t xml:space="preserve"> </w:t>
      </w:r>
      <w:r>
        <w:rPr>
          <w:sz w:val="24"/>
        </w:rPr>
        <w:t>place</w:t>
      </w:r>
      <w:r>
        <w:rPr>
          <w:spacing w:val="-4"/>
          <w:sz w:val="24"/>
        </w:rPr>
        <w:t xml:space="preserve"> </w:t>
      </w:r>
      <w:r>
        <w:rPr>
          <w:sz w:val="24"/>
        </w:rPr>
        <w:t>off</w:t>
      </w:r>
      <w:r>
        <w:rPr>
          <w:spacing w:val="-1"/>
          <w:sz w:val="24"/>
        </w:rPr>
        <w:t xml:space="preserve"> </w:t>
      </w:r>
      <w:r>
        <w:rPr>
          <w:sz w:val="24"/>
        </w:rPr>
        <w:t>school</w:t>
      </w:r>
      <w:r>
        <w:rPr>
          <w:spacing w:val="-1"/>
          <w:sz w:val="24"/>
        </w:rPr>
        <w:t xml:space="preserve"> </w:t>
      </w:r>
      <w:r>
        <w:rPr>
          <w:sz w:val="24"/>
        </w:rPr>
        <w:t>site</w:t>
      </w:r>
      <w:r>
        <w:rPr>
          <w:spacing w:val="-1"/>
          <w:sz w:val="24"/>
        </w:rPr>
        <w:t xml:space="preserve"> </w:t>
      </w:r>
      <w:r>
        <w:rPr>
          <w:sz w:val="24"/>
        </w:rPr>
        <w:t>or</w:t>
      </w:r>
      <w:r>
        <w:rPr>
          <w:spacing w:val="-3"/>
          <w:sz w:val="24"/>
        </w:rPr>
        <w:t xml:space="preserve"> </w:t>
      </w:r>
      <w:r>
        <w:rPr>
          <w:sz w:val="24"/>
        </w:rPr>
        <w:t>outside</w:t>
      </w:r>
      <w:r>
        <w:rPr>
          <w:spacing w:val="-1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z w:val="24"/>
        </w:rPr>
        <w:t>normal</w:t>
      </w:r>
      <w:r>
        <w:rPr>
          <w:spacing w:val="-4"/>
          <w:sz w:val="24"/>
        </w:rPr>
        <w:t xml:space="preserve"> </w:t>
      </w:r>
      <w:r>
        <w:rPr>
          <w:sz w:val="24"/>
        </w:rPr>
        <w:t>school</w:t>
      </w:r>
      <w:r>
        <w:rPr>
          <w:spacing w:val="-6"/>
          <w:sz w:val="24"/>
        </w:rPr>
        <w:t xml:space="preserve"> </w:t>
      </w:r>
      <w:r>
        <w:rPr>
          <w:sz w:val="24"/>
        </w:rPr>
        <w:t>hours</w:t>
      </w:r>
      <w:r>
        <w:rPr>
          <w:spacing w:val="-4"/>
          <w:sz w:val="24"/>
        </w:rPr>
        <w:t xml:space="preserve"> </w:t>
      </w:r>
      <w:r>
        <w:rPr>
          <w:sz w:val="24"/>
        </w:rPr>
        <w:t>(including online), the school will still investigate the concern and ensure that appropriate action is taken in accordance with the school’s behaviour and discipline policy.</w:t>
      </w:r>
    </w:p>
    <w:p w14:paraId="55958436" w14:textId="77777777" w:rsidR="00627B83" w:rsidRDefault="00000000">
      <w:pPr>
        <w:pStyle w:val="ListParagraph"/>
        <w:numPr>
          <w:ilvl w:val="1"/>
          <w:numId w:val="10"/>
        </w:numPr>
        <w:tabs>
          <w:tab w:val="left" w:pos="1452"/>
        </w:tabs>
        <w:ind w:right="55"/>
        <w:rPr>
          <w:rFonts w:ascii="Times New Roman" w:hAnsi="Times New Roman"/>
          <w:sz w:val="24"/>
        </w:rPr>
      </w:pPr>
      <w:r>
        <w:rPr>
          <w:sz w:val="24"/>
        </w:rPr>
        <w:t>Reporting</w:t>
      </w:r>
      <w:r>
        <w:rPr>
          <w:spacing w:val="-3"/>
          <w:sz w:val="24"/>
        </w:rPr>
        <w:t xml:space="preserve"> </w:t>
      </w:r>
      <w:r>
        <w:rPr>
          <w:sz w:val="24"/>
        </w:rPr>
        <w:t>offensive</w:t>
      </w:r>
      <w:r>
        <w:rPr>
          <w:spacing w:val="-5"/>
          <w:sz w:val="24"/>
        </w:rPr>
        <w:t xml:space="preserve"> </w:t>
      </w:r>
      <w:r>
        <w:rPr>
          <w:sz w:val="24"/>
        </w:rPr>
        <w:t>or</w:t>
      </w:r>
      <w:r>
        <w:rPr>
          <w:spacing w:val="-4"/>
          <w:sz w:val="24"/>
        </w:rPr>
        <w:t xml:space="preserve"> </w:t>
      </w:r>
      <w:r>
        <w:rPr>
          <w:sz w:val="24"/>
        </w:rPr>
        <w:t>upsetting</w:t>
      </w:r>
      <w:r>
        <w:rPr>
          <w:spacing w:val="-3"/>
          <w:sz w:val="24"/>
        </w:rPr>
        <w:t xml:space="preserve"> </w:t>
      </w:r>
      <w:r>
        <w:rPr>
          <w:sz w:val="24"/>
        </w:rPr>
        <w:t>content</w:t>
      </w:r>
      <w:r>
        <w:rPr>
          <w:spacing w:val="-2"/>
          <w:sz w:val="24"/>
        </w:rPr>
        <w:t xml:space="preserve"> </w:t>
      </w:r>
      <w:r>
        <w:rPr>
          <w:sz w:val="24"/>
        </w:rPr>
        <w:t>and/or</w:t>
      </w:r>
      <w:r>
        <w:rPr>
          <w:spacing w:val="-4"/>
          <w:sz w:val="24"/>
        </w:rPr>
        <w:t xml:space="preserve"> </w:t>
      </w:r>
      <w:r>
        <w:rPr>
          <w:sz w:val="24"/>
        </w:rPr>
        <w:t>accounts</w:t>
      </w:r>
      <w:r>
        <w:rPr>
          <w:spacing w:val="-5"/>
          <w:sz w:val="24"/>
        </w:rPr>
        <w:t xml:space="preserve"> </w:t>
      </w:r>
      <w:r>
        <w:rPr>
          <w:sz w:val="24"/>
        </w:rPr>
        <w:t>to</w:t>
      </w:r>
      <w:r>
        <w:rPr>
          <w:spacing w:val="-5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service</w:t>
      </w:r>
      <w:r>
        <w:rPr>
          <w:spacing w:val="-5"/>
          <w:sz w:val="24"/>
        </w:rPr>
        <w:t xml:space="preserve"> </w:t>
      </w:r>
      <w:r>
        <w:rPr>
          <w:sz w:val="24"/>
        </w:rPr>
        <w:t>provider,</w:t>
      </w:r>
      <w:r>
        <w:rPr>
          <w:spacing w:val="-5"/>
          <w:sz w:val="24"/>
        </w:rPr>
        <w:t xml:space="preserve"> </w:t>
      </w:r>
      <w:r>
        <w:rPr>
          <w:sz w:val="24"/>
        </w:rPr>
        <w:t>where</w:t>
      </w:r>
      <w:r>
        <w:rPr>
          <w:spacing w:val="-5"/>
          <w:sz w:val="24"/>
        </w:rPr>
        <w:t xml:space="preserve"> </w:t>
      </w:r>
      <w:r>
        <w:rPr>
          <w:sz w:val="24"/>
        </w:rPr>
        <w:t>the bullying has occurred online.</w:t>
      </w:r>
    </w:p>
    <w:p w14:paraId="63FDE6A7" w14:textId="77777777" w:rsidR="00627B83" w:rsidRDefault="00000000">
      <w:pPr>
        <w:pStyle w:val="ListParagraph"/>
        <w:numPr>
          <w:ilvl w:val="1"/>
          <w:numId w:val="10"/>
        </w:numPr>
        <w:tabs>
          <w:tab w:val="left" w:pos="1452"/>
        </w:tabs>
        <w:spacing w:line="293" w:lineRule="exact"/>
        <w:rPr>
          <w:rFonts w:ascii="Times New Roman" w:hAnsi="Times New Roman"/>
          <w:sz w:val="24"/>
        </w:rPr>
      </w:pPr>
      <w:r>
        <w:rPr>
          <w:sz w:val="24"/>
        </w:rPr>
        <w:t>Reassuring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4"/>
          <w:sz w:val="24"/>
        </w:rPr>
        <w:t xml:space="preserve"> </w:t>
      </w:r>
      <w:r>
        <w:rPr>
          <w:sz w:val="24"/>
        </w:rPr>
        <w:t>offering</w:t>
      </w:r>
      <w:r>
        <w:rPr>
          <w:spacing w:val="-5"/>
          <w:sz w:val="24"/>
        </w:rPr>
        <w:t xml:space="preserve"> </w:t>
      </w:r>
      <w:r>
        <w:rPr>
          <w:sz w:val="24"/>
        </w:rPr>
        <w:t>appropriate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support.</w:t>
      </w:r>
    </w:p>
    <w:p w14:paraId="1E86891C" w14:textId="77777777" w:rsidR="00627B83" w:rsidRDefault="00000000">
      <w:pPr>
        <w:pStyle w:val="ListParagraph"/>
        <w:numPr>
          <w:ilvl w:val="1"/>
          <w:numId w:val="10"/>
        </w:numPr>
        <w:tabs>
          <w:tab w:val="left" w:pos="1452"/>
        </w:tabs>
        <w:ind w:right="314"/>
        <w:rPr>
          <w:rFonts w:ascii="Times New Roman" w:hAnsi="Times New Roman"/>
          <w:sz w:val="24"/>
        </w:rPr>
      </w:pPr>
      <w:r>
        <w:rPr>
          <w:sz w:val="24"/>
        </w:rPr>
        <w:t>Working</w:t>
      </w:r>
      <w:r>
        <w:rPr>
          <w:spacing w:val="-4"/>
          <w:sz w:val="24"/>
        </w:rPr>
        <w:t xml:space="preserve"> </w:t>
      </w:r>
      <w:r>
        <w:rPr>
          <w:sz w:val="24"/>
        </w:rPr>
        <w:t>with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wider</w:t>
      </w:r>
      <w:r>
        <w:rPr>
          <w:spacing w:val="-5"/>
          <w:sz w:val="24"/>
        </w:rPr>
        <w:t xml:space="preserve"> </w:t>
      </w:r>
      <w:r>
        <w:rPr>
          <w:sz w:val="24"/>
        </w:rPr>
        <w:t>community</w:t>
      </w:r>
      <w:r>
        <w:rPr>
          <w:spacing w:val="-4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local/national</w:t>
      </w:r>
      <w:r>
        <w:rPr>
          <w:spacing w:val="-5"/>
          <w:sz w:val="24"/>
        </w:rPr>
        <w:t xml:space="preserve"> </w:t>
      </w:r>
      <w:r>
        <w:rPr>
          <w:sz w:val="24"/>
        </w:rPr>
        <w:t>organisations</w:t>
      </w:r>
      <w:r>
        <w:rPr>
          <w:spacing w:val="-5"/>
          <w:sz w:val="24"/>
        </w:rPr>
        <w:t xml:space="preserve"> </w:t>
      </w:r>
      <w:r>
        <w:rPr>
          <w:sz w:val="24"/>
        </w:rPr>
        <w:t>to</w:t>
      </w:r>
      <w:r>
        <w:rPr>
          <w:spacing w:val="-3"/>
          <w:sz w:val="24"/>
        </w:rPr>
        <w:t xml:space="preserve"> </w:t>
      </w:r>
      <w:r>
        <w:rPr>
          <w:sz w:val="24"/>
        </w:rPr>
        <w:t>provide</w:t>
      </w:r>
      <w:r>
        <w:rPr>
          <w:spacing w:val="-5"/>
          <w:sz w:val="24"/>
        </w:rPr>
        <w:t xml:space="preserve"> </w:t>
      </w:r>
      <w:r>
        <w:rPr>
          <w:sz w:val="24"/>
        </w:rPr>
        <w:t>further</w:t>
      </w:r>
      <w:r>
        <w:rPr>
          <w:spacing w:val="-3"/>
          <w:sz w:val="24"/>
        </w:rPr>
        <w:t xml:space="preserve"> </w:t>
      </w:r>
      <w:r>
        <w:rPr>
          <w:sz w:val="24"/>
        </w:rPr>
        <w:t>or specialist advice and guidance.</w:t>
      </w:r>
    </w:p>
    <w:p w14:paraId="2A46B4FD" w14:textId="77777777" w:rsidR="00627B83" w:rsidRDefault="00627B83">
      <w:pPr>
        <w:pStyle w:val="BodyText"/>
        <w:spacing w:before="20"/>
        <w:ind w:left="0" w:firstLine="0"/>
      </w:pPr>
    </w:p>
    <w:p w14:paraId="759A2220" w14:textId="77777777" w:rsidR="00627B83" w:rsidRDefault="00000000">
      <w:pPr>
        <w:pStyle w:val="Heading5"/>
        <w:numPr>
          <w:ilvl w:val="0"/>
          <w:numId w:val="10"/>
        </w:numPr>
        <w:tabs>
          <w:tab w:val="left" w:pos="731"/>
        </w:tabs>
        <w:spacing w:before="1"/>
        <w:ind w:left="731" w:hanging="359"/>
      </w:pPr>
      <w:r>
        <w:t>Adults</w:t>
      </w:r>
      <w:r>
        <w:rPr>
          <w:spacing w:val="-5"/>
        </w:rPr>
        <w:t xml:space="preserve"> </w:t>
      </w:r>
      <w:r>
        <w:t>(staff</w:t>
      </w:r>
      <w:r>
        <w:rPr>
          <w:spacing w:val="-3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parents)</w:t>
      </w:r>
      <w:r>
        <w:rPr>
          <w:spacing w:val="-2"/>
        </w:rPr>
        <w:t xml:space="preserve"> </w:t>
      </w:r>
      <w:r>
        <w:t>who</w:t>
      </w:r>
      <w:r>
        <w:rPr>
          <w:spacing w:val="-2"/>
        </w:rPr>
        <w:t xml:space="preserve"> </w:t>
      </w:r>
      <w:r>
        <w:t>have</w:t>
      </w:r>
      <w:r>
        <w:rPr>
          <w:spacing w:val="-3"/>
        </w:rPr>
        <w:t xml:space="preserve"> </w:t>
      </w:r>
      <w:r>
        <w:t>perpetrated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bullying</w:t>
      </w:r>
      <w:r>
        <w:rPr>
          <w:spacing w:val="-4"/>
        </w:rPr>
        <w:t xml:space="preserve"> </w:t>
      </w:r>
      <w:r>
        <w:t>will</w:t>
      </w:r>
      <w:r>
        <w:rPr>
          <w:spacing w:val="-1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helped</w:t>
      </w:r>
      <w:r>
        <w:rPr>
          <w:spacing w:val="-2"/>
        </w:rPr>
        <w:t xml:space="preserve"> </w:t>
      </w:r>
      <w:r>
        <w:rPr>
          <w:spacing w:val="-5"/>
        </w:rPr>
        <w:t>by:</w:t>
      </w:r>
    </w:p>
    <w:p w14:paraId="351C2C1F" w14:textId="77777777" w:rsidR="00627B83" w:rsidRDefault="00000000">
      <w:pPr>
        <w:pStyle w:val="ListParagraph"/>
        <w:numPr>
          <w:ilvl w:val="1"/>
          <w:numId w:val="10"/>
        </w:numPr>
        <w:tabs>
          <w:tab w:val="left" w:pos="1452"/>
        </w:tabs>
        <w:ind w:right="843"/>
        <w:rPr>
          <w:rFonts w:ascii="Times New Roman" w:hAnsi="Times New Roman"/>
          <w:sz w:val="24"/>
        </w:rPr>
      </w:pPr>
      <w:r>
        <w:rPr>
          <w:sz w:val="24"/>
        </w:rPr>
        <w:t>Discussing</w:t>
      </w:r>
      <w:r>
        <w:rPr>
          <w:spacing w:val="-4"/>
          <w:sz w:val="24"/>
        </w:rPr>
        <w:t xml:space="preserve"> </w:t>
      </w:r>
      <w:r>
        <w:rPr>
          <w:sz w:val="24"/>
        </w:rPr>
        <w:t>what</w:t>
      </w:r>
      <w:r>
        <w:rPr>
          <w:spacing w:val="-5"/>
          <w:sz w:val="24"/>
        </w:rPr>
        <w:t xml:space="preserve"> </w:t>
      </w:r>
      <w:r>
        <w:rPr>
          <w:sz w:val="24"/>
        </w:rPr>
        <w:t>happened</w:t>
      </w:r>
      <w:r>
        <w:rPr>
          <w:spacing w:val="-2"/>
          <w:sz w:val="24"/>
        </w:rPr>
        <w:t xml:space="preserve"> </w:t>
      </w:r>
      <w:r>
        <w:rPr>
          <w:sz w:val="24"/>
        </w:rPr>
        <w:t>with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senior</w:t>
      </w:r>
      <w:r>
        <w:rPr>
          <w:spacing w:val="-3"/>
          <w:sz w:val="24"/>
        </w:rPr>
        <w:t xml:space="preserve"> </w:t>
      </w:r>
      <w:r>
        <w:rPr>
          <w:sz w:val="24"/>
        </w:rPr>
        <w:t>member</w:t>
      </w:r>
      <w:r>
        <w:rPr>
          <w:spacing w:val="-5"/>
          <w:sz w:val="24"/>
        </w:rPr>
        <w:t xml:space="preserve"> </w:t>
      </w:r>
      <w:r>
        <w:rPr>
          <w:sz w:val="24"/>
        </w:rPr>
        <w:t>of</w:t>
      </w:r>
      <w:r>
        <w:rPr>
          <w:spacing w:val="-5"/>
          <w:sz w:val="24"/>
        </w:rPr>
        <w:t xml:space="preserve"> </w:t>
      </w:r>
      <w:r>
        <w:rPr>
          <w:sz w:val="24"/>
        </w:rPr>
        <w:t>staff</w:t>
      </w:r>
      <w:r>
        <w:rPr>
          <w:spacing w:val="-3"/>
          <w:sz w:val="24"/>
        </w:rPr>
        <w:t xml:space="preserve"> </w:t>
      </w:r>
      <w:r>
        <w:rPr>
          <w:sz w:val="24"/>
        </w:rPr>
        <w:t>and/or the</w:t>
      </w:r>
      <w:r>
        <w:rPr>
          <w:spacing w:val="-5"/>
          <w:sz w:val="24"/>
        </w:rPr>
        <w:t xml:space="preserve"> </w:t>
      </w:r>
      <w:r>
        <w:rPr>
          <w:sz w:val="24"/>
        </w:rPr>
        <w:t>headteacher</w:t>
      </w:r>
      <w:r>
        <w:rPr>
          <w:spacing w:val="-5"/>
          <w:sz w:val="24"/>
        </w:rPr>
        <w:t xml:space="preserve"> </w:t>
      </w:r>
      <w:r>
        <w:rPr>
          <w:sz w:val="24"/>
        </w:rPr>
        <w:t>to establish the concern.</w:t>
      </w:r>
    </w:p>
    <w:p w14:paraId="14D57CE7" w14:textId="77777777" w:rsidR="00627B83" w:rsidRDefault="00000000">
      <w:pPr>
        <w:pStyle w:val="ListParagraph"/>
        <w:numPr>
          <w:ilvl w:val="1"/>
          <w:numId w:val="10"/>
        </w:numPr>
        <w:tabs>
          <w:tab w:val="left" w:pos="1452"/>
        </w:tabs>
        <w:ind w:right="270"/>
        <w:rPr>
          <w:rFonts w:ascii="Times New Roman" w:hAnsi="Times New Roman"/>
          <w:sz w:val="24"/>
        </w:rPr>
      </w:pPr>
      <w:r>
        <w:rPr>
          <w:sz w:val="24"/>
        </w:rPr>
        <w:t>Establishing</w:t>
      </w:r>
      <w:r>
        <w:rPr>
          <w:spacing w:val="-4"/>
          <w:sz w:val="24"/>
        </w:rPr>
        <w:t xml:space="preserve"> </w:t>
      </w:r>
      <w:r>
        <w:rPr>
          <w:sz w:val="24"/>
        </w:rPr>
        <w:t>whether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legitimate</w:t>
      </w:r>
      <w:r>
        <w:rPr>
          <w:spacing w:val="-5"/>
          <w:sz w:val="24"/>
        </w:rPr>
        <w:t xml:space="preserve"> </w:t>
      </w:r>
      <w:r>
        <w:rPr>
          <w:sz w:val="24"/>
        </w:rPr>
        <w:t>grievance</w:t>
      </w:r>
      <w:r>
        <w:rPr>
          <w:spacing w:val="-3"/>
          <w:sz w:val="24"/>
        </w:rPr>
        <w:t xml:space="preserve"> </w:t>
      </w:r>
      <w:r>
        <w:rPr>
          <w:sz w:val="24"/>
        </w:rPr>
        <w:t>or</w:t>
      </w:r>
      <w:r>
        <w:rPr>
          <w:spacing w:val="-4"/>
          <w:sz w:val="24"/>
        </w:rPr>
        <w:t xml:space="preserve"> </w:t>
      </w:r>
      <w:r>
        <w:rPr>
          <w:sz w:val="24"/>
        </w:rPr>
        <w:t>concern</w:t>
      </w:r>
      <w:r>
        <w:rPr>
          <w:spacing w:val="-4"/>
          <w:sz w:val="24"/>
        </w:rPr>
        <w:t xml:space="preserve"> </w:t>
      </w:r>
      <w:r>
        <w:rPr>
          <w:sz w:val="24"/>
        </w:rPr>
        <w:t>has</w:t>
      </w:r>
      <w:r>
        <w:rPr>
          <w:spacing w:val="-5"/>
          <w:sz w:val="24"/>
        </w:rPr>
        <w:t xml:space="preserve"> </w:t>
      </w:r>
      <w:r>
        <w:rPr>
          <w:sz w:val="24"/>
        </w:rPr>
        <w:t>been</w:t>
      </w:r>
      <w:r>
        <w:rPr>
          <w:spacing w:val="-3"/>
          <w:sz w:val="24"/>
        </w:rPr>
        <w:t xml:space="preserve"> </w:t>
      </w:r>
      <w:r>
        <w:rPr>
          <w:sz w:val="24"/>
        </w:rPr>
        <w:t>raised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signposting</w:t>
      </w:r>
      <w:r>
        <w:rPr>
          <w:spacing w:val="-5"/>
          <w:sz w:val="24"/>
        </w:rPr>
        <w:t xml:space="preserve"> </w:t>
      </w:r>
      <w:r>
        <w:rPr>
          <w:sz w:val="24"/>
        </w:rPr>
        <w:t>to the school’s official complaints procedures.</w:t>
      </w:r>
    </w:p>
    <w:p w14:paraId="5D256303" w14:textId="77777777" w:rsidR="00627B83" w:rsidRDefault="00000000">
      <w:pPr>
        <w:pStyle w:val="ListParagraph"/>
        <w:numPr>
          <w:ilvl w:val="1"/>
          <w:numId w:val="10"/>
        </w:numPr>
        <w:tabs>
          <w:tab w:val="left" w:pos="1452"/>
        </w:tabs>
        <w:rPr>
          <w:rFonts w:ascii="Times New Roman" w:hAnsi="Times New Roman"/>
          <w:sz w:val="24"/>
        </w:rPr>
      </w:pPr>
      <w:r>
        <w:rPr>
          <w:sz w:val="24"/>
        </w:rPr>
        <w:t>If</w:t>
      </w:r>
      <w:r>
        <w:rPr>
          <w:spacing w:val="-3"/>
          <w:sz w:val="24"/>
        </w:rPr>
        <w:t xml:space="preserve"> </w:t>
      </w:r>
      <w:r>
        <w:rPr>
          <w:sz w:val="24"/>
        </w:rPr>
        <w:t>online,</w:t>
      </w:r>
      <w:r>
        <w:rPr>
          <w:spacing w:val="-5"/>
          <w:sz w:val="24"/>
        </w:rPr>
        <w:t xml:space="preserve"> </w:t>
      </w:r>
      <w:r>
        <w:rPr>
          <w:sz w:val="24"/>
        </w:rPr>
        <w:t>requesting</w:t>
      </w:r>
      <w:r>
        <w:rPr>
          <w:spacing w:val="-6"/>
          <w:sz w:val="24"/>
        </w:rPr>
        <w:t xml:space="preserve"> </w:t>
      </w:r>
      <w:r>
        <w:rPr>
          <w:sz w:val="24"/>
        </w:rPr>
        <w:t>that</w:t>
      </w:r>
      <w:r>
        <w:rPr>
          <w:spacing w:val="-4"/>
          <w:sz w:val="24"/>
        </w:rPr>
        <w:t xml:space="preserve"> </w:t>
      </w:r>
      <w:r>
        <w:rPr>
          <w:sz w:val="24"/>
        </w:rPr>
        <w:t>content</w:t>
      </w:r>
      <w:r>
        <w:rPr>
          <w:spacing w:val="-3"/>
          <w:sz w:val="24"/>
        </w:rPr>
        <w:t xml:space="preserve"> </w:t>
      </w:r>
      <w:r>
        <w:rPr>
          <w:sz w:val="24"/>
        </w:rPr>
        <w:t>be</w:t>
      </w:r>
      <w:r>
        <w:rPr>
          <w:spacing w:val="-2"/>
          <w:sz w:val="24"/>
        </w:rPr>
        <w:t xml:space="preserve"> removed.</w:t>
      </w:r>
    </w:p>
    <w:p w14:paraId="7E5453A9" w14:textId="77777777" w:rsidR="00627B83" w:rsidRDefault="00000000">
      <w:pPr>
        <w:pStyle w:val="ListParagraph"/>
        <w:numPr>
          <w:ilvl w:val="1"/>
          <w:numId w:val="10"/>
        </w:numPr>
        <w:tabs>
          <w:tab w:val="left" w:pos="1452"/>
        </w:tabs>
        <w:rPr>
          <w:rFonts w:ascii="Times New Roman" w:hAnsi="Times New Roman"/>
          <w:sz w:val="24"/>
        </w:rPr>
      </w:pPr>
      <w:r>
        <w:rPr>
          <w:sz w:val="24"/>
        </w:rPr>
        <w:t>Instigating</w:t>
      </w:r>
      <w:r>
        <w:rPr>
          <w:spacing w:val="-5"/>
          <w:sz w:val="24"/>
        </w:rPr>
        <w:t xml:space="preserve"> </w:t>
      </w:r>
      <w:r>
        <w:rPr>
          <w:sz w:val="24"/>
        </w:rPr>
        <w:t>disciplinary,</w:t>
      </w:r>
      <w:r>
        <w:rPr>
          <w:spacing w:val="-4"/>
          <w:sz w:val="24"/>
        </w:rPr>
        <w:t xml:space="preserve"> </w:t>
      </w:r>
      <w:r>
        <w:rPr>
          <w:sz w:val="24"/>
        </w:rPr>
        <w:t>civil</w:t>
      </w:r>
      <w:r>
        <w:rPr>
          <w:spacing w:val="-2"/>
          <w:sz w:val="24"/>
        </w:rPr>
        <w:t xml:space="preserve"> </w:t>
      </w:r>
      <w:r>
        <w:rPr>
          <w:sz w:val="24"/>
        </w:rPr>
        <w:t>or</w:t>
      </w:r>
      <w:r>
        <w:rPr>
          <w:spacing w:val="-2"/>
          <w:sz w:val="24"/>
        </w:rPr>
        <w:t xml:space="preserve"> </w:t>
      </w:r>
      <w:r>
        <w:rPr>
          <w:sz w:val="24"/>
        </w:rPr>
        <w:t>legal</w:t>
      </w:r>
      <w:r>
        <w:rPr>
          <w:spacing w:val="-4"/>
          <w:sz w:val="24"/>
        </w:rPr>
        <w:t xml:space="preserve"> </w:t>
      </w:r>
      <w:r>
        <w:rPr>
          <w:sz w:val="24"/>
        </w:rPr>
        <w:t>action</w:t>
      </w:r>
      <w:r>
        <w:rPr>
          <w:spacing w:val="-1"/>
          <w:sz w:val="24"/>
        </w:rPr>
        <w:t xml:space="preserve"> </w:t>
      </w:r>
      <w:r>
        <w:rPr>
          <w:sz w:val="24"/>
        </w:rPr>
        <w:t>as</w:t>
      </w:r>
      <w:r>
        <w:rPr>
          <w:spacing w:val="-5"/>
          <w:sz w:val="24"/>
        </w:rPr>
        <w:t xml:space="preserve"> </w:t>
      </w:r>
      <w:r>
        <w:rPr>
          <w:sz w:val="24"/>
        </w:rPr>
        <w:t>appropriate</w:t>
      </w:r>
      <w:r>
        <w:rPr>
          <w:spacing w:val="-1"/>
          <w:sz w:val="24"/>
        </w:rPr>
        <w:t xml:space="preserve"> </w:t>
      </w:r>
      <w:r>
        <w:rPr>
          <w:sz w:val="24"/>
        </w:rPr>
        <w:t>or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required.</w:t>
      </w:r>
    </w:p>
    <w:p w14:paraId="041A77FA" w14:textId="77777777" w:rsidR="00627B83" w:rsidRDefault="00627B83">
      <w:pPr>
        <w:pStyle w:val="BodyText"/>
        <w:ind w:left="0" w:firstLine="0"/>
      </w:pPr>
    </w:p>
    <w:p w14:paraId="067975C9" w14:textId="77777777" w:rsidR="00627B83" w:rsidRDefault="00627B83">
      <w:pPr>
        <w:pStyle w:val="BodyText"/>
        <w:spacing w:before="83"/>
        <w:ind w:left="0" w:firstLine="0"/>
      </w:pPr>
    </w:p>
    <w:p w14:paraId="7CA849D3" w14:textId="77777777" w:rsidR="00627B83" w:rsidRDefault="00000000">
      <w:pPr>
        <w:pStyle w:val="Heading2"/>
        <w:numPr>
          <w:ilvl w:val="0"/>
          <w:numId w:val="16"/>
        </w:numPr>
        <w:tabs>
          <w:tab w:val="left" w:pos="302"/>
        </w:tabs>
        <w:ind w:left="302" w:hanging="290"/>
      </w:pPr>
      <w:r>
        <w:t>Preventing</w:t>
      </w:r>
      <w:r>
        <w:rPr>
          <w:spacing w:val="-7"/>
        </w:rPr>
        <w:t xml:space="preserve"> </w:t>
      </w:r>
      <w:r>
        <w:rPr>
          <w:spacing w:val="-2"/>
        </w:rPr>
        <w:t>bullying</w:t>
      </w:r>
    </w:p>
    <w:p w14:paraId="5F25317D" w14:textId="77777777" w:rsidR="00627B83" w:rsidRDefault="00627B83">
      <w:pPr>
        <w:pStyle w:val="BodyText"/>
        <w:spacing w:before="9"/>
        <w:ind w:left="0" w:firstLine="0"/>
        <w:rPr>
          <w:b/>
          <w:sz w:val="28"/>
        </w:rPr>
      </w:pPr>
    </w:p>
    <w:p w14:paraId="30E882C5" w14:textId="77777777" w:rsidR="00627B83" w:rsidRDefault="00000000">
      <w:pPr>
        <w:pStyle w:val="Heading5"/>
        <w:spacing w:before="1"/>
        <w:ind w:left="12" w:firstLine="0"/>
      </w:pPr>
      <w:r>
        <w:rPr>
          <w:spacing w:val="-2"/>
        </w:rPr>
        <w:t>Environment</w:t>
      </w:r>
    </w:p>
    <w:p w14:paraId="62ED8ACB" w14:textId="77777777" w:rsidR="00627B83" w:rsidRDefault="00627B83">
      <w:pPr>
        <w:pStyle w:val="BodyText"/>
        <w:spacing w:before="21"/>
        <w:ind w:left="0" w:firstLine="0"/>
        <w:rPr>
          <w:b/>
          <w:i/>
        </w:rPr>
      </w:pPr>
    </w:p>
    <w:p w14:paraId="4DF275AC" w14:textId="77777777" w:rsidR="00627B83" w:rsidRDefault="00000000">
      <w:pPr>
        <w:pStyle w:val="BodyText"/>
        <w:ind w:left="12" w:firstLine="0"/>
      </w:pPr>
      <w:r>
        <w:t>The</w:t>
      </w:r>
      <w:r>
        <w:rPr>
          <w:spacing w:val="-2"/>
        </w:rPr>
        <w:t xml:space="preserve"> </w:t>
      </w:r>
      <w:r>
        <w:t>whole</w:t>
      </w:r>
      <w:r>
        <w:rPr>
          <w:spacing w:val="-2"/>
        </w:rPr>
        <w:t xml:space="preserve"> </w:t>
      </w:r>
      <w:r>
        <w:t>school</w:t>
      </w:r>
      <w:r>
        <w:rPr>
          <w:spacing w:val="-3"/>
        </w:rPr>
        <w:t xml:space="preserve"> </w:t>
      </w:r>
      <w:r>
        <w:t>community</w:t>
      </w:r>
      <w:r>
        <w:rPr>
          <w:spacing w:val="-5"/>
        </w:rPr>
        <w:t xml:space="preserve"> </w:t>
      </w:r>
      <w:r>
        <w:rPr>
          <w:spacing w:val="-2"/>
        </w:rPr>
        <w:t>will:</w:t>
      </w:r>
    </w:p>
    <w:p w14:paraId="69991ED9" w14:textId="77777777" w:rsidR="00627B83" w:rsidRDefault="00000000">
      <w:pPr>
        <w:pStyle w:val="ListParagraph"/>
        <w:numPr>
          <w:ilvl w:val="0"/>
          <w:numId w:val="9"/>
        </w:numPr>
        <w:tabs>
          <w:tab w:val="left" w:pos="732"/>
        </w:tabs>
        <w:spacing w:before="31"/>
        <w:ind w:right="976"/>
        <w:rPr>
          <w:sz w:val="24"/>
        </w:rPr>
      </w:pPr>
      <w:r>
        <w:rPr>
          <w:sz w:val="24"/>
        </w:rPr>
        <w:t>Create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5"/>
          <w:sz w:val="24"/>
        </w:rPr>
        <w:t xml:space="preserve"> </w:t>
      </w:r>
      <w:r>
        <w:rPr>
          <w:sz w:val="24"/>
        </w:rPr>
        <w:t>support</w:t>
      </w:r>
      <w:r>
        <w:rPr>
          <w:spacing w:val="-3"/>
          <w:sz w:val="24"/>
        </w:rPr>
        <w:t xml:space="preserve"> </w:t>
      </w:r>
      <w:r>
        <w:rPr>
          <w:sz w:val="24"/>
        </w:rPr>
        <w:t>an</w:t>
      </w:r>
      <w:r>
        <w:rPr>
          <w:spacing w:val="-3"/>
          <w:sz w:val="24"/>
        </w:rPr>
        <w:t xml:space="preserve"> </w:t>
      </w:r>
      <w:r>
        <w:rPr>
          <w:sz w:val="24"/>
        </w:rPr>
        <w:t>inclusive</w:t>
      </w:r>
      <w:r>
        <w:rPr>
          <w:spacing w:val="-4"/>
          <w:sz w:val="24"/>
        </w:rPr>
        <w:t xml:space="preserve"> </w:t>
      </w:r>
      <w:r>
        <w:rPr>
          <w:sz w:val="24"/>
        </w:rPr>
        <w:t>environment</w:t>
      </w:r>
      <w:r>
        <w:rPr>
          <w:spacing w:val="-5"/>
          <w:sz w:val="24"/>
        </w:rPr>
        <w:t xml:space="preserve"> </w:t>
      </w:r>
      <w:r>
        <w:rPr>
          <w:sz w:val="24"/>
        </w:rPr>
        <w:t>which</w:t>
      </w:r>
      <w:r>
        <w:rPr>
          <w:spacing w:val="-3"/>
          <w:sz w:val="24"/>
        </w:rPr>
        <w:t xml:space="preserve"> </w:t>
      </w:r>
      <w:r>
        <w:rPr>
          <w:sz w:val="24"/>
        </w:rPr>
        <w:t>promotes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culture</w:t>
      </w:r>
      <w:r>
        <w:rPr>
          <w:spacing w:val="-3"/>
          <w:sz w:val="24"/>
        </w:rPr>
        <w:t xml:space="preserve"> </w:t>
      </w:r>
      <w:r>
        <w:rPr>
          <w:sz w:val="24"/>
        </w:rPr>
        <w:t>of</w:t>
      </w:r>
      <w:r>
        <w:rPr>
          <w:spacing w:val="-5"/>
          <w:sz w:val="24"/>
        </w:rPr>
        <w:t xml:space="preserve"> </w:t>
      </w:r>
      <w:r>
        <w:rPr>
          <w:sz w:val="24"/>
        </w:rPr>
        <w:t>mutual</w:t>
      </w:r>
      <w:r>
        <w:rPr>
          <w:spacing w:val="-3"/>
          <w:sz w:val="24"/>
        </w:rPr>
        <w:t xml:space="preserve"> </w:t>
      </w:r>
      <w:r>
        <w:rPr>
          <w:sz w:val="24"/>
        </w:rPr>
        <w:t>respect, consideration and care for others, which will be upheld by all.</w:t>
      </w:r>
    </w:p>
    <w:p w14:paraId="32416318" w14:textId="77777777" w:rsidR="00627B83" w:rsidRDefault="00000000">
      <w:pPr>
        <w:pStyle w:val="ListParagraph"/>
        <w:numPr>
          <w:ilvl w:val="0"/>
          <w:numId w:val="9"/>
        </w:numPr>
        <w:tabs>
          <w:tab w:val="left" w:pos="732"/>
        </w:tabs>
        <w:ind w:right="614"/>
        <w:rPr>
          <w:sz w:val="24"/>
        </w:rPr>
      </w:pPr>
      <w:r>
        <w:rPr>
          <w:sz w:val="24"/>
        </w:rPr>
        <w:t>Recognise</w:t>
      </w:r>
      <w:r>
        <w:rPr>
          <w:spacing w:val="-2"/>
          <w:sz w:val="24"/>
        </w:rPr>
        <w:t xml:space="preserve"> </w:t>
      </w:r>
      <w:r>
        <w:rPr>
          <w:sz w:val="24"/>
        </w:rPr>
        <w:t>that</w:t>
      </w:r>
      <w:r>
        <w:rPr>
          <w:spacing w:val="-4"/>
          <w:sz w:val="24"/>
        </w:rPr>
        <w:t xml:space="preserve"> </w:t>
      </w:r>
      <w:r>
        <w:rPr>
          <w:sz w:val="24"/>
        </w:rPr>
        <w:t>bullying</w:t>
      </w:r>
      <w:r>
        <w:rPr>
          <w:spacing w:val="-3"/>
          <w:sz w:val="24"/>
        </w:rPr>
        <w:t xml:space="preserve"> </w:t>
      </w:r>
      <w:r>
        <w:rPr>
          <w:sz w:val="24"/>
        </w:rPr>
        <w:t>can</w:t>
      </w:r>
      <w:r>
        <w:rPr>
          <w:spacing w:val="-2"/>
          <w:sz w:val="24"/>
        </w:rPr>
        <w:t xml:space="preserve"> </w:t>
      </w:r>
      <w:r>
        <w:rPr>
          <w:sz w:val="24"/>
        </w:rPr>
        <w:t>be</w:t>
      </w:r>
      <w:r>
        <w:rPr>
          <w:spacing w:val="-2"/>
          <w:sz w:val="24"/>
        </w:rPr>
        <w:t xml:space="preserve"> </w:t>
      </w:r>
      <w:r>
        <w:rPr>
          <w:sz w:val="24"/>
        </w:rPr>
        <w:t>perpetrated</w:t>
      </w:r>
      <w:r>
        <w:rPr>
          <w:spacing w:val="-4"/>
          <w:sz w:val="24"/>
        </w:rPr>
        <w:t xml:space="preserve"> </w:t>
      </w:r>
      <w:r>
        <w:rPr>
          <w:sz w:val="24"/>
        </w:rPr>
        <w:t>or</w:t>
      </w:r>
      <w:r>
        <w:rPr>
          <w:spacing w:val="-4"/>
          <w:sz w:val="24"/>
        </w:rPr>
        <w:t xml:space="preserve"> </w:t>
      </w:r>
      <w:r>
        <w:rPr>
          <w:sz w:val="24"/>
        </w:rPr>
        <w:t>experienced</w:t>
      </w:r>
      <w:r>
        <w:rPr>
          <w:spacing w:val="-2"/>
          <w:sz w:val="24"/>
        </w:rPr>
        <w:t xml:space="preserve"> </w:t>
      </w:r>
      <w:r>
        <w:rPr>
          <w:sz w:val="24"/>
        </w:rPr>
        <w:t>by</w:t>
      </w:r>
      <w:r>
        <w:rPr>
          <w:spacing w:val="-6"/>
          <w:sz w:val="24"/>
        </w:rPr>
        <w:t xml:space="preserve"> </w:t>
      </w:r>
      <w:r>
        <w:rPr>
          <w:sz w:val="24"/>
        </w:rPr>
        <w:t>any</w:t>
      </w:r>
      <w:r>
        <w:rPr>
          <w:spacing w:val="-3"/>
          <w:sz w:val="24"/>
        </w:rPr>
        <w:t xml:space="preserve"> </w:t>
      </w:r>
      <w:r>
        <w:rPr>
          <w:sz w:val="24"/>
        </w:rPr>
        <w:t>member</w:t>
      </w:r>
      <w:r>
        <w:rPr>
          <w:spacing w:val="-4"/>
          <w:sz w:val="24"/>
        </w:rPr>
        <w:t xml:space="preserve"> </w:t>
      </w:r>
      <w:r>
        <w:rPr>
          <w:sz w:val="24"/>
        </w:rPr>
        <w:t>of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community, including adults and children (child on child abuse).</w:t>
      </w:r>
    </w:p>
    <w:p w14:paraId="118357A7" w14:textId="77777777" w:rsidR="00627B83" w:rsidRDefault="00627B83">
      <w:pPr>
        <w:pStyle w:val="ListParagraph"/>
        <w:rPr>
          <w:sz w:val="24"/>
        </w:rPr>
        <w:sectPr w:rsidR="00627B83">
          <w:pgSz w:w="11910" w:h="16840"/>
          <w:pgMar w:top="1460" w:right="708" w:bottom="1200" w:left="708" w:header="0" w:footer="1000" w:gutter="0"/>
          <w:cols w:space="720"/>
        </w:sectPr>
      </w:pPr>
    </w:p>
    <w:p w14:paraId="76C66387" w14:textId="77777777" w:rsidR="00627B83" w:rsidRDefault="00000000">
      <w:pPr>
        <w:pStyle w:val="ListParagraph"/>
        <w:numPr>
          <w:ilvl w:val="0"/>
          <w:numId w:val="9"/>
        </w:numPr>
        <w:tabs>
          <w:tab w:val="left" w:pos="732"/>
        </w:tabs>
        <w:spacing w:before="60"/>
        <w:ind w:right="28"/>
        <w:rPr>
          <w:sz w:val="24"/>
        </w:rPr>
      </w:pPr>
      <w:r>
        <w:rPr>
          <w:sz w:val="24"/>
        </w:rPr>
        <w:lastRenderedPageBreak/>
        <w:t>Openly</w:t>
      </w:r>
      <w:r>
        <w:rPr>
          <w:spacing w:val="-5"/>
          <w:sz w:val="24"/>
        </w:rPr>
        <w:t xml:space="preserve"> </w:t>
      </w:r>
      <w:r>
        <w:rPr>
          <w:sz w:val="24"/>
        </w:rPr>
        <w:t>discuss</w:t>
      </w:r>
      <w:r>
        <w:rPr>
          <w:spacing w:val="-3"/>
          <w:sz w:val="24"/>
        </w:rPr>
        <w:t xml:space="preserve"> </w:t>
      </w:r>
      <w:r>
        <w:rPr>
          <w:sz w:val="24"/>
        </w:rPr>
        <w:t>differences</w:t>
      </w:r>
      <w:r>
        <w:rPr>
          <w:spacing w:val="-2"/>
          <w:sz w:val="24"/>
        </w:rPr>
        <w:t xml:space="preserve"> </w:t>
      </w:r>
      <w:r>
        <w:rPr>
          <w:sz w:val="24"/>
        </w:rPr>
        <w:t>between</w:t>
      </w:r>
      <w:r>
        <w:rPr>
          <w:spacing w:val="-3"/>
          <w:sz w:val="24"/>
        </w:rPr>
        <w:t xml:space="preserve"> </w:t>
      </w:r>
      <w:r>
        <w:rPr>
          <w:sz w:val="24"/>
        </w:rPr>
        <w:t>people</w:t>
      </w:r>
      <w:r>
        <w:rPr>
          <w:spacing w:val="-4"/>
          <w:sz w:val="24"/>
        </w:rPr>
        <w:t xml:space="preserve"> </w:t>
      </w:r>
      <w:r>
        <w:rPr>
          <w:sz w:val="24"/>
        </w:rPr>
        <w:t>that</w:t>
      </w:r>
      <w:r>
        <w:rPr>
          <w:spacing w:val="-5"/>
          <w:sz w:val="24"/>
        </w:rPr>
        <w:t xml:space="preserve"> </w:t>
      </w:r>
      <w:r>
        <w:rPr>
          <w:sz w:val="24"/>
        </w:rPr>
        <w:t>could</w:t>
      </w:r>
      <w:r>
        <w:rPr>
          <w:spacing w:val="-1"/>
          <w:sz w:val="24"/>
        </w:rPr>
        <w:t xml:space="preserve"> </w:t>
      </w:r>
      <w:r>
        <w:rPr>
          <w:sz w:val="24"/>
        </w:rPr>
        <w:t>motivate</w:t>
      </w:r>
      <w:r>
        <w:rPr>
          <w:spacing w:val="-3"/>
          <w:sz w:val="24"/>
        </w:rPr>
        <w:t xml:space="preserve"> </w:t>
      </w:r>
      <w:r>
        <w:rPr>
          <w:sz w:val="24"/>
        </w:rPr>
        <w:t>bullying,</w:t>
      </w:r>
      <w:r>
        <w:rPr>
          <w:spacing w:val="-4"/>
          <w:sz w:val="24"/>
        </w:rPr>
        <w:t xml:space="preserve"> </w:t>
      </w:r>
      <w:r>
        <w:rPr>
          <w:sz w:val="24"/>
        </w:rPr>
        <w:t>such</w:t>
      </w:r>
      <w:r>
        <w:rPr>
          <w:spacing w:val="-1"/>
          <w:sz w:val="24"/>
        </w:rPr>
        <w:t xml:space="preserve"> </w:t>
      </w:r>
      <w:r>
        <w:rPr>
          <w:sz w:val="24"/>
        </w:rPr>
        <w:t>as:</w:t>
      </w:r>
      <w:r>
        <w:rPr>
          <w:spacing w:val="-4"/>
          <w:sz w:val="24"/>
        </w:rPr>
        <w:t xml:space="preserve"> </w:t>
      </w:r>
      <w:r>
        <w:rPr>
          <w:sz w:val="24"/>
        </w:rPr>
        <w:t>religion,</w:t>
      </w:r>
      <w:r>
        <w:rPr>
          <w:spacing w:val="-2"/>
          <w:sz w:val="24"/>
        </w:rPr>
        <w:t xml:space="preserve"> </w:t>
      </w:r>
      <w:r>
        <w:rPr>
          <w:sz w:val="24"/>
        </w:rPr>
        <w:t>ethnicity, disability, gender or appearance related difference. Also children with different family situations, such as looked after children or those with caring responsibilities.</w:t>
      </w:r>
    </w:p>
    <w:p w14:paraId="33E52549" w14:textId="77777777" w:rsidR="00627B83" w:rsidRDefault="00000000">
      <w:pPr>
        <w:pStyle w:val="ListParagraph"/>
        <w:numPr>
          <w:ilvl w:val="0"/>
          <w:numId w:val="9"/>
        </w:numPr>
        <w:tabs>
          <w:tab w:val="left" w:pos="732"/>
        </w:tabs>
        <w:ind w:right="147"/>
        <w:rPr>
          <w:sz w:val="24"/>
        </w:rPr>
      </w:pPr>
      <w:r>
        <w:rPr>
          <w:sz w:val="24"/>
        </w:rPr>
        <w:t>Challenge</w:t>
      </w:r>
      <w:r>
        <w:rPr>
          <w:spacing w:val="-5"/>
          <w:sz w:val="24"/>
        </w:rPr>
        <w:t xml:space="preserve"> </w:t>
      </w:r>
      <w:r>
        <w:rPr>
          <w:sz w:val="24"/>
        </w:rPr>
        <w:t>practice</w:t>
      </w:r>
      <w:r>
        <w:rPr>
          <w:spacing w:val="-2"/>
          <w:sz w:val="24"/>
        </w:rPr>
        <w:t xml:space="preserve"> </w:t>
      </w:r>
      <w:r>
        <w:rPr>
          <w:sz w:val="24"/>
        </w:rPr>
        <w:t>and</w:t>
      </w:r>
      <w:r>
        <w:rPr>
          <w:spacing w:val="-2"/>
          <w:sz w:val="24"/>
        </w:rPr>
        <w:t xml:space="preserve"> </w:t>
      </w:r>
      <w:r>
        <w:rPr>
          <w:sz w:val="24"/>
        </w:rPr>
        <w:t>language</w:t>
      </w:r>
      <w:r>
        <w:rPr>
          <w:spacing w:val="-2"/>
          <w:sz w:val="24"/>
        </w:rPr>
        <w:t xml:space="preserve"> </w:t>
      </w:r>
      <w:r>
        <w:rPr>
          <w:sz w:val="24"/>
        </w:rPr>
        <w:t>which</w:t>
      </w:r>
      <w:r>
        <w:rPr>
          <w:spacing w:val="-4"/>
          <w:sz w:val="24"/>
        </w:rPr>
        <w:t xml:space="preserve"> </w:t>
      </w:r>
      <w:r>
        <w:rPr>
          <w:sz w:val="24"/>
        </w:rPr>
        <w:t>does</w:t>
      </w:r>
      <w:r>
        <w:rPr>
          <w:spacing w:val="-5"/>
          <w:sz w:val="24"/>
        </w:rPr>
        <w:t xml:space="preserve"> </w:t>
      </w:r>
      <w:r>
        <w:rPr>
          <w:sz w:val="24"/>
        </w:rPr>
        <w:t>not</w:t>
      </w:r>
      <w:r>
        <w:rPr>
          <w:spacing w:val="-2"/>
          <w:sz w:val="24"/>
        </w:rPr>
        <w:t xml:space="preserve"> </w:t>
      </w:r>
      <w:r>
        <w:rPr>
          <w:sz w:val="24"/>
        </w:rPr>
        <w:t>uphold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5"/>
          <w:sz w:val="24"/>
        </w:rPr>
        <w:t xml:space="preserve"> </w:t>
      </w:r>
      <w:r>
        <w:rPr>
          <w:sz w:val="24"/>
        </w:rPr>
        <w:t>values</w:t>
      </w:r>
      <w:r>
        <w:rPr>
          <w:spacing w:val="-5"/>
          <w:sz w:val="24"/>
        </w:rPr>
        <w:t xml:space="preserve"> </w:t>
      </w:r>
      <w:r>
        <w:rPr>
          <w:sz w:val="24"/>
        </w:rPr>
        <w:t>of tolerance,</w:t>
      </w:r>
      <w:r>
        <w:rPr>
          <w:spacing w:val="-2"/>
          <w:sz w:val="24"/>
        </w:rPr>
        <w:t xml:space="preserve"> </w:t>
      </w:r>
      <w:r>
        <w:rPr>
          <w:sz w:val="24"/>
        </w:rPr>
        <w:t>nondiscrimination and respect towards others.</w:t>
      </w:r>
    </w:p>
    <w:p w14:paraId="78D42314" w14:textId="77777777" w:rsidR="00627B83" w:rsidRDefault="00000000">
      <w:pPr>
        <w:pStyle w:val="ListParagraph"/>
        <w:numPr>
          <w:ilvl w:val="0"/>
          <w:numId w:val="9"/>
        </w:numPr>
        <w:tabs>
          <w:tab w:val="left" w:pos="732"/>
        </w:tabs>
        <w:spacing w:line="266" w:lineRule="auto"/>
        <w:ind w:right="851"/>
        <w:rPr>
          <w:sz w:val="24"/>
        </w:rPr>
      </w:pPr>
      <w:r>
        <w:rPr>
          <w:sz w:val="24"/>
        </w:rPr>
        <w:t>Be</w:t>
      </w:r>
      <w:r>
        <w:rPr>
          <w:spacing w:val="-2"/>
          <w:sz w:val="24"/>
        </w:rPr>
        <w:t xml:space="preserve"> </w:t>
      </w:r>
      <w:r>
        <w:rPr>
          <w:sz w:val="24"/>
        </w:rPr>
        <w:t>encouraged</w:t>
      </w:r>
      <w:r>
        <w:rPr>
          <w:spacing w:val="-3"/>
          <w:sz w:val="24"/>
        </w:rPr>
        <w:t xml:space="preserve"> </w:t>
      </w:r>
      <w:r>
        <w:rPr>
          <w:sz w:val="24"/>
        </w:rPr>
        <w:t>to</w:t>
      </w:r>
      <w:r>
        <w:rPr>
          <w:spacing w:val="-4"/>
          <w:sz w:val="24"/>
        </w:rPr>
        <w:t xml:space="preserve"> </w:t>
      </w:r>
      <w:r>
        <w:rPr>
          <w:sz w:val="24"/>
        </w:rPr>
        <w:t>use</w:t>
      </w:r>
      <w:r>
        <w:rPr>
          <w:spacing w:val="-4"/>
          <w:sz w:val="24"/>
        </w:rPr>
        <w:t xml:space="preserve"> </w:t>
      </w:r>
      <w:r>
        <w:rPr>
          <w:sz w:val="24"/>
        </w:rPr>
        <w:t>technology,</w:t>
      </w:r>
      <w:r>
        <w:rPr>
          <w:spacing w:val="-4"/>
          <w:sz w:val="24"/>
        </w:rPr>
        <w:t xml:space="preserve"> </w:t>
      </w:r>
      <w:r>
        <w:rPr>
          <w:sz w:val="24"/>
        </w:rPr>
        <w:t>especially</w:t>
      </w:r>
      <w:r>
        <w:rPr>
          <w:spacing w:val="-3"/>
          <w:sz w:val="24"/>
        </w:rPr>
        <w:t xml:space="preserve"> </w:t>
      </w:r>
      <w:r>
        <w:rPr>
          <w:sz w:val="24"/>
        </w:rPr>
        <w:t>mobile</w:t>
      </w:r>
      <w:r>
        <w:rPr>
          <w:spacing w:val="-3"/>
          <w:sz w:val="24"/>
        </w:rPr>
        <w:t xml:space="preserve"> </w:t>
      </w:r>
      <w:r>
        <w:rPr>
          <w:sz w:val="24"/>
        </w:rPr>
        <w:t>phones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2"/>
          <w:sz w:val="24"/>
        </w:rPr>
        <w:t xml:space="preserve"> </w:t>
      </w:r>
      <w:r>
        <w:rPr>
          <w:sz w:val="24"/>
        </w:rPr>
        <w:t>social</w:t>
      </w:r>
      <w:r>
        <w:rPr>
          <w:spacing w:val="-4"/>
          <w:sz w:val="24"/>
        </w:rPr>
        <w:t xml:space="preserve"> </w:t>
      </w:r>
      <w:r>
        <w:rPr>
          <w:sz w:val="24"/>
        </w:rPr>
        <w:t>media</w:t>
      </w:r>
      <w:r>
        <w:rPr>
          <w:spacing w:val="-3"/>
          <w:sz w:val="24"/>
        </w:rPr>
        <w:t xml:space="preserve"> </w:t>
      </w:r>
      <w:r>
        <w:rPr>
          <w:sz w:val="24"/>
        </w:rPr>
        <w:t>positively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and </w:t>
      </w:r>
      <w:r>
        <w:rPr>
          <w:spacing w:val="-2"/>
          <w:sz w:val="24"/>
        </w:rPr>
        <w:t>responsibly.</w:t>
      </w:r>
    </w:p>
    <w:p w14:paraId="7D52B3FE" w14:textId="77777777" w:rsidR="00627B83" w:rsidRDefault="00000000">
      <w:pPr>
        <w:pStyle w:val="ListParagraph"/>
        <w:numPr>
          <w:ilvl w:val="0"/>
          <w:numId w:val="9"/>
        </w:numPr>
        <w:tabs>
          <w:tab w:val="left" w:pos="732"/>
        </w:tabs>
        <w:ind w:right="872"/>
        <w:rPr>
          <w:sz w:val="24"/>
        </w:rPr>
      </w:pPr>
      <w:r>
        <w:rPr>
          <w:sz w:val="24"/>
        </w:rPr>
        <w:t>Work</w:t>
      </w:r>
      <w:r>
        <w:rPr>
          <w:spacing w:val="-4"/>
          <w:sz w:val="24"/>
        </w:rPr>
        <w:t xml:space="preserve"> </w:t>
      </w:r>
      <w:r>
        <w:rPr>
          <w:sz w:val="24"/>
        </w:rPr>
        <w:t>with</w:t>
      </w:r>
      <w:r>
        <w:rPr>
          <w:spacing w:val="-2"/>
          <w:sz w:val="24"/>
        </w:rPr>
        <w:t xml:space="preserve"> </w:t>
      </w:r>
      <w:r>
        <w:rPr>
          <w:sz w:val="24"/>
        </w:rPr>
        <w:t>staff,</w:t>
      </w:r>
      <w:r>
        <w:rPr>
          <w:spacing w:val="-5"/>
          <w:sz w:val="24"/>
        </w:rPr>
        <w:t xml:space="preserve"> </w:t>
      </w:r>
      <w:r>
        <w:rPr>
          <w:sz w:val="24"/>
        </w:rPr>
        <w:t>the</w:t>
      </w:r>
      <w:r>
        <w:rPr>
          <w:spacing w:val="-5"/>
          <w:sz w:val="24"/>
        </w:rPr>
        <w:t xml:space="preserve"> </w:t>
      </w:r>
      <w:r>
        <w:rPr>
          <w:sz w:val="24"/>
        </w:rPr>
        <w:t>wider</w:t>
      </w:r>
      <w:r>
        <w:rPr>
          <w:spacing w:val="-2"/>
          <w:sz w:val="24"/>
        </w:rPr>
        <w:t xml:space="preserve"> </w:t>
      </w:r>
      <w:r>
        <w:rPr>
          <w:sz w:val="24"/>
        </w:rPr>
        <w:t>community</w:t>
      </w:r>
      <w:r>
        <w:rPr>
          <w:spacing w:val="-6"/>
          <w:sz w:val="24"/>
        </w:rPr>
        <w:t xml:space="preserve"> </w:t>
      </w:r>
      <w:r>
        <w:rPr>
          <w:sz w:val="24"/>
        </w:rPr>
        <w:t>and</w:t>
      </w:r>
      <w:r>
        <w:rPr>
          <w:spacing w:val="-2"/>
          <w:sz w:val="24"/>
        </w:rPr>
        <w:t xml:space="preserve"> </w:t>
      </w:r>
      <w:r>
        <w:rPr>
          <w:sz w:val="24"/>
        </w:rPr>
        <w:t>outside</w:t>
      </w:r>
      <w:r>
        <w:rPr>
          <w:spacing w:val="-2"/>
          <w:sz w:val="24"/>
        </w:rPr>
        <w:t xml:space="preserve"> </w:t>
      </w:r>
      <w:r>
        <w:rPr>
          <w:sz w:val="24"/>
        </w:rPr>
        <w:t>agencies</w:t>
      </w:r>
      <w:r>
        <w:rPr>
          <w:spacing w:val="-5"/>
          <w:sz w:val="24"/>
        </w:rPr>
        <w:t xml:space="preserve"> </w:t>
      </w:r>
      <w:r>
        <w:rPr>
          <w:sz w:val="24"/>
        </w:rPr>
        <w:t>to</w:t>
      </w:r>
      <w:r>
        <w:rPr>
          <w:spacing w:val="-5"/>
          <w:sz w:val="24"/>
        </w:rPr>
        <w:t xml:space="preserve"> </w:t>
      </w:r>
      <w:r>
        <w:rPr>
          <w:sz w:val="24"/>
        </w:rPr>
        <w:t>prevent</w:t>
      </w:r>
      <w:r>
        <w:rPr>
          <w:spacing w:val="-2"/>
          <w:sz w:val="24"/>
        </w:rPr>
        <w:t xml:space="preserve"> </w:t>
      </w:r>
      <w:r>
        <w:rPr>
          <w:sz w:val="24"/>
        </w:rPr>
        <w:t>and</w:t>
      </w:r>
      <w:r>
        <w:rPr>
          <w:spacing w:val="-2"/>
          <w:sz w:val="24"/>
        </w:rPr>
        <w:t xml:space="preserve"> </w:t>
      </w:r>
      <w:r>
        <w:rPr>
          <w:sz w:val="24"/>
        </w:rPr>
        <w:t>tackle</w:t>
      </w:r>
      <w:r>
        <w:rPr>
          <w:spacing w:val="-2"/>
          <w:sz w:val="24"/>
        </w:rPr>
        <w:t xml:space="preserve"> </w:t>
      </w:r>
      <w:r>
        <w:rPr>
          <w:sz w:val="24"/>
        </w:rPr>
        <w:t>concerns including all forms of prejudice-driven bullying.</w:t>
      </w:r>
    </w:p>
    <w:p w14:paraId="68D00FAE" w14:textId="77777777" w:rsidR="00627B83" w:rsidRDefault="00000000">
      <w:pPr>
        <w:pStyle w:val="ListParagraph"/>
        <w:numPr>
          <w:ilvl w:val="0"/>
          <w:numId w:val="9"/>
        </w:numPr>
        <w:tabs>
          <w:tab w:val="left" w:pos="732"/>
        </w:tabs>
        <w:spacing w:line="293" w:lineRule="exact"/>
        <w:ind w:hanging="360"/>
        <w:rPr>
          <w:sz w:val="24"/>
        </w:rPr>
      </w:pPr>
      <w:r>
        <w:rPr>
          <w:sz w:val="24"/>
        </w:rPr>
        <w:t>Actively</w:t>
      </w:r>
      <w:r>
        <w:rPr>
          <w:spacing w:val="-6"/>
          <w:sz w:val="24"/>
        </w:rPr>
        <w:t xml:space="preserve"> </w:t>
      </w:r>
      <w:r>
        <w:rPr>
          <w:sz w:val="24"/>
        </w:rPr>
        <w:t>create</w:t>
      </w:r>
      <w:r>
        <w:rPr>
          <w:spacing w:val="-4"/>
          <w:sz w:val="24"/>
        </w:rPr>
        <w:t xml:space="preserve"> </w:t>
      </w:r>
      <w:r>
        <w:rPr>
          <w:sz w:val="24"/>
        </w:rPr>
        <w:t>“safe</w:t>
      </w:r>
      <w:r>
        <w:rPr>
          <w:spacing w:val="-2"/>
          <w:sz w:val="24"/>
        </w:rPr>
        <w:t xml:space="preserve"> </w:t>
      </w:r>
      <w:r>
        <w:rPr>
          <w:sz w:val="24"/>
        </w:rPr>
        <w:t>spaces”</w:t>
      </w:r>
      <w:r>
        <w:rPr>
          <w:spacing w:val="-3"/>
          <w:sz w:val="24"/>
        </w:rPr>
        <w:t xml:space="preserve"> </w:t>
      </w:r>
      <w:r>
        <w:rPr>
          <w:sz w:val="24"/>
        </w:rPr>
        <w:t>for</w:t>
      </w:r>
      <w:r>
        <w:rPr>
          <w:spacing w:val="-5"/>
          <w:sz w:val="24"/>
        </w:rPr>
        <w:t xml:space="preserve"> </w:t>
      </w:r>
      <w:r>
        <w:rPr>
          <w:sz w:val="24"/>
        </w:rPr>
        <w:t>vulnerable</w:t>
      </w:r>
      <w:r>
        <w:rPr>
          <w:spacing w:val="-2"/>
          <w:sz w:val="24"/>
        </w:rPr>
        <w:t xml:space="preserve"> </w:t>
      </w:r>
      <w:r>
        <w:rPr>
          <w:sz w:val="24"/>
        </w:rPr>
        <w:t>children</w:t>
      </w:r>
      <w:r>
        <w:rPr>
          <w:spacing w:val="-2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young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people.</w:t>
      </w:r>
    </w:p>
    <w:p w14:paraId="10F68285" w14:textId="77777777" w:rsidR="00627B83" w:rsidRDefault="00000000">
      <w:pPr>
        <w:pStyle w:val="ListParagraph"/>
        <w:numPr>
          <w:ilvl w:val="0"/>
          <w:numId w:val="9"/>
        </w:numPr>
        <w:tabs>
          <w:tab w:val="left" w:pos="732"/>
        </w:tabs>
        <w:ind w:hanging="360"/>
        <w:rPr>
          <w:sz w:val="24"/>
        </w:rPr>
      </w:pPr>
      <w:r>
        <w:rPr>
          <w:sz w:val="24"/>
        </w:rPr>
        <w:t>Celebrate</w:t>
      </w:r>
      <w:r>
        <w:rPr>
          <w:spacing w:val="-4"/>
          <w:sz w:val="24"/>
        </w:rPr>
        <w:t xml:space="preserve"> </w:t>
      </w:r>
      <w:r>
        <w:rPr>
          <w:sz w:val="24"/>
        </w:rPr>
        <w:t>success</w:t>
      </w:r>
      <w:r>
        <w:rPr>
          <w:spacing w:val="-2"/>
          <w:sz w:val="24"/>
        </w:rPr>
        <w:t xml:space="preserve"> </w:t>
      </w:r>
      <w:r>
        <w:rPr>
          <w:sz w:val="24"/>
        </w:rPr>
        <w:t>and</w:t>
      </w:r>
      <w:r>
        <w:rPr>
          <w:spacing w:val="-4"/>
          <w:sz w:val="24"/>
        </w:rPr>
        <w:t xml:space="preserve"> </w:t>
      </w:r>
      <w:r>
        <w:rPr>
          <w:sz w:val="24"/>
        </w:rPr>
        <w:t>achievements</w:t>
      </w:r>
      <w:r>
        <w:rPr>
          <w:spacing w:val="-4"/>
          <w:sz w:val="24"/>
        </w:rPr>
        <w:t xml:space="preserve"> </w:t>
      </w:r>
      <w:r>
        <w:rPr>
          <w:sz w:val="24"/>
        </w:rPr>
        <w:t>to</w:t>
      </w:r>
      <w:r>
        <w:rPr>
          <w:spacing w:val="-5"/>
          <w:sz w:val="24"/>
        </w:rPr>
        <w:t xml:space="preserve"> </w:t>
      </w:r>
      <w:r>
        <w:rPr>
          <w:sz w:val="24"/>
        </w:rPr>
        <w:t>promote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4"/>
          <w:sz w:val="24"/>
        </w:rPr>
        <w:t xml:space="preserve"> </w:t>
      </w:r>
      <w:r>
        <w:rPr>
          <w:sz w:val="24"/>
        </w:rPr>
        <w:t>build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positive</w:t>
      </w:r>
      <w:r>
        <w:rPr>
          <w:spacing w:val="-3"/>
          <w:sz w:val="24"/>
        </w:rPr>
        <w:t xml:space="preserve"> </w:t>
      </w:r>
      <w:r>
        <w:rPr>
          <w:sz w:val="24"/>
        </w:rPr>
        <w:t>school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ethos.</w:t>
      </w:r>
    </w:p>
    <w:p w14:paraId="5BF9E8E7" w14:textId="77777777" w:rsidR="00627B83" w:rsidRDefault="00627B83">
      <w:pPr>
        <w:pStyle w:val="BodyText"/>
        <w:ind w:left="0" w:firstLine="0"/>
      </w:pPr>
    </w:p>
    <w:p w14:paraId="1D68D5CA" w14:textId="77777777" w:rsidR="00627B83" w:rsidRDefault="00627B83">
      <w:pPr>
        <w:pStyle w:val="BodyText"/>
        <w:spacing w:before="83"/>
        <w:ind w:left="0" w:firstLine="0"/>
      </w:pPr>
    </w:p>
    <w:p w14:paraId="59DE6120" w14:textId="77777777" w:rsidR="00627B83" w:rsidRDefault="00000000">
      <w:pPr>
        <w:pStyle w:val="Heading3"/>
      </w:pPr>
      <w:r>
        <w:t>Policy</w:t>
      </w:r>
      <w:r>
        <w:rPr>
          <w:spacing w:val="-3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rPr>
          <w:spacing w:val="-2"/>
        </w:rPr>
        <w:t>Support</w:t>
      </w:r>
    </w:p>
    <w:p w14:paraId="4340F20D" w14:textId="77777777" w:rsidR="00627B83" w:rsidRDefault="00000000">
      <w:pPr>
        <w:pStyle w:val="Heading4"/>
        <w:spacing w:before="311"/>
      </w:pPr>
      <w:r>
        <w:t>The</w:t>
      </w:r>
      <w:r>
        <w:rPr>
          <w:spacing w:val="-4"/>
        </w:rPr>
        <w:t xml:space="preserve"> </w:t>
      </w:r>
      <w:r>
        <w:t>whole</w:t>
      </w:r>
      <w:r>
        <w:rPr>
          <w:spacing w:val="-5"/>
        </w:rPr>
        <w:t xml:space="preserve"> </w:t>
      </w:r>
      <w:r>
        <w:t>school</w:t>
      </w:r>
      <w:r>
        <w:rPr>
          <w:spacing w:val="-1"/>
        </w:rPr>
        <w:t xml:space="preserve"> </w:t>
      </w:r>
      <w:r>
        <w:t>community</w:t>
      </w:r>
      <w:r>
        <w:rPr>
          <w:spacing w:val="-1"/>
        </w:rPr>
        <w:t xml:space="preserve"> </w:t>
      </w:r>
      <w:r>
        <w:rPr>
          <w:spacing w:val="-4"/>
        </w:rPr>
        <w:t>will:</w:t>
      </w:r>
    </w:p>
    <w:p w14:paraId="2D92A601" w14:textId="77777777" w:rsidR="00627B83" w:rsidRDefault="00000000">
      <w:pPr>
        <w:pStyle w:val="ListParagraph"/>
        <w:numPr>
          <w:ilvl w:val="0"/>
          <w:numId w:val="9"/>
        </w:numPr>
        <w:tabs>
          <w:tab w:val="left" w:pos="732"/>
        </w:tabs>
        <w:spacing w:before="33"/>
        <w:ind w:right="507"/>
        <w:rPr>
          <w:sz w:val="24"/>
        </w:rPr>
      </w:pPr>
      <w:r>
        <w:rPr>
          <w:sz w:val="24"/>
        </w:rPr>
        <w:t>Provide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range</w:t>
      </w:r>
      <w:r>
        <w:rPr>
          <w:spacing w:val="-4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z w:val="24"/>
        </w:rPr>
        <w:t>approaches</w:t>
      </w:r>
      <w:r>
        <w:rPr>
          <w:spacing w:val="-2"/>
          <w:sz w:val="24"/>
        </w:rPr>
        <w:t xml:space="preserve"> </w:t>
      </w:r>
      <w:r>
        <w:rPr>
          <w:sz w:val="24"/>
        </w:rPr>
        <w:t>for</w:t>
      </w:r>
      <w:r>
        <w:rPr>
          <w:spacing w:val="-3"/>
          <w:sz w:val="24"/>
        </w:rPr>
        <w:t xml:space="preserve"> </w:t>
      </w:r>
      <w:r>
        <w:rPr>
          <w:sz w:val="24"/>
        </w:rPr>
        <w:t>pupils,</w:t>
      </w:r>
      <w:r>
        <w:rPr>
          <w:spacing w:val="-2"/>
          <w:sz w:val="24"/>
        </w:rPr>
        <w:t xml:space="preserve"> </w:t>
      </w:r>
      <w:r>
        <w:rPr>
          <w:sz w:val="24"/>
        </w:rPr>
        <w:t>staff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2"/>
          <w:sz w:val="24"/>
        </w:rPr>
        <w:t xml:space="preserve"> </w:t>
      </w:r>
      <w:r>
        <w:rPr>
          <w:sz w:val="24"/>
        </w:rPr>
        <w:t>parents/carers</w:t>
      </w:r>
      <w:r>
        <w:rPr>
          <w:spacing w:val="-4"/>
          <w:sz w:val="24"/>
        </w:rPr>
        <w:t xml:space="preserve"> </w:t>
      </w:r>
      <w:r>
        <w:rPr>
          <w:sz w:val="24"/>
        </w:rPr>
        <w:t>to</w:t>
      </w:r>
      <w:r>
        <w:rPr>
          <w:spacing w:val="-4"/>
          <w:sz w:val="24"/>
        </w:rPr>
        <w:t xml:space="preserve"> </w:t>
      </w:r>
      <w:r>
        <w:rPr>
          <w:sz w:val="24"/>
        </w:rPr>
        <w:t>access</w:t>
      </w:r>
      <w:r>
        <w:rPr>
          <w:spacing w:val="-2"/>
          <w:sz w:val="24"/>
        </w:rPr>
        <w:t xml:space="preserve"> </w:t>
      </w:r>
      <w:r>
        <w:rPr>
          <w:sz w:val="24"/>
        </w:rPr>
        <w:t>support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report </w:t>
      </w:r>
      <w:r>
        <w:rPr>
          <w:spacing w:val="-2"/>
          <w:sz w:val="24"/>
        </w:rPr>
        <w:t>concerns.</w:t>
      </w:r>
    </w:p>
    <w:p w14:paraId="6DF74090" w14:textId="2EDBE070" w:rsidR="00627B83" w:rsidRDefault="00000000">
      <w:pPr>
        <w:pStyle w:val="ListParagraph"/>
        <w:numPr>
          <w:ilvl w:val="0"/>
          <w:numId w:val="9"/>
        </w:numPr>
        <w:tabs>
          <w:tab w:val="left" w:pos="732"/>
        </w:tabs>
        <w:ind w:right="231"/>
        <w:rPr>
          <w:sz w:val="24"/>
        </w:rPr>
      </w:pPr>
      <w:r>
        <w:rPr>
          <w:sz w:val="24"/>
        </w:rPr>
        <w:t xml:space="preserve">Regularly update and evaluate our practice to take into account the </w:t>
      </w:r>
      <w:r w:rsidR="00471A72">
        <w:rPr>
          <w:sz w:val="24"/>
        </w:rPr>
        <w:t>development</w:t>
      </w:r>
      <w:r>
        <w:rPr>
          <w:sz w:val="24"/>
        </w:rPr>
        <w:t xml:space="preserve"> of technology and</w:t>
      </w:r>
      <w:r>
        <w:rPr>
          <w:spacing w:val="-4"/>
          <w:sz w:val="24"/>
        </w:rPr>
        <w:t xml:space="preserve"> </w:t>
      </w:r>
      <w:r>
        <w:rPr>
          <w:sz w:val="24"/>
        </w:rPr>
        <w:t>provide</w:t>
      </w:r>
      <w:r>
        <w:rPr>
          <w:spacing w:val="-4"/>
          <w:sz w:val="24"/>
        </w:rPr>
        <w:t xml:space="preserve"> </w:t>
      </w:r>
      <w:r>
        <w:rPr>
          <w:sz w:val="24"/>
        </w:rPr>
        <w:t>up-to-date</w:t>
      </w:r>
      <w:r>
        <w:rPr>
          <w:spacing w:val="-2"/>
          <w:sz w:val="24"/>
        </w:rPr>
        <w:t xml:space="preserve"> </w:t>
      </w:r>
      <w:r>
        <w:rPr>
          <w:sz w:val="24"/>
        </w:rPr>
        <w:t>advice</w:t>
      </w:r>
      <w:r>
        <w:rPr>
          <w:spacing w:val="-2"/>
          <w:sz w:val="24"/>
        </w:rPr>
        <w:t xml:space="preserve"> </w:t>
      </w:r>
      <w:r>
        <w:rPr>
          <w:sz w:val="24"/>
        </w:rPr>
        <w:t>and</w:t>
      </w:r>
      <w:r>
        <w:rPr>
          <w:spacing w:val="-2"/>
          <w:sz w:val="24"/>
        </w:rPr>
        <w:t xml:space="preserve"> </w:t>
      </w:r>
      <w:r>
        <w:rPr>
          <w:sz w:val="24"/>
        </w:rPr>
        <w:t>education</w:t>
      </w:r>
      <w:r>
        <w:rPr>
          <w:spacing w:val="-4"/>
          <w:sz w:val="24"/>
        </w:rPr>
        <w:t xml:space="preserve"> </w:t>
      </w:r>
      <w:r>
        <w:rPr>
          <w:sz w:val="24"/>
        </w:rPr>
        <w:t>to</w:t>
      </w:r>
      <w:r>
        <w:rPr>
          <w:spacing w:val="-1"/>
          <w:sz w:val="24"/>
        </w:rPr>
        <w:t xml:space="preserve"> </w:t>
      </w:r>
      <w:r>
        <w:rPr>
          <w:sz w:val="24"/>
        </w:rPr>
        <w:t>all</w:t>
      </w:r>
      <w:r>
        <w:rPr>
          <w:spacing w:val="-3"/>
          <w:sz w:val="24"/>
        </w:rPr>
        <w:t xml:space="preserve"> </w:t>
      </w:r>
      <w:r>
        <w:rPr>
          <w:sz w:val="24"/>
        </w:rPr>
        <w:t>members</w:t>
      </w:r>
      <w:r>
        <w:rPr>
          <w:spacing w:val="-3"/>
          <w:sz w:val="24"/>
        </w:rPr>
        <w:t xml:space="preserve"> </w:t>
      </w:r>
      <w:r>
        <w:rPr>
          <w:sz w:val="24"/>
        </w:rPr>
        <w:t>of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5"/>
          <w:sz w:val="24"/>
        </w:rPr>
        <w:t xml:space="preserve"> </w:t>
      </w:r>
      <w:r>
        <w:rPr>
          <w:sz w:val="24"/>
        </w:rPr>
        <w:t>community</w:t>
      </w:r>
      <w:r>
        <w:rPr>
          <w:spacing w:val="-6"/>
          <w:sz w:val="24"/>
        </w:rPr>
        <w:t xml:space="preserve"> </w:t>
      </w:r>
      <w:r>
        <w:rPr>
          <w:sz w:val="24"/>
        </w:rPr>
        <w:t>regarding</w:t>
      </w:r>
      <w:r>
        <w:rPr>
          <w:spacing w:val="-5"/>
          <w:sz w:val="24"/>
        </w:rPr>
        <w:t xml:space="preserve"> </w:t>
      </w:r>
      <w:r>
        <w:rPr>
          <w:sz w:val="24"/>
        </w:rPr>
        <w:t>positive online behaviour.</w:t>
      </w:r>
    </w:p>
    <w:p w14:paraId="4174CA1A" w14:textId="16118B3D" w:rsidR="00627B83" w:rsidRDefault="00000000">
      <w:pPr>
        <w:pStyle w:val="ListParagraph"/>
        <w:numPr>
          <w:ilvl w:val="0"/>
          <w:numId w:val="9"/>
        </w:numPr>
        <w:tabs>
          <w:tab w:val="left" w:pos="732"/>
        </w:tabs>
        <w:ind w:right="120"/>
        <w:rPr>
          <w:sz w:val="24"/>
        </w:rPr>
      </w:pPr>
      <w:r>
        <w:rPr>
          <w:sz w:val="24"/>
        </w:rPr>
        <w:t>Take</w:t>
      </w:r>
      <w:r>
        <w:rPr>
          <w:spacing w:val="-2"/>
          <w:sz w:val="24"/>
        </w:rPr>
        <w:t xml:space="preserve"> </w:t>
      </w:r>
      <w:r>
        <w:rPr>
          <w:sz w:val="24"/>
        </w:rPr>
        <w:t>appropriate,</w:t>
      </w:r>
      <w:r>
        <w:rPr>
          <w:spacing w:val="-5"/>
          <w:sz w:val="24"/>
        </w:rPr>
        <w:t xml:space="preserve"> </w:t>
      </w:r>
      <w:r>
        <w:rPr>
          <w:sz w:val="24"/>
        </w:rPr>
        <w:t>proportionate</w:t>
      </w:r>
      <w:r>
        <w:rPr>
          <w:spacing w:val="-5"/>
          <w:sz w:val="24"/>
        </w:rPr>
        <w:t xml:space="preserve"> </w:t>
      </w:r>
      <w:r>
        <w:rPr>
          <w:sz w:val="24"/>
        </w:rPr>
        <w:t>and</w:t>
      </w:r>
      <w:r>
        <w:rPr>
          <w:spacing w:val="-2"/>
          <w:sz w:val="24"/>
        </w:rPr>
        <w:t xml:space="preserve"> </w:t>
      </w:r>
      <w:r>
        <w:rPr>
          <w:sz w:val="24"/>
        </w:rPr>
        <w:t>reasonable</w:t>
      </w:r>
      <w:r>
        <w:rPr>
          <w:spacing w:val="-4"/>
          <w:sz w:val="24"/>
        </w:rPr>
        <w:t xml:space="preserve"> </w:t>
      </w:r>
      <w:r>
        <w:rPr>
          <w:sz w:val="24"/>
        </w:rPr>
        <w:t>action,</w:t>
      </w:r>
      <w:r>
        <w:rPr>
          <w:spacing w:val="-5"/>
          <w:sz w:val="24"/>
        </w:rPr>
        <w:t xml:space="preserve"> </w:t>
      </w:r>
      <w:r>
        <w:rPr>
          <w:sz w:val="24"/>
        </w:rPr>
        <w:t>in</w:t>
      </w:r>
      <w:r>
        <w:rPr>
          <w:spacing w:val="-2"/>
          <w:sz w:val="24"/>
        </w:rPr>
        <w:t xml:space="preserve"> </w:t>
      </w:r>
      <w:r>
        <w:rPr>
          <w:sz w:val="24"/>
        </w:rPr>
        <w:t>line</w:t>
      </w:r>
      <w:r>
        <w:rPr>
          <w:spacing w:val="-5"/>
          <w:sz w:val="24"/>
        </w:rPr>
        <w:t xml:space="preserve"> </w:t>
      </w:r>
      <w:r>
        <w:rPr>
          <w:sz w:val="24"/>
        </w:rPr>
        <w:t>with</w:t>
      </w:r>
      <w:r>
        <w:rPr>
          <w:spacing w:val="-4"/>
          <w:sz w:val="24"/>
        </w:rPr>
        <w:t xml:space="preserve"> </w:t>
      </w:r>
      <w:r>
        <w:rPr>
          <w:sz w:val="24"/>
        </w:rPr>
        <w:t>existing</w:t>
      </w:r>
      <w:r>
        <w:rPr>
          <w:spacing w:val="-3"/>
          <w:sz w:val="24"/>
        </w:rPr>
        <w:t xml:space="preserve"> </w:t>
      </w:r>
      <w:r>
        <w:rPr>
          <w:sz w:val="24"/>
        </w:rPr>
        <w:t>school</w:t>
      </w:r>
      <w:r>
        <w:rPr>
          <w:spacing w:val="-5"/>
          <w:sz w:val="24"/>
        </w:rPr>
        <w:t xml:space="preserve"> </w:t>
      </w:r>
      <w:r>
        <w:rPr>
          <w:sz w:val="24"/>
        </w:rPr>
        <w:t>policies,</w:t>
      </w:r>
      <w:r>
        <w:rPr>
          <w:spacing w:val="-2"/>
          <w:sz w:val="24"/>
        </w:rPr>
        <w:t xml:space="preserve"> </w:t>
      </w:r>
      <w:r>
        <w:rPr>
          <w:sz w:val="24"/>
        </w:rPr>
        <w:t>for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any bullying bought to the </w:t>
      </w:r>
      <w:r w:rsidR="00471A72">
        <w:rPr>
          <w:sz w:val="24"/>
        </w:rPr>
        <w:t>school’s</w:t>
      </w:r>
      <w:r>
        <w:rPr>
          <w:sz w:val="24"/>
        </w:rPr>
        <w:t xml:space="preserve"> attention, which involves or effects pupils, even when they are not on school</w:t>
      </w:r>
      <w:r>
        <w:rPr>
          <w:spacing w:val="-3"/>
          <w:sz w:val="24"/>
        </w:rPr>
        <w:t xml:space="preserve"> </w:t>
      </w:r>
      <w:r>
        <w:rPr>
          <w:sz w:val="24"/>
        </w:rPr>
        <w:t>premises;</w:t>
      </w:r>
      <w:r>
        <w:rPr>
          <w:spacing w:val="-3"/>
          <w:sz w:val="24"/>
        </w:rPr>
        <w:t xml:space="preserve"> </w:t>
      </w:r>
      <w:r>
        <w:rPr>
          <w:sz w:val="24"/>
        </w:rPr>
        <w:t>for</w:t>
      </w:r>
      <w:r>
        <w:rPr>
          <w:spacing w:val="-1"/>
          <w:sz w:val="24"/>
        </w:rPr>
        <w:t xml:space="preserve"> </w:t>
      </w:r>
      <w:r>
        <w:rPr>
          <w:sz w:val="24"/>
        </w:rPr>
        <w:t>example,</w:t>
      </w:r>
      <w:r>
        <w:rPr>
          <w:spacing w:val="-1"/>
          <w:sz w:val="24"/>
        </w:rPr>
        <w:t xml:space="preserve"> </w:t>
      </w:r>
      <w:r>
        <w:rPr>
          <w:sz w:val="24"/>
        </w:rPr>
        <w:t>when</w:t>
      </w:r>
      <w:r>
        <w:rPr>
          <w:spacing w:val="-1"/>
          <w:sz w:val="24"/>
        </w:rPr>
        <w:t xml:space="preserve"> </w:t>
      </w:r>
      <w:r>
        <w:rPr>
          <w:sz w:val="24"/>
        </w:rPr>
        <w:t>online</w:t>
      </w:r>
      <w:r>
        <w:rPr>
          <w:spacing w:val="-1"/>
          <w:sz w:val="24"/>
        </w:rPr>
        <w:t xml:space="preserve"> </w:t>
      </w:r>
      <w:r>
        <w:rPr>
          <w:sz w:val="24"/>
        </w:rPr>
        <w:t>etc. o</w:t>
      </w:r>
      <w:r>
        <w:rPr>
          <w:spacing w:val="-1"/>
          <w:sz w:val="24"/>
        </w:rPr>
        <w:t xml:space="preserve"> </w:t>
      </w:r>
      <w:r>
        <w:rPr>
          <w:sz w:val="24"/>
        </w:rPr>
        <w:t>Implement</w:t>
      </w:r>
      <w:r>
        <w:rPr>
          <w:spacing w:val="-1"/>
          <w:sz w:val="24"/>
        </w:rPr>
        <w:t xml:space="preserve"> </w:t>
      </w:r>
      <w:r>
        <w:rPr>
          <w:sz w:val="24"/>
        </w:rPr>
        <w:t>appropriate</w:t>
      </w:r>
      <w:r>
        <w:rPr>
          <w:spacing w:val="-1"/>
          <w:sz w:val="24"/>
        </w:rPr>
        <w:t xml:space="preserve"> </w:t>
      </w:r>
      <w:r>
        <w:rPr>
          <w:sz w:val="24"/>
        </w:rPr>
        <w:t>disciplinary</w:t>
      </w:r>
      <w:r>
        <w:rPr>
          <w:spacing w:val="-2"/>
          <w:sz w:val="24"/>
        </w:rPr>
        <w:t xml:space="preserve"> </w:t>
      </w:r>
      <w:r>
        <w:rPr>
          <w:sz w:val="24"/>
        </w:rPr>
        <w:t>sanctions; the consequences of bullying will reflect the seriousness of the incident, so that others see that bullying is unacceptable.</w:t>
      </w:r>
    </w:p>
    <w:p w14:paraId="387A0F9A" w14:textId="77777777" w:rsidR="00627B83" w:rsidRDefault="00000000">
      <w:pPr>
        <w:pStyle w:val="ListParagraph"/>
        <w:numPr>
          <w:ilvl w:val="0"/>
          <w:numId w:val="9"/>
        </w:numPr>
        <w:tabs>
          <w:tab w:val="left" w:pos="732"/>
        </w:tabs>
        <w:ind w:right="471"/>
        <w:rPr>
          <w:sz w:val="24"/>
        </w:rPr>
      </w:pPr>
      <w:r>
        <w:rPr>
          <w:sz w:val="24"/>
        </w:rPr>
        <w:t>Use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variety</w:t>
      </w:r>
      <w:r>
        <w:rPr>
          <w:spacing w:val="-2"/>
          <w:sz w:val="24"/>
        </w:rPr>
        <w:t xml:space="preserve"> </w:t>
      </w:r>
      <w:r>
        <w:rPr>
          <w:sz w:val="24"/>
        </w:rPr>
        <w:t>of</w:t>
      </w:r>
      <w:r>
        <w:rPr>
          <w:spacing w:val="-1"/>
          <w:sz w:val="24"/>
        </w:rPr>
        <w:t xml:space="preserve"> </w:t>
      </w:r>
      <w:r>
        <w:rPr>
          <w:sz w:val="24"/>
        </w:rPr>
        <w:t>techniques</w:t>
      </w:r>
      <w:r>
        <w:rPr>
          <w:spacing w:val="-2"/>
          <w:sz w:val="24"/>
        </w:rPr>
        <w:t xml:space="preserve"> </w:t>
      </w:r>
      <w:r>
        <w:rPr>
          <w:sz w:val="24"/>
        </w:rPr>
        <w:t>to</w:t>
      </w:r>
      <w:r>
        <w:rPr>
          <w:spacing w:val="-4"/>
          <w:sz w:val="24"/>
        </w:rPr>
        <w:t xml:space="preserve"> </w:t>
      </w:r>
      <w:r>
        <w:rPr>
          <w:sz w:val="24"/>
        </w:rPr>
        <w:t>resolve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issues</w:t>
      </w:r>
      <w:r>
        <w:rPr>
          <w:spacing w:val="-4"/>
          <w:sz w:val="24"/>
        </w:rPr>
        <w:t xml:space="preserve"> </w:t>
      </w:r>
      <w:r>
        <w:rPr>
          <w:sz w:val="24"/>
        </w:rPr>
        <w:t>between</w:t>
      </w:r>
      <w:r>
        <w:rPr>
          <w:spacing w:val="-3"/>
          <w:sz w:val="24"/>
        </w:rPr>
        <w:t xml:space="preserve"> </w:t>
      </w:r>
      <w:r>
        <w:rPr>
          <w:sz w:val="24"/>
        </w:rPr>
        <w:t>those</w:t>
      </w:r>
      <w:r>
        <w:rPr>
          <w:spacing w:val="-1"/>
          <w:sz w:val="24"/>
        </w:rPr>
        <w:t xml:space="preserve"> </w:t>
      </w:r>
      <w:r>
        <w:rPr>
          <w:sz w:val="24"/>
        </w:rPr>
        <w:t>who</w:t>
      </w:r>
      <w:r>
        <w:rPr>
          <w:spacing w:val="-1"/>
          <w:sz w:val="24"/>
        </w:rPr>
        <w:t xml:space="preserve"> </w:t>
      </w:r>
      <w:r>
        <w:rPr>
          <w:sz w:val="24"/>
        </w:rPr>
        <w:t>bully,</w:t>
      </w:r>
      <w:r>
        <w:rPr>
          <w:spacing w:val="-5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those</w:t>
      </w:r>
      <w:r>
        <w:rPr>
          <w:spacing w:val="-1"/>
          <w:sz w:val="24"/>
        </w:rPr>
        <w:t xml:space="preserve"> </w:t>
      </w:r>
      <w:r>
        <w:rPr>
          <w:sz w:val="24"/>
        </w:rPr>
        <w:t>who</w:t>
      </w:r>
      <w:r>
        <w:rPr>
          <w:spacing w:val="-4"/>
          <w:sz w:val="24"/>
        </w:rPr>
        <w:t xml:space="preserve"> </w:t>
      </w:r>
      <w:r>
        <w:rPr>
          <w:sz w:val="24"/>
        </w:rPr>
        <w:t>have been bullied.</w:t>
      </w:r>
    </w:p>
    <w:p w14:paraId="3DB55DB6" w14:textId="77777777" w:rsidR="00627B83" w:rsidRDefault="00627B83">
      <w:pPr>
        <w:pStyle w:val="BodyText"/>
        <w:spacing w:before="61"/>
        <w:ind w:left="0" w:firstLine="0"/>
      </w:pPr>
    </w:p>
    <w:p w14:paraId="71D8F5FE" w14:textId="77777777" w:rsidR="00627B83" w:rsidRDefault="00000000">
      <w:pPr>
        <w:pStyle w:val="Heading3"/>
      </w:pPr>
      <w:r>
        <w:t>Education</w:t>
      </w:r>
      <w:r>
        <w:rPr>
          <w:spacing w:val="-5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rPr>
          <w:spacing w:val="-2"/>
        </w:rPr>
        <w:t>Training</w:t>
      </w:r>
    </w:p>
    <w:p w14:paraId="2B61FA2D" w14:textId="77777777" w:rsidR="00627B83" w:rsidRDefault="00000000">
      <w:pPr>
        <w:pStyle w:val="BodyText"/>
        <w:spacing w:before="313"/>
        <w:ind w:left="12" w:firstLine="0"/>
      </w:pPr>
      <w:r>
        <w:t>The</w:t>
      </w:r>
      <w:r>
        <w:rPr>
          <w:spacing w:val="-1"/>
        </w:rPr>
        <w:t xml:space="preserve"> </w:t>
      </w:r>
      <w:r>
        <w:t>school</w:t>
      </w:r>
      <w:r>
        <w:rPr>
          <w:spacing w:val="-1"/>
        </w:rPr>
        <w:t xml:space="preserve"> </w:t>
      </w:r>
      <w:r>
        <w:rPr>
          <w:spacing w:val="-4"/>
        </w:rPr>
        <w:t>will:</w:t>
      </w:r>
    </w:p>
    <w:p w14:paraId="68C74F36" w14:textId="77777777" w:rsidR="00627B83" w:rsidRDefault="00000000">
      <w:pPr>
        <w:pStyle w:val="ListParagraph"/>
        <w:numPr>
          <w:ilvl w:val="0"/>
          <w:numId w:val="9"/>
        </w:numPr>
        <w:tabs>
          <w:tab w:val="left" w:pos="732"/>
        </w:tabs>
        <w:spacing w:before="32"/>
        <w:ind w:right="152"/>
        <w:rPr>
          <w:sz w:val="24"/>
        </w:rPr>
      </w:pPr>
      <w:r>
        <w:rPr>
          <w:sz w:val="24"/>
        </w:rPr>
        <w:t>Train all staff, including: teaching staff, support staff (e.g. administration staff, lunchtime support staff</w:t>
      </w:r>
      <w:r>
        <w:rPr>
          <w:spacing w:val="-4"/>
          <w:sz w:val="24"/>
        </w:rPr>
        <w:t xml:space="preserve"> </w:t>
      </w:r>
      <w:r>
        <w:rPr>
          <w:sz w:val="24"/>
        </w:rPr>
        <w:t>and</w:t>
      </w:r>
      <w:r>
        <w:rPr>
          <w:spacing w:val="-2"/>
          <w:sz w:val="24"/>
        </w:rPr>
        <w:t xml:space="preserve"> </w:t>
      </w:r>
      <w:r>
        <w:rPr>
          <w:sz w:val="24"/>
        </w:rPr>
        <w:t>site</w:t>
      </w:r>
      <w:r>
        <w:rPr>
          <w:spacing w:val="-1"/>
          <w:sz w:val="24"/>
        </w:rPr>
        <w:t xml:space="preserve"> </w:t>
      </w:r>
      <w:r>
        <w:rPr>
          <w:sz w:val="24"/>
        </w:rPr>
        <w:t>support</w:t>
      </w:r>
      <w:r>
        <w:rPr>
          <w:spacing w:val="-4"/>
          <w:sz w:val="24"/>
        </w:rPr>
        <w:t xml:space="preserve"> </w:t>
      </w:r>
      <w:r>
        <w:rPr>
          <w:sz w:val="24"/>
        </w:rPr>
        <w:t>staff)</w:t>
      </w:r>
      <w:r>
        <w:rPr>
          <w:spacing w:val="-4"/>
          <w:sz w:val="24"/>
        </w:rPr>
        <w:t xml:space="preserve"> </w:t>
      </w:r>
      <w:r>
        <w:rPr>
          <w:sz w:val="24"/>
        </w:rPr>
        <w:t>and</w:t>
      </w:r>
      <w:r>
        <w:rPr>
          <w:spacing w:val="-4"/>
          <w:sz w:val="24"/>
        </w:rPr>
        <w:t xml:space="preserve"> </w:t>
      </w:r>
      <w:r>
        <w:rPr>
          <w:sz w:val="24"/>
        </w:rPr>
        <w:t>pastoral</w:t>
      </w:r>
      <w:r>
        <w:rPr>
          <w:spacing w:val="-2"/>
          <w:sz w:val="24"/>
        </w:rPr>
        <w:t xml:space="preserve"> </w:t>
      </w:r>
      <w:r>
        <w:rPr>
          <w:sz w:val="24"/>
        </w:rPr>
        <w:t>staff,</w:t>
      </w:r>
      <w:r>
        <w:rPr>
          <w:spacing w:val="-5"/>
          <w:sz w:val="24"/>
        </w:rPr>
        <w:t xml:space="preserve"> </w:t>
      </w:r>
      <w:r>
        <w:rPr>
          <w:sz w:val="24"/>
        </w:rPr>
        <w:t>to</w:t>
      </w:r>
      <w:r>
        <w:rPr>
          <w:spacing w:val="-2"/>
          <w:sz w:val="24"/>
        </w:rPr>
        <w:t xml:space="preserve"> </w:t>
      </w:r>
      <w:r>
        <w:rPr>
          <w:sz w:val="24"/>
        </w:rPr>
        <w:t>identify</w:t>
      </w:r>
      <w:r>
        <w:rPr>
          <w:spacing w:val="-3"/>
          <w:sz w:val="24"/>
        </w:rPr>
        <w:t xml:space="preserve"> </w:t>
      </w:r>
      <w:r>
        <w:rPr>
          <w:sz w:val="24"/>
        </w:rPr>
        <w:t>all</w:t>
      </w:r>
      <w:r>
        <w:rPr>
          <w:spacing w:val="-3"/>
          <w:sz w:val="24"/>
        </w:rPr>
        <w:t xml:space="preserve"> </w:t>
      </w:r>
      <w:r>
        <w:rPr>
          <w:sz w:val="24"/>
        </w:rPr>
        <w:t>forms</w:t>
      </w:r>
      <w:r>
        <w:rPr>
          <w:spacing w:val="-3"/>
          <w:sz w:val="24"/>
        </w:rPr>
        <w:t xml:space="preserve"> </w:t>
      </w:r>
      <w:r>
        <w:rPr>
          <w:sz w:val="24"/>
        </w:rPr>
        <w:t>of</w:t>
      </w:r>
      <w:r>
        <w:rPr>
          <w:spacing w:val="-4"/>
          <w:sz w:val="24"/>
        </w:rPr>
        <w:t xml:space="preserve"> </w:t>
      </w:r>
      <w:r>
        <w:rPr>
          <w:sz w:val="24"/>
        </w:rPr>
        <w:t>bullying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4"/>
          <w:sz w:val="24"/>
        </w:rPr>
        <w:t xml:space="preserve"> </w:t>
      </w:r>
      <w:r>
        <w:rPr>
          <w:sz w:val="24"/>
        </w:rPr>
        <w:t>take</w:t>
      </w:r>
      <w:r>
        <w:rPr>
          <w:spacing w:val="-2"/>
          <w:sz w:val="24"/>
        </w:rPr>
        <w:t xml:space="preserve"> </w:t>
      </w:r>
      <w:r>
        <w:rPr>
          <w:sz w:val="24"/>
        </w:rPr>
        <w:t>appropriate action, following the school’s policy and procedures (including recording and reporting incidents).</w:t>
      </w:r>
    </w:p>
    <w:p w14:paraId="4136B3AB" w14:textId="77777777" w:rsidR="00627B83" w:rsidRDefault="00000000">
      <w:pPr>
        <w:pStyle w:val="ListParagraph"/>
        <w:numPr>
          <w:ilvl w:val="0"/>
          <w:numId w:val="9"/>
        </w:numPr>
        <w:tabs>
          <w:tab w:val="left" w:pos="732"/>
        </w:tabs>
        <w:ind w:right="544"/>
        <w:rPr>
          <w:sz w:val="24"/>
        </w:rPr>
      </w:pPr>
      <w:r>
        <w:rPr>
          <w:sz w:val="24"/>
        </w:rPr>
        <w:t>Consider a range of opportunities and approaches for addressing bullying throughout the curriculum</w:t>
      </w:r>
      <w:r>
        <w:rPr>
          <w:spacing w:val="-5"/>
          <w:sz w:val="24"/>
        </w:rPr>
        <w:t xml:space="preserve"> </w:t>
      </w:r>
      <w:r>
        <w:rPr>
          <w:sz w:val="24"/>
        </w:rPr>
        <w:t>and</w:t>
      </w:r>
      <w:r>
        <w:rPr>
          <w:spacing w:val="-2"/>
          <w:sz w:val="24"/>
        </w:rPr>
        <w:t xml:space="preserve"> </w:t>
      </w:r>
      <w:r>
        <w:rPr>
          <w:sz w:val="24"/>
        </w:rPr>
        <w:t>other</w:t>
      </w:r>
      <w:r>
        <w:rPr>
          <w:spacing w:val="-2"/>
          <w:sz w:val="24"/>
        </w:rPr>
        <w:t xml:space="preserve"> </w:t>
      </w:r>
      <w:r>
        <w:rPr>
          <w:sz w:val="24"/>
        </w:rPr>
        <w:t>activities,</w:t>
      </w:r>
      <w:r>
        <w:rPr>
          <w:spacing w:val="-2"/>
          <w:sz w:val="24"/>
        </w:rPr>
        <w:t xml:space="preserve"> </w:t>
      </w:r>
      <w:r>
        <w:rPr>
          <w:sz w:val="24"/>
        </w:rPr>
        <w:t>such</w:t>
      </w:r>
      <w:r>
        <w:rPr>
          <w:spacing w:val="-2"/>
          <w:sz w:val="24"/>
        </w:rPr>
        <w:t xml:space="preserve"> </w:t>
      </w:r>
      <w:r>
        <w:rPr>
          <w:sz w:val="24"/>
        </w:rPr>
        <w:t>as:</w:t>
      </w:r>
      <w:r>
        <w:rPr>
          <w:spacing w:val="-5"/>
          <w:sz w:val="24"/>
        </w:rPr>
        <w:t xml:space="preserve"> </w:t>
      </w:r>
      <w:r>
        <w:rPr>
          <w:sz w:val="24"/>
        </w:rPr>
        <w:t>through</w:t>
      </w:r>
      <w:r>
        <w:rPr>
          <w:spacing w:val="-4"/>
          <w:sz w:val="24"/>
        </w:rPr>
        <w:t xml:space="preserve"> </w:t>
      </w:r>
      <w:r>
        <w:rPr>
          <w:sz w:val="24"/>
        </w:rPr>
        <w:t>displays,</w:t>
      </w:r>
      <w:r>
        <w:rPr>
          <w:spacing w:val="-3"/>
          <w:sz w:val="24"/>
        </w:rPr>
        <w:t xml:space="preserve"> </w:t>
      </w:r>
      <w:r>
        <w:rPr>
          <w:sz w:val="24"/>
        </w:rPr>
        <w:t>assemblies,</w:t>
      </w:r>
      <w:r>
        <w:rPr>
          <w:spacing w:val="-5"/>
          <w:sz w:val="24"/>
        </w:rPr>
        <w:t xml:space="preserve"> </w:t>
      </w:r>
      <w:r>
        <w:rPr>
          <w:sz w:val="24"/>
        </w:rPr>
        <w:t>peer</w:t>
      </w:r>
      <w:r>
        <w:rPr>
          <w:spacing w:val="-2"/>
          <w:sz w:val="24"/>
        </w:rPr>
        <w:t xml:space="preserve"> </w:t>
      </w:r>
      <w:r>
        <w:rPr>
          <w:sz w:val="24"/>
        </w:rPr>
        <w:t>support,</w:t>
      </w:r>
      <w:r>
        <w:rPr>
          <w:spacing w:val="-5"/>
          <w:sz w:val="24"/>
        </w:rPr>
        <w:t xml:space="preserve"> </w:t>
      </w:r>
      <w:r>
        <w:rPr>
          <w:sz w:val="24"/>
        </w:rPr>
        <w:t>the</w:t>
      </w:r>
      <w:r>
        <w:rPr>
          <w:spacing w:val="-5"/>
          <w:sz w:val="24"/>
        </w:rPr>
        <w:t xml:space="preserve"> </w:t>
      </w:r>
      <w:r>
        <w:rPr>
          <w:sz w:val="24"/>
        </w:rPr>
        <w:t>school council, etc.</w:t>
      </w:r>
    </w:p>
    <w:p w14:paraId="6A9773EC" w14:textId="77777777" w:rsidR="00627B83" w:rsidRDefault="00000000">
      <w:pPr>
        <w:pStyle w:val="ListParagraph"/>
        <w:numPr>
          <w:ilvl w:val="0"/>
          <w:numId w:val="9"/>
        </w:numPr>
        <w:tabs>
          <w:tab w:val="left" w:pos="732"/>
        </w:tabs>
        <w:spacing w:before="1"/>
        <w:ind w:right="329"/>
        <w:rPr>
          <w:sz w:val="24"/>
        </w:rPr>
      </w:pPr>
      <w:r>
        <w:rPr>
          <w:sz w:val="24"/>
        </w:rPr>
        <w:t>Provide</w:t>
      </w:r>
      <w:r>
        <w:rPr>
          <w:spacing w:val="-5"/>
          <w:sz w:val="24"/>
        </w:rPr>
        <w:t xml:space="preserve"> </w:t>
      </w:r>
      <w:r>
        <w:rPr>
          <w:sz w:val="24"/>
        </w:rPr>
        <w:t>systematic</w:t>
      </w:r>
      <w:r>
        <w:rPr>
          <w:spacing w:val="-4"/>
          <w:sz w:val="24"/>
        </w:rPr>
        <w:t xml:space="preserve"> </w:t>
      </w:r>
      <w:r>
        <w:rPr>
          <w:sz w:val="24"/>
        </w:rPr>
        <w:t>opportunities</w:t>
      </w:r>
      <w:r>
        <w:rPr>
          <w:spacing w:val="-5"/>
          <w:sz w:val="24"/>
        </w:rPr>
        <w:t xml:space="preserve"> </w:t>
      </w:r>
      <w:r>
        <w:rPr>
          <w:sz w:val="24"/>
        </w:rPr>
        <w:t>to</w:t>
      </w:r>
      <w:r>
        <w:rPr>
          <w:spacing w:val="-5"/>
          <w:sz w:val="24"/>
        </w:rPr>
        <w:t xml:space="preserve"> </w:t>
      </w:r>
      <w:r>
        <w:rPr>
          <w:sz w:val="24"/>
        </w:rPr>
        <w:t>develop</w:t>
      </w:r>
      <w:r>
        <w:rPr>
          <w:spacing w:val="-4"/>
          <w:sz w:val="24"/>
        </w:rPr>
        <w:t xml:space="preserve"> </w:t>
      </w:r>
      <w:r>
        <w:rPr>
          <w:sz w:val="24"/>
        </w:rPr>
        <w:t>pupils’</w:t>
      </w:r>
      <w:r>
        <w:rPr>
          <w:spacing w:val="-4"/>
          <w:sz w:val="24"/>
        </w:rPr>
        <w:t xml:space="preserve"> </w:t>
      </w:r>
      <w:r>
        <w:rPr>
          <w:sz w:val="24"/>
        </w:rPr>
        <w:t>social</w:t>
      </w:r>
      <w:r>
        <w:rPr>
          <w:spacing w:val="-4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emotional</w:t>
      </w:r>
      <w:r>
        <w:rPr>
          <w:spacing w:val="-5"/>
          <w:sz w:val="24"/>
        </w:rPr>
        <w:t xml:space="preserve"> </w:t>
      </w:r>
      <w:r>
        <w:rPr>
          <w:sz w:val="24"/>
        </w:rPr>
        <w:t>skills,</w:t>
      </w:r>
      <w:r>
        <w:rPr>
          <w:spacing w:val="-4"/>
          <w:sz w:val="24"/>
        </w:rPr>
        <w:t xml:space="preserve"> </w:t>
      </w:r>
      <w:r>
        <w:rPr>
          <w:sz w:val="24"/>
        </w:rPr>
        <w:t>including</w:t>
      </w:r>
      <w:r>
        <w:rPr>
          <w:spacing w:val="-4"/>
          <w:sz w:val="24"/>
        </w:rPr>
        <w:t xml:space="preserve"> </w:t>
      </w:r>
      <w:r>
        <w:rPr>
          <w:sz w:val="24"/>
        </w:rPr>
        <w:t>building their resilience and self-esteem.</w:t>
      </w:r>
    </w:p>
    <w:p w14:paraId="4F47058B" w14:textId="77777777" w:rsidR="00627B83" w:rsidRDefault="00627B83">
      <w:pPr>
        <w:pStyle w:val="ListParagraph"/>
        <w:rPr>
          <w:sz w:val="24"/>
        </w:rPr>
        <w:sectPr w:rsidR="00627B83">
          <w:pgSz w:w="11910" w:h="16840"/>
          <w:pgMar w:top="1460" w:right="708" w:bottom="1200" w:left="708" w:header="0" w:footer="1000" w:gutter="0"/>
          <w:cols w:space="720"/>
        </w:sectPr>
      </w:pPr>
    </w:p>
    <w:p w14:paraId="72AC730B" w14:textId="77777777" w:rsidR="00627B83" w:rsidRDefault="00000000">
      <w:pPr>
        <w:pStyle w:val="Heading2"/>
        <w:numPr>
          <w:ilvl w:val="0"/>
          <w:numId w:val="16"/>
        </w:numPr>
        <w:tabs>
          <w:tab w:val="left" w:pos="443"/>
        </w:tabs>
        <w:spacing w:before="20"/>
        <w:ind w:left="443" w:hanging="431"/>
      </w:pPr>
      <w:r>
        <w:lastRenderedPageBreak/>
        <w:t>Involvement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pupils</w:t>
      </w:r>
    </w:p>
    <w:p w14:paraId="5CC66D1F" w14:textId="77777777" w:rsidR="00627B83" w:rsidRDefault="00000000">
      <w:pPr>
        <w:pStyle w:val="BodyText"/>
        <w:spacing w:before="313"/>
        <w:ind w:left="12" w:firstLine="0"/>
      </w:pPr>
      <w:r>
        <w:t>We</w:t>
      </w:r>
      <w:r>
        <w:rPr>
          <w:spacing w:val="1"/>
        </w:rPr>
        <w:t xml:space="preserve"> </w:t>
      </w:r>
      <w:r>
        <w:rPr>
          <w:spacing w:val="-2"/>
        </w:rPr>
        <w:t>will:</w:t>
      </w:r>
    </w:p>
    <w:p w14:paraId="43552F7A" w14:textId="77777777" w:rsidR="00627B83" w:rsidRDefault="00000000">
      <w:pPr>
        <w:pStyle w:val="ListParagraph"/>
        <w:numPr>
          <w:ilvl w:val="0"/>
          <w:numId w:val="8"/>
        </w:numPr>
        <w:tabs>
          <w:tab w:val="left" w:pos="732"/>
        </w:tabs>
        <w:spacing w:before="21"/>
        <w:ind w:right="396"/>
        <w:rPr>
          <w:sz w:val="24"/>
        </w:rPr>
      </w:pPr>
      <w:r>
        <w:rPr>
          <w:sz w:val="24"/>
        </w:rPr>
        <w:t>Involve</w:t>
      </w:r>
      <w:r>
        <w:rPr>
          <w:spacing w:val="-2"/>
          <w:sz w:val="24"/>
        </w:rPr>
        <w:t xml:space="preserve"> </w:t>
      </w:r>
      <w:r>
        <w:rPr>
          <w:sz w:val="24"/>
        </w:rPr>
        <w:t>pupils</w:t>
      </w:r>
      <w:r>
        <w:rPr>
          <w:spacing w:val="-5"/>
          <w:sz w:val="24"/>
        </w:rPr>
        <w:t xml:space="preserve"> </w:t>
      </w:r>
      <w:r>
        <w:rPr>
          <w:sz w:val="24"/>
        </w:rPr>
        <w:t>in</w:t>
      </w:r>
      <w:r>
        <w:rPr>
          <w:spacing w:val="-4"/>
          <w:sz w:val="24"/>
        </w:rPr>
        <w:t xml:space="preserve"> </w:t>
      </w:r>
      <w:r>
        <w:rPr>
          <w:sz w:val="24"/>
        </w:rPr>
        <w:t>policy</w:t>
      </w:r>
      <w:r>
        <w:rPr>
          <w:spacing w:val="-3"/>
          <w:sz w:val="24"/>
        </w:rPr>
        <w:t xml:space="preserve"> </w:t>
      </w:r>
      <w:r>
        <w:rPr>
          <w:sz w:val="24"/>
        </w:rPr>
        <w:t>writing</w:t>
      </w:r>
      <w:r>
        <w:rPr>
          <w:spacing w:val="-5"/>
          <w:sz w:val="24"/>
        </w:rPr>
        <w:t xml:space="preserve"> </w:t>
      </w:r>
      <w:r>
        <w:rPr>
          <w:sz w:val="24"/>
        </w:rPr>
        <w:t>and</w:t>
      </w:r>
      <w:r>
        <w:rPr>
          <w:spacing w:val="-2"/>
          <w:sz w:val="24"/>
        </w:rPr>
        <w:t xml:space="preserve"> </w:t>
      </w:r>
      <w:r>
        <w:rPr>
          <w:sz w:val="24"/>
        </w:rPr>
        <w:t>decision</w:t>
      </w:r>
      <w:r>
        <w:rPr>
          <w:spacing w:val="-4"/>
          <w:sz w:val="24"/>
        </w:rPr>
        <w:t xml:space="preserve"> </w:t>
      </w:r>
      <w:r>
        <w:rPr>
          <w:sz w:val="24"/>
        </w:rPr>
        <w:t>making,</w:t>
      </w:r>
      <w:r>
        <w:rPr>
          <w:spacing w:val="-3"/>
          <w:sz w:val="24"/>
        </w:rPr>
        <w:t xml:space="preserve"> </w:t>
      </w:r>
      <w:r>
        <w:rPr>
          <w:sz w:val="24"/>
        </w:rPr>
        <w:t>to</w:t>
      </w:r>
      <w:r>
        <w:rPr>
          <w:spacing w:val="-5"/>
          <w:sz w:val="24"/>
        </w:rPr>
        <w:t xml:space="preserve"> </w:t>
      </w:r>
      <w:r>
        <w:rPr>
          <w:sz w:val="24"/>
        </w:rPr>
        <w:t>ensure</w:t>
      </w:r>
      <w:r>
        <w:rPr>
          <w:spacing w:val="-4"/>
          <w:sz w:val="24"/>
        </w:rPr>
        <w:t xml:space="preserve"> </w:t>
      </w:r>
      <w:r>
        <w:rPr>
          <w:sz w:val="24"/>
        </w:rPr>
        <w:t>that</w:t>
      </w:r>
      <w:r>
        <w:rPr>
          <w:spacing w:val="-4"/>
          <w:sz w:val="24"/>
        </w:rPr>
        <w:t xml:space="preserve"> </w:t>
      </w:r>
      <w:r>
        <w:rPr>
          <w:sz w:val="24"/>
        </w:rPr>
        <w:t>they</w:t>
      </w:r>
      <w:r>
        <w:rPr>
          <w:spacing w:val="-5"/>
          <w:sz w:val="24"/>
        </w:rPr>
        <w:t xml:space="preserve"> </w:t>
      </w:r>
      <w:r>
        <w:rPr>
          <w:sz w:val="24"/>
        </w:rPr>
        <w:t>understand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school’s approach and are clear about the part they have to play to prevent bullying.</w:t>
      </w:r>
    </w:p>
    <w:p w14:paraId="360B46C5" w14:textId="77777777" w:rsidR="00627B83" w:rsidRDefault="00000000">
      <w:pPr>
        <w:pStyle w:val="ListParagraph"/>
        <w:numPr>
          <w:ilvl w:val="0"/>
          <w:numId w:val="8"/>
        </w:numPr>
        <w:tabs>
          <w:tab w:val="left" w:pos="732"/>
        </w:tabs>
        <w:spacing w:line="293" w:lineRule="exact"/>
        <w:ind w:hanging="360"/>
        <w:rPr>
          <w:sz w:val="24"/>
        </w:rPr>
      </w:pPr>
      <w:r>
        <w:rPr>
          <w:sz w:val="24"/>
        </w:rPr>
        <w:t>Regularly</w:t>
      </w:r>
      <w:r>
        <w:rPr>
          <w:spacing w:val="-6"/>
          <w:sz w:val="24"/>
        </w:rPr>
        <w:t xml:space="preserve"> </w:t>
      </w:r>
      <w:r>
        <w:rPr>
          <w:sz w:val="24"/>
        </w:rPr>
        <w:t>canvas</w:t>
      </w:r>
      <w:r>
        <w:rPr>
          <w:spacing w:val="-4"/>
          <w:sz w:val="24"/>
        </w:rPr>
        <w:t xml:space="preserve"> </w:t>
      </w:r>
      <w:r>
        <w:rPr>
          <w:sz w:val="24"/>
        </w:rPr>
        <w:t>children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2"/>
          <w:sz w:val="24"/>
        </w:rPr>
        <w:t xml:space="preserve"> </w:t>
      </w:r>
      <w:r>
        <w:rPr>
          <w:sz w:val="24"/>
        </w:rPr>
        <w:t>young</w:t>
      </w:r>
      <w:r>
        <w:rPr>
          <w:spacing w:val="-5"/>
          <w:sz w:val="24"/>
        </w:rPr>
        <w:t xml:space="preserve"> </w:t>
      </w:r>
      <w:r>
        <w:rPr>
          <w:sz w:val="24"/>
        </w:rPr>
        <w:t>people’s</w:t>
      </w:r>
      <w:r>
        <w:rPr>
          <w:spacing w:val="-6"/>
          <w:sz w:val="24"/>
        </w:rPr>
        <w:t xml:space="preserve"> </w:t>
      </w:r>
      <w:r>
        <w:rPr>
          <w:sz w:val="24"/>
        </w:rPr>
        <w:t>views</w:t>
      </w:r>
      <w:r>
        <w:rPr>
          <w:spacing w:val="-3"/>
          <w:sz w:val="24"/>
        </w:rPr>
        <w:t xml:space="preserve"> </w:t>
      </w:r>
      <w:r>
        <w:rPr>
          <w:sz w:val="24"/>
        </w:rPr>
        <w:t>on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extent</w:t>
      </w:r>
      <w:r>
        <w:rPr>
          <w:spacing w:val="-4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nature</w:t>
      </w:r>
      <w:r>
        <w:rPr>
          <w:spacing w:val="-2"/>
          <w:sz w:val="24"/>
        </w:rPr>
        <w:t xml:space="preserve"> </w:t>
      </w:r>
      <w:r>
        <w:rPr>
          <w:sz w:val="24"/>
        </w:rPr>
        <w:t>of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bullying.</w:t>
      </w:r>
    </w:p>
    <w:p w14:paraId="69A6B92C" w14:textId="77777777" w:rsidR="00627B83" w:rsidRDefault="00000000">
      <w:pPr>
        <w:pStyle w:val="ListParagraph"/>
        <w:numPr>
          <w:ilvl w:val="0"/>
          <w:numId w:val="8"/>
        </w:numPr>
        <w:tabs>
          <w:tab w:val="left" w:pos="732"/>
        </w:tabs>
        <w:ind w:hanging="360"/>
        <w:rPr>
          <w:sz w:val="24"/>
        </w:rPr>
      </w:pPr>
      <w:r>
        <w:rPr>
          <w:sz w:val="24"/>
        </w:rPr>
        <w:t>Ensure</w:t>
      </w:r>
      <w:r>
        <w:rPr>
          <w:spacing w:val="-6"/>
          <w:sz w:val="24"/>
        </w:rPr>
        <w:t xml:space="preserve"> </w:t>
      </w:r>
      <w:r>
        <w:rPr>
          <w:sz w:val="24"/>
        </w:rPr>
        <w:t>that</w:t>
      </w:r>
      <w:r>
        <w:rPr>
          <w:spacing w:val="-3"/>
          <w:sz w:val="24"/>
        </w:rPr>
        <w:t xml:space="preserve"> </w:t>
      </w:r>
      <w:r>
        <w:rPr>
          <w:sz w:val="24"/>
        </w:rPr>
        <w:t>all</w:t>
      </w:r>
      <w:r>
        <w:rPr>
          <w:spacing w:val="-4"/>
          <w:sz w:val="24"/>
        </w:rPr>
        <w:t xml:space="preserve"> </w:t>
      </w:r>
      <w:r>
        <w:rPr>
          <w:sz w:val="24"/>
        </w:rPr>
        <w:t>pupils</w:t>
      </w:r>
      <w:r>
        <w:rPr>
          <w:spacing w:val="-2"/>
          <w:sz w:val="24"/>
        </w:rPr>
        <w:t xml:space="preserve"> </w:t>
      </w:r>
      <w:r>
        <w:rPr>
          <w:sz w:val="24"/>
        </w:rPr>
        <w:t>know</w:t>
      </w:r>
      <w:r>
        <w:rPr>
          <w:spacing w:val="-4"/>
          <w:sz w:val="24"/>
        </w:rPr>
        <w:t xml:space="preserve"> </w:t>
      </w:r>
      <w:r>
        <w:rPr>
          <w:sz w:val="24"/>
        </w:rPr>
        <w:t>how</w:t>
      </w:r>
      <w:r>
        <w:rPr>
          <w:spacing w:val="-2"/>
          <w:sz w:val="24"/>
        </w:rPr>
        <w:t xml:space="preserve"> </w:t>
      </w:r>
      <w:r>
        <w:rPr>
          <w:sz w:val="24"/>
        </w:rPr>
        <w:t>to</w:t>
      </w:r>
      <w:r>
        <w:rPr>
          <w:spacing w:val="-4"/>
          <w:sz w:val="24"/>
        </w:rPr>
        <w:t xml:space="preserve"> </w:t>
      </w:r>
      <w:r>
        <w:rPr>
          <w:sz w:val="24"/>
        </w:rPr>
        <w:t>express</w:t>
      </w:r>
      <w:r>
        <w:rPr>
          <w:spacing w:val="-5"/>
          <w:sz w:val="24"/>
        </w:rPr>
        <w:t xml:space="preserve"> </w:t>
      </w:r>
      <w:r>
        <w:rPr>
          <w:sz w:val="24"/>
        </w:rPr>
        <w:t>worries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anxieties</w:t>
      </w:r>
      <w:r>
        <w:rPr>
          <w:spacing w:val="-2"/>
          <w:sz w:val="24"/>
        </w:rPr>
        <w:t xml:space="preserve"> </w:t>
      </w:r>
      <w:r>
        <w:rPr>
          <w:sz w:val="24"/>
        </w:rPr>
        <w:t>about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bullying.</w:t>
      </w:r>
    </w:p>
    <w:p w14:paraId="3C1AC35F" w14:textId="77777777" w:rsidR="00627B83" w:rsidRDefault="00000000">
      <w:pPr>
        <w:pStyle w:val="ListParagraph"/>
        <w:numPr>
          <w:ilvl w:val="0"/>
          <w:numId w:val="8"/>
        </w:numPr>
        <w:tabs>
          <w:tab w:val="left" w:pos="732"/>
        </w:tabs>
        <w:ind w:right="686"/>
        <w:rPr>
          <w:sz w:val="24"/>
        </w:rPr>
      </w:pPr>
      <w:r>
        <w:rPr>
          <w:sz w:val="24"/>
        </w:rPr>
        <w:t>Ensure</w:t>
      </w:r>
      <w:r>
        <w:rPr>
          <w:spacing w:val="-3"/>
          <w:sz w:val="24"/>
        </w:rPr>
        <w:t xml:space="preserve"> </w:t>
      </w:r>
      <w:r>
        <w:rPr>
          <w:sz w:val="24"/>
        </w:rPr>
        <w:t>that</w:t>
      </w:r>
      <w:r>
        <w:rPr>
          <w:spacing w:val="-3"/>
          <w:sz w:val="24"/>
        </w:rPr>
        <w:t xml:space="preserve"> </w:t>
      </w:r>
      <w:r>
        <w:rPr>
          <w:sz w:val="24"/>
        </w:rPr>
        <w:t>all</w:t>
      </w:r>
      <w:r>
        <w:rPr>
          <w:spacing w:val="-4"/>
          <w:sz w:val="24"/>
        </w:rPr>
        <w:t xml:space="preserve"> </w:t>
      </w:r>
      <w:r>
        <w:rPr>
          <w:sz w:val="24"/>
        </w:rPr>
        <w:t>pupils</w:t>
      </w:r>
      <w:r>
        <w:rPr>
          <w:spacing w:val="-2"/>
          <w:sz w:val="24"/>
        </w:rPr>
        <w:t xml:space="preserve"> </w:t>
      </w:r>
      <w:r>
        <w:rPr>
          <w:sz w:val="24"/>
        </w:rPr>
        <w:t>are</w:t>
      </w:r>
      <w:r>
        <w:rPr>
          <w:spacing w:val="-3"/>
          <w:sz w:val="24"/>
        </w:rPr>
        <w:t xml:space="preserve"> </w:t>
      </w:r>
      <w:r>
        <w:rPr>
          <w:sz w:val="24"/>
        </w:rPr>
        <w:t>aware</w:t>
      </w:r>
      <w:r>
        <w:rPr>
          <w:spacing w:val="-1"/>
          <w:sz w:val="24"/>
        </w:rPr>
        <w:t xml:space="preserve"> </w:t>
      </w:r>
      <w:r>
        <w:rPr>
          <w:sz w:val="24"/>
        </w:rPr>
        <w:t>of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range</w:t>
      </w:r>
      <w:r>
        <w:rPr>
          <w:spacing w:val="-4"/>
          <w:sz w:val="24"/>
        </w:rPr>
        <w:t xml:space="preserve"> </w:t>
      </w:r>
      <w:r>
        <w:rPr>
          <w:sz w:val="24"/>
        </w:rPr>
        <w:t>of</w:t>
      </w:r>
      <w:r>
        <w:rPr>
          <w:spacing w:val="-1"/>
          <w:sz w:val="24"/>
        </w:rPr>
        <w:t xml:space="preserve"> </w:t>
      </w:r>
      <w:r>
        <w:rPr>
          <w:sz w:val="24"/>
        </w:rPr>
        <w:t>sanctions</w:t>
      </w:r>
      <w:r>
        <w:rPr>
          <w:spacing w:val="-4"/>
          <w:sz w:val="24"/>
        </w:rPr>
        <w:t xml:space="preserve"> </w:t>
      </w:r>
      <w:r>
        <w:rPr>
          <w:sz w:val="24"/>
        </w:rPr>
        <w:t>which</w:t>
      </w:r>
      <w:r>
        <w:rPr>
          <w:spacing w:val="-1"/>
          <w:sz w:val="24"/>
        </w:rPr>
        <w:t xml:space="preserve"> </w:t>
      </w:r>
      <w:r>
        <w:rPr>
          <w:sz w:val="24"/>
        </w:rPr>
        <w:t>may</w:t>
      </w:r>
      <w:r>
        <w:rPr>
          <w:spacing w:val="-4"/>
          <w:sz w:val="24"/>
        </w:rPr>
        <w:t xml:space="preserve"> </w:t>
      </w:r>
      <w:r>
        <w:rPr>
          <w:sz w:val="24"/>
        </w:rPr>
        <w:t>be</w:t>
      </w:r>
      <w:r>
        <w:rPr>
          <w:spacing w:val="-4"/>
          <w:sz w:val="24"/>
        </w:rPr>
        <w:t xml:space="preserve"> </w:t>
      </w:r>
      <w:r>
        <w:rPr>
          <w:sz w:val="24"/>
        </w:rPr>
        <w:t>applied</w:t>
      </w:r>
      <w:r>
        <w:rPr>
          <w:spacing w:val="-3"/>
          <w:sz w:val="24"/>
        </w:rPr>
        <w:t xml:space="preserve"> </w:t>
      </w:r>
      <w:r>
        <w:rPr>
          <w:sz w:val="24"/>
        </w:rPr>
        <w:t>against</w:t>
      </w:r>
      <w:r>
        <w:rPr>
          <w:spacing w:val="-3"/>
          <w:sz w:val="24"/>
        </w:rPr>
        <w:t xml:space="preserve"> </w:t>
      </w:r>
      <w:r>
        <w:rPr>
          <w:sz w:val="24"/>
        </w:rPr>
        <w:t>those engaging in bullying.</w:t>
      </w:r>
    </w:p>
    <w:p w14:paraId="69C5ED0C" w14:textId="77777777" w:rsidR="00627B83" w:rsidRDefault="00000000">
      <w:pPr>
        <w:pStyle w:val="ListParagraph"/>
        <w:numPr>
          <w:ilvl w:val="0"/>
          <w:numId w:val="8"/>
        </w:numPr>
        <w:tabs>
          <w:tab w:val="left" w:pos="732"/>
        </w:tabs>
        <w:ind w:right="374"/>
        <w:rPr>
          <w:sz w:val="24"/>
        </w:rPr>
      </w:pPr>
      <w:r>
        <w:rPr>
          <w:sz w:val="24"/>
        </w:rPr>
        <w:t>Involve</w:t>
      </w:r>
      <w:r>
        <w:rPr>
          <w:spacing w:val="-2"/>
          <w:sz w:val="24"/>
        </w:rPr>
        <w:t xml:space="preserve"> </w:t>
      </w:r>
      <w:r>
        <w:rPr>
          <w:sz w:val="24"/>
        </w:rPr>
        <w:t>pupils</w:t>
      </w:r>
      <w:r>
        <w:rPr>
          <w:spacing w:val="-5"/>
          <w:sz w:val="24"/>
        </w:rPr>
        <w:t xml:space="preserve"> </w:t>
      </w:r>
      <w:r>
        <w:rPr>
          <w:sz w:val="24"/>
        </w:rPr>
        <w:t>in</w:t>
      </w:r>
      <w:r>
        <w:rPr>
          <w:spacing w:val="-4"/>
          <w:sz w:val="24"/>
        </w:rPr>
        <w:t xml:space="preserve"> </w:t>
      </w:r>
      <w:r>
        <w:rPr>
          <w:sz w:val="24"/>
        </w:rPr>
        <w:t>anti-bullying</w:t>
      </w:r>
      <w:r>
        <w:rPr>
          <w:spacing w:val="-3"/>
          <w:sz w:val="24"/>
        </w:rPr>
        <w:t xml:space="preserve"> </w:t>
      </w:r>
      <w:r>
        <w:rPr>
          <w:sz w:val="24"/>
        </w:rPr>
        <w:t>campaigns</w:t>
      </w:r>
      <w:r>
        <w:rPr>
          <w:spacing w:val="-5"/>
          <w:sz w:val="24"/>
        </w:rPr>
        <w:t xml:space="preserve"> </w:t>
      </w:r>
      <w:r>
        <w:rPr>
          <w:sz w:val="24"/>
        </w:rPr>
        <w:t>in</w:t>
      </w:r>
      <w:r>
        <w:rPr>
          <w:spacing w:val="-4"/>
          <w:sz w:val="24"/>
        </w:rPr>
        <w:t xml:space="preserve"> </w:t>
      </w:r>
      <w:r>
        <w:rPr>
          <w:sz w:val="24"/>
        </w:rPr>
        <w:t>schools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4"/>
          <w:sz w:val="24"/>
        </w:rPr>
        <w:t xml:space="preserve"> </w:t>
      </w:r>
      <w:r>
        <w:rPr>
          <w:sz w:val="24"/>
        </w:rPr>
        <w:t>embedded</w:t>
      </w:r>
      <w:r>
        <w:rPr>
          <w:spacing w:val="-4"/>
          <w:sz w:val="24"/>
        </w:rPr>
        <w:t xml:space="preserve"> </w:t>
      </w:r>
      <w:r>
        <w:rPr>
          <w:sz w:val="24"/>
        </w:rPr>
        <w:t>messages</w:t>
      </w:r>
      <w:r>
        <w:rPr>
          <w:spacing w:val="-3"/>
          <w:sz w:val="24"/>
        </w:rPr>
        <w:t xml:space="preserve"> </w:t>
      </w:r>
      <w:r>
        <w:rPr>
          <w:sz w:val="24"/>
        </w:rPr>
        <w:t>in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wider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school </w:t>
      </w:r>
      <w:r>
        <w:rPr>
          <w:spacing w:val="-2"/>
          <w:sz w:val="24"/>
        </w:rPr>
        <w:t>curriculum.</w:t>
      </w:r>
    </w:p>
    <w:p w14:paraId="6923E7E2" w14:textId="77777777" w:rsidR="00627B83" w:rsidRDefault="00000000">
      <w:pPr>
        <w:pStyle w:val="ListParagraph"/>
        <w:numPr>
          <w:ilvl w:val="0"/>
          <w:numId w:val="8"/>
        </w:numPr>
        <w:tabs>
          <w:tab w:val="left" w:pos="732"/>
        </w:tabs>
        <w:ind w:right="146"/>
        <w:rPr>
          <w:sz w:val="24"/>
        </w:rPr>
      </w:pPr>
      <w:r>
        <w:rPr>
          <w:sz w:val="24"/>
        </w:rPr>
        <w:t>Publicise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details</w:t>
      </w:r>
      <w:r>
        <w:rPr>
          <w:spacing w:val="-3"/>
          <w:sz w:val="24"/>
        </w:rPr>
        <w:t xml:space="preserve"> </w:t>
      </w:r>
      <w:r>
        <w:rPr>
          <w:sz w:val="24"/>
        </w:rPr>
        <w:t>of</w:t>
      </w:r>
      <w:r>
        <w:rPr>
          <w:spacing w:val="-1"/>
          <w:sz w:val="24"/>
        </w:rPr>
        <w:t xml:space="preserve"> </w:t>
      </w:r>
      <w:r>
        <w:rPr>
          <w:sz w:val="24"/>
        </w:rPr>
        <w:t>internal</w:t>
      </w:r>
      <w:r>
        <w:rPr>
          <w:spacing w:val="-4"/>
          <w:sz w:val="24"/>
        </w:rPr>
        <w:t xml:space="preserve"> </w:t>
      </w:r>
      <w:r>
        <w:rPr>
          <w:sz w:val="24"/>
        </w:rPr>
        <w:t>support,</w:t>
      </w:r>
      <w:r>
        <w:rPr>
          <w:spacing w:val="-4"/>
          <w:sz w:val="24"/>
        </w:rPr>
        <w:t xml:space="preserve"> </w:t>
      </w:r>
      <w:r>
        <w:rPr>
          <w:sz w:val="24"/>
        </w:rPr>
        <w:t>as</w:t>
      </w:r>
      <w:r>
        <w:rPr>
          <w:spacing w:val="-2"/>
          <w:sz w:val="24"/>
        </w:rPr>
        <w:t xml:space="preserve"> </w:t>
      </w:r>
      <w:r>
        <w:rPr>
          <w:sz w:val="24"/>
        </w:rPr>
        <w:t>well</w:t>
      </w:r>
      <w:r>
        <w:rPr>
          <w:spacing w:val="-1"/>
          <w:sz w:val="24"/>
        </w:rPr>
        <w:t xml:space="preserve"> </w:t>
      </w:r>
      <w:r>
        <w:rPr>
          <w:sz w:val="24"/>
        </w:rPr>
        <w:t>as</w:t>
      </w:r>
      <w:r>
        <w:rPr>
          <w:spacing w:val="-4"/>
          <w:sz w:val="24"/>
        </w:rPr>
        <w:t xml:space="preserve"> </w:t>
      </w:r>
      <w:r>
        <w:rPr>
          <w:sz w:val="24"/>
        </w:rPr>
        <w:t>external</w:t>
      </w:r>
      <w:r>
        <w:rPr>
          <w:spacing w:val="-4"/>
          <w:sz w:val="24"/>
        </w:rPr>
        <w:t xml:space="preserve"> </w:t>
      </w:r>
      <w:r>
        <w:rPr>
          <w:sz w:val="24"/>
        </w:rPr>
        <w:t>helplines</w:t>
      </w:r>
      <w:r>
        <w:rPr>
          <w:spacing w:val="-4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websites. o</w:t>
      </w:r>
      <w:r>
        <w:rPr>
          <w:spacing w:val="-1"/>
          <w:sz w:val="24"/>
        </w:rPr>
        <w:t xml:space="preserve"> </w:t>
      </w:r>
      <w:r>
        <w:rPr>
          <w:sz w:val="24"/>
        </w:rPr>
        <w:t>Offer</w:t>
      </w:r>
      <w:r>
        <w:rPr>
          <w:spacing w:val="-3"/>
          <w:sz w:val="24"/>
        </w:rPr>
        <w:t xml:space="preserve"> </w:t>
      </w:r>
      <w:r>
        <w:rPr>
          <w:sz w:val="24"/>
        </w:rPr>
        <w:t>support to pupils who have been bullied and to those who are bullying in order to address the problems they have.</w:t>
      </w:r>
    </w:p>
    <w:p w14:paraId="2183B2FA" w14:textId="77777777" w:rsidR="00627B83" w:rsidRDefault="00627B83">
      <w:pPr>
        <w:pStyle w:val="BodyText"/>
        <w:spacing w:before="62"/>
        <w:ind w:left="0" w:firstLine="0"/>
      </w:pPr>
    </w:p>
    <w:p w14:paraId="5475ED8C" w14:textId="77777777" w:rsidR="00627B83" w:rsidRDefault="00000000">
      <w:pPr>
        <w:pStyle w:val="Heading2"/>
        <w:numPr>
          <w:ilvl w:val="0"/>
          <w:numId w:val="16"/>
        </w:numPr>
        <w:tabs>
          <w:tab w:val="left" w:pos="443"/>
        </w:tabs>
        <w:ind w:left="443" w:hanging="431"/>
      </w:pPr>
      <w:r>
        <w:t>Involvement</w:t>
      </w:r>
      <w:r>
        <w:rPr>
          <w:spacing w:val="-4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liaison</w:t>
      </w:r>
      <w:r>
        <w:rPr>
          <w:spacing w:val="-3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parents</w:t>
      </w:r>
      <w:r>
        <w:rPr>
          <w:spacing w:val="-3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rPr>
          <w:spacing w:val="-2"/>
        </w:rPr>
        <w:t>carers</w:t>
      </w:r>
    </w:p>
    <w:p w14:paraId="4B26EDB3" w14:textId="77777777" w:rsidR="00627B83" w:rsidRDefault="00627B83">
      <w:pPr>
        <w:pStyle w:val="BodyText"/>
        <w:spacing w:before="24"/>
        <w:ind w:left="0" w:firstLine="0"/>
        <w:rPr>
          <w:b/>
          <w:sz w:val="28"/>
        </w:rPr>
      </w:pPr>
    </w:p>
    <w:p w14:paraId="2F79BDB3" w14:textId="77777777" w:rsidR="00627B83" w:rsidRDefault="00000000">
      <w:pPr>
        <w:pStyle w:val="BodyText"/>
        <w:ind w:left="12" w:firstLine="0"/>
      </w:pPr>
      <w:r>
        <w:t>We</w:t>
      </w:r>
      <w:r>
        <w:rPr>
          <w:spacing w:val="1"/>
        </w:rPr>
        <w:t xml:space="preserve"> </w:t>
      </w:r>
      <w:r>
        <w:rPr>
          <w:spacing w:val="-2"/>
        </w:rPr>
        <w:t>will:</w:t>
      </w:r>
    </w:p>
    <w:p w14:paraId="6C6F556A" w14:textId="77777777" w:rsidR="00627B83" w:rsidRDefault="00000000">
      <w:pPr>
        <w:pStyle w:val="ListParagraph"/>
        <w:numPr>
          <w:ilvl w:val="0"/>
          <w:numId w:val="7"/>
        </w:numPr>
        <w:tabs>
          <w:tab w:val="left" w:pos="732"/>
          <w:tab w:val="left" w:pos="773"/>
        </w:tabs>
        <w:spacing w:before="22"/>
        <w:ind w:right="1732" w:hanging="402"/>
        <w:rPr>
          <w:sz w:val="24"/>
        </w:rPr>
      </w:pPr>
      <w:r>
        <w:rPr>
          <w:sz w:val="24"/>
        </w:rPr>
        <w:t>Take</w:t>
      </w:r>
      <w:r>
        <w:rPr>
          <w:spacing w:val="-2"/>
          <w:sz w:val="24"/>
        </w:rPr>
        <w:t xml:space="preserve"> </w:t>
      </w:r>
      <w:r>
        <w:rPr>
          <w:sz w:val="24"/>
        </w:rPr>
        <w:t>steps</w:t>
      </w:r>
      <w:r>
        <w:rPr>
          <w:spacing w:val="-3"/>
          <w:sz w:val="24"/>
        </w:rPr>
        <w:t xml:space="preserve"> </w:t>
      </w:r>
      <w:r>
        <w:rPr>
          <w:sz w:val="24"/>
        </w:rPr>
        <w:t>to</w:t>
      </w:r>
      <w:r>
        <w:rPr>
          <w:spacing w:val="-2"/>
          <w:sz w:val="24"/>
        </w:rPr>
        <w:t xml:space="preserve"> </w:t>
      </w:r>
      <w:r>
        <w:rPr>
          <w:sz w:val="24"/>
        </w:rPr>
        <w:t>inform</w:t>
      </w:r>
      <w:r>
        <w:rPr>
          <w:spacing w:val="-3"/>
          <w:sz w:val="24"/>
        </w:rPr>
        <w:t xml:space="preserve"> </w:t>
      </w:r>
      <w:r>
        <w:rPr>
          <w:sz w:val="24"/>
        </w:rPr>
        <w:t>parents</w:t>
      </w:r>
      <w:r>
        <w:rPr>
          <w:spacing w:val="-5"/>
          <w:sz w:val="24"/>
        </w:rPr>
        <w:t xml:space="preserve"> </w:t>
      </w:r>
      <w:r>
        <w:rPr>
          <w:sz w:val="24"/>
        </w:rPr>
        <w:t>and</w:t>
      </w:r>
      <w:r>
        <w:rPr>
          <w:spacing w:val="-4"/>
          <w:sz w:val="24"/>
        </w:rPr>
        <w:t xml:space="preserve"> </w:t>
      </w:r>
      <w:r>
        <w:rPr>
          <w:sz w:val="24"/>
        </w:rPr>
        <w:t>carers</w:t>
      </w:r>
      <w:r>
        <w:rPr>
          <w:spacing w:val="-5"/>
          <w:sz w:val="24"/>
        </w:rPr>
        <w:t xml:space="preserve"> </w:t>
      </w:r>
      <w:r>
        <w:rPr>
          <w:sz w:val="24"/>
        </w:rPr>
        <w:t>of</w:t>
      </w:r>
      <w:r>
        <w:rPr>
          <w:spacing w:val="-4"/>
          <w:sz w:val="24"/>
        </w:rPr>
        <w:t xml:space="preserve"> </w:t>
      </w:r>
      <w:r>
        <w:rPr>
          <w:sz w:val="24"/>
        </w:rPr>
        <w:t>policies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4"/>
          <w:sz w:val="24"/>
        </w:rPr>
        <w:t xml:space="preserve"> </w:t>
      </w:r>
      <w:r>
        <w:rPr>
          <w:sz w:val="24"/>
        </w:rPr>
        <w:t>procedures,</w:t>
      </w:r>
      <w:r>
        <w:rPr>
          <w:spacing w:val="-5"/>
          <w:sz w:val="24"/>
        </w:rPr>
        <w:t xml:space="preserve"> </w:t>
      </w:r>
      <w:r>
        <w:rPr>
          <w:sz w:val="24"/>
        </w:rPr>
        <w:t>to</w:t>
      </w:r>
      <w:r>
        <w:rPr>
          <w:spacing w:val="-2"/>
          <w:sz w:val="24"/>
        </w:rPr>
        <w:t xml:space="preserve"> </w:t>
      </w:r>
      <w:r>
        <w:rPr>
          <w:sz w:val="24"/>
        </w:rPr>
        <w:t>ensure</w:t>
      </w:r>
      <w:r>
        <w:rPr>
          <w:spacing w:val="-4"/>
          <w:sz w:val="24"/>
        </w:rPr>
        <w:t xml:space="preserve"> </w:t>
      </w:r>
      <w:r>
        <w:rPr>
          <w:sz w:val="24"/>
        </w:rPr>
        <w:t>they are aware that the school does not tolerate any form of bullying.</w:t>
      </w:r>
    </w:p>
    <w:p w14:paraId="062CB81A" w14:textId="77777777" w:rsidR="00627B83" w:rsidRDefault="00000000">
      <w:pPr>
        <w:pStyle w:val="ListParagraph"/>
        <w:numPr>
          <w:ilvl w:val="0"/>
          <w:numId w:val="7"/>
        </w:numPr>
        <w:tabs>
          <w:tab w:val="left" w:pos="732"/>
        </w:tabs>
        <w:spacing w:before="31"/>
        <w:ind w:left="732" w:hanging="360"/>
        <w:rPr>
          <w:sz w:val="24"/>
        </w:rPr>
      </w:pPr>
      <w:r>
        <w:rPr>
          <w:sz w:val="24"/>
        </w:rPr>
        <w:t>Make</w:t>
      </w:r>
      <w:r>
        <w:rPr>
          <w:spacing w:val="-4"/>
          <w:sz w:val="24"/>
        </w:rPr>
        <w:t xml:space="preserve"> </w:t>
      </w:r>
      <w:r>
        <w:rPr>
          <w:sz w:val="24"/>
        </w:rPr>
        <w:t>sure</w:t>
      </w:r>
      <w:r>
        <w:rPr>
          <w:spacing w:val="-3"/>
          <w:sz w:val="24"/>
        </w:rPr>
        <w:t xml:space="preserve"> </w:t>
      </w:r>
      <w:r>
        <w:rPr>
          <w:sz w:val="24"/>
        </w:rPr>
        <w:t>that</w:t>
      </w:r>
      <w:r>
        <w:rPr>
          <w:spacing w:val="-4"/>
          <w:sz w:val="24"/>
        </w:rPr>
        <w:t xml:space="preserve"> </w:t>
      </w:r>
      <w:r>
        <w:rPr>
          <w:sz w:val="24"/>
        </w:rPr>
        <w:t>key</w:t>
      </w:r>
      <w:r>
        <w:rPr>
          <w:spacing w:val="-2"/>
          <w:sz w:val="24"/>
        </w:rPr>
        <w:t xml:space="preserve"> </w:t>
      </w:r>
      <w:r>
        <w:rPr>
          <w:sz w:val="24"/>
        </w:rPr>
        <w:t>information</w:t>
      </w:r>
      <w:r>
        <w:rPr>
          <w:spacing w:val="-4"/>
          <w:sz w:val="24"/>
        </w:rPr>
        <w:t xml:space="preserve"> </w:t>
      </w:r>
      <w:r>
        <w:rPr>
          <w:sz w:val="24"/>
        </w:rPr>
        <w:t>about</w:t>
      </w:r>
      <w:r>
        <w:rPr>
          <w:spacing w:val="-1"/>
          <w:sz w:val="24"/>
        </w:rPr>
        <w:t xml:space="preserve"> </w:t>
      </w:r>
      <w:r>
        <w:rPr>
          <w:sz w:val="24"/>
        </w:rPr>
        <w:t>bullying</w:t>
      </w:r>
      <w:r>
        <w:rPr>
          <w:spacing w:val="-5"/>
          <w:sz w:val="24"/>
        </w:rPr>
        <w:t xml:space="preserve"> </w:t>
      </w:r>
      <w:r>
        <w:rPr>
          <w:sz w:val="24"/>
        </w:rPr>
        <w:t>is</w:t>
      </w:r>
      <w:r>
        <w:rPr>
          <w:spacing w:val="-4"/>
          <w:sz w:val="24"/>
        </w:rPr>
        <w:t xml:space="preserve"> </w:t>
      </w:r>
      <w:r>
        <w:rPr>
          <w:sz w:val="24"/>
        </w:rPr>
        <w:t>available</w:t>
      </w:r>
      <w:r>
        <w:rPr>
          <w:spacing w:val="-4"/>
          <w:sz w:val="24"/>
        </w:rPr>
        <w:t xml:space="preserve"> </w:t>
      </w:r>
      <w:r>
        <w:rPr>
          <w:sz w:val="24"/>
        </w:rPr>
        <w:t>to</w:t>
      </w:r>
      <w:r>
        <w:rPr>
          <w:spacing w:val="-4"/>
          <w:sz w:val="24"/>
        </w:rPr>
        <w:t xml:space="preserve"> </w:t>
      </w:r>
      <w:r>
        <w:rPr>
          <w:sz w:val="24"/>
        </w:rPr>
        <w:t>parents/carers</w:t>
      </w:r>
      <w:r>
        <w:rPr>
          <w:spacing w:val="-3"/>
          <w:sz w:val="24"/>
        </w:rPr>
        <w:t xml:space="preserve"> </w:t>
      </w:r>
      <w:r>
        <w:rPr>
          <w:sz w:val="24"/>
        </w:rPr>
        <w:t>in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variety</w:t>
      </w:r>
      <w:r>
        <w:rPr>
          <w:spacing w:val="-3"/>
          <w:sz w:val="24"/>
        </w:rPr>
        <w:t xml:space="preserve"> </w:t>
      </w:r>
      <w:r>
        <w:rPr>
          <w:sz w:val="24"/>
        </w:rPr>
        <w:t>of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formats.</w:t>
      </w:r>
    </w:p>
    <w:p w14:paraId="7C9F62D5" w14:textId="77777777" w:rsidR="00627B83" w:rsidRDefault="00000000">
      <w:pPr>
        <w:pStyle w:val="ListParagraph"/>
        <w:numPr>
          <w:ilvl w:val="0"/>
          <w:numId w:val="7"/>
        </w:numPr>
        <w:tabs>
          <w:tab w:val="left" w:pos="732"/>
        </w:tabs>
        <w:ind w:left="732" w:right="542"/>
        <w:rPr>
          <w:sz w:val="24"/>
        </w:rPr>
      </w:pPr>
      <w:r>
        <w:rPr>
          <w:sz w:val="24"/>
        </w:rPr>
        <w:t>Ensure</w:t>
      </w:r>
      <w:r>
        <w:rPr>
          <w:spacing w:val="-3"/>
          <w:sz w:val="24"/>
        </w:rPr>
        <w:t xml:space="preserve"> </w:t>
      </w:r>
      <w:r>
        <w:rPr>
          <w:sz w:val="24"/>
        </w:rPr>
        <w:t>all</w:t>
      </w:r>
      <w:r>
        <w:rPr>
          <w:spacing w:val="-4"/>
          <w:sz w:val="24"/>
        </w:rPr>
        <w:t xml:space="preserve"> </w:t>
      </w:r>
      <w:r>
        <w:rPr>
          <w:sz w:val="24"/>
        </w:rPr>
        <w:t>parents/carers</w:t>
      </w:r>
      <w:r>
        <w:rPr>
          <w:spacing w:val="-4"/>
          <w:sz w:val="24"/>
        </w:rPr>
        <w:t xml:space="preserve"> </w:t>
      </w:r>
      <w:r>
        <w:rPr>
          <w:sz w:val="24"/>
        </w:rPr>
        <w:t>know</w:t>
      </w:r>
      <w:r>
        <w:rPr>
          <w:spacing w:val="-2"/>
          <w:sz w:val="24"/>
        </w:rPr>
        <w:t xml:space="preserve"> </w:t>
      </w:r>
      <w:r>
        <w:rPr>
          <w:sz w:val="24"/>
        </w:rPr>
        <w:t>who</w:t>
      </w:r>
      <w:r>
        <w:rPr>
          <w:spacing w:val="-3"/>
          <w:sz w:val="24"/>
        </w:rPr>
        <w:t xml:space="preserve"> </w:t>
      </w:r>
      <w:r>
        <w:rPr>
          <w:sz w:val="24"/>
        </w:rPr>
        <w:t>to</w:t>
      </w:r>
      <w:r>
        <w:rPr>
          <w:spacing w:val="-1"/>
          <w:sz w:val="24"/>
        </w:rPr>
        <w:t xml:space="preserve"> </w:t>
      </w:r>
      <w:r>
        <w:rPr>
          <w:sz w:val="24"/>
        </w:rPr>
        <w:t>contact</w:t>
      </w:r>
      <w:r>
        <w:rPr>
          <w:spacing w:val="-1"/>
          <w:sz w:val="24"/>
        </w:rPr>
        <w:t xml:space="preserve"> </w:t>
      </w:r>
      <w:r>
        <w:rPr>
          <w:sz w:val="24"/>
        </w:rPr>
        <w:t>if</w:t>
      </w:r>
      <w:r>
        <w:rPr>
          <w:spacing w:val="-3"/>
          <w:sz w:val="24"/>
        </w:rPr>
        <w:t xml:space="preserve"> </w:t>
      </w:r>
      <w:r>
        <w:rPr>
          <w:sz w:val="24"/>
        </w:rPr>
        <w:t>they</w:t>
      </w:r>
      <w:r>
        <w:rPr>
          <w:spacing w:val="-2"/>
          <w:sz w:val="24"/>
        </w:rPr>
        <w:t xml:space="preserve"> </w:t>
      </w:r>
      <w:r>
        <w:rPr>
          <w:sz w:val="24"/>
        </w:rPr>
        <w:t>are</w:t>
      </w:r>
      <w:r>
        <w:rPr>
          <w:spacing w:val="-3"/>
          <w:sz w:val="24"/>
        </w:rPr>
        <w:t xml:space="preserve"> </w:t>
      </w:r>
      <w:r>
        <w:rPr>
          <w:sz w:val="24"/>
        </w:rPr>
        <w:t>worried</w:t>
      </w:r>
      <w:r>
        <w:rPr>
          <w:spacing w:val="-3"/>
          <w:sz w:val="24"/>
        </w:rPr>
        <w:t xml:space="preserve"> </w:t>
      </w:r>
      <w:r>
        <w:rPr>
          <w:sz w:val="24"/>
        </w:rPr>
        <w:t>about</w:t>
      </w:r>
      <w:r>
        <w:rPr>
          <w:spacing w:val="-1"/>
          <w:sz w:val="24"/>
        </w:rPr>
        <w:t xml:space="preserve"> </w:t>
      </w:r>
      <w:r>
        <w:rPr>
          <w:sz w:val="24"/>
        </w:rPr>
        <w:t>bullying</w:t>
      </w:r>
      <w:r>
        <w:rPr>
          <w:spacing w:val="-2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where</w:t>
      </w:r>
      <w:r>
        <w:rPr>
          <w:spacing w:val="-3"/>
          <w:sz w:val="24"/>
        </w:rPr>
        <w:t xml:space="preserve"> </w:t>
      </w:r>
      <w:r>
        <w:rPr>
          <w:sz w:val="24"/>
        </w:rPr>
        <w:t>to access independent advice.</w:t>
      </w:r>
    </w:p>
    <w:p w14:paraId="099F77B9" w14:textId="77777777" w:rsidR="00627B83" w:rsidRDefault="00000000">
      <w:pPr>
        <w:pStyle w:val="ListParagraph"/>
        <w:numPr>
          <w:ilvl w:val="0"/>
          <w:numId w:val="7"/>
        </w:numPr>
        <w:tabs>
          <w:tab w:val="left" w:pos="732"/>
        </w:tabs>
        <w:ind w:left="732" w:right="368"/>
        <w:rPr>
          <w:sz w:val="24"/>
        </w:rPr>
      </w:pPr>
      <w:r>
        <w:rPr>
          <w:sz w:val="24"/>
        </w:rPr>
        <w:t>Work</w:t>
      </w:r>
      <w:r>
        <w:rPr>
          <w:spacing w:val="-4"/>
          <w:sz w:val="24"/>
        </w:rPr>
        <w:t xml:space="preserve"> </w:t>
      </w:r>
      <w:r>
        <w:rPr>
          <w:sz w:val="24"/>
        </w:rPr>
        <w:t>with</w:t>
      </w:r>
      <w:r>
        <w:rPr>
          <w:spacing w:val="-2"/>
          <w:sz w:val="24"/>
        </w:rPr>
        <w:t xml:space="preserve"> </w:t>
      </w:r>
      <w:r>
        <w:rPr>
          <w:sz w:val="24"/>
        </w:rPr>
        <w:t>all</w:t>
      </w:r>
      <w:r>
        <w:rPr>
          <w:spacing w:val="-5"/>
          <w:sz w:val="24"/>
        </w:rPr>
        <w:t xml:space="preserve"> </w:t>
      </w:r>
      <w:r>
        <w:rPr>
          <w:sz w:val="24"/>
        </w:rPr>
        <w:t>parents/carers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5"/>
          <w:sz w:val="24"/>
        </w:rPr>
        <w:t xml:space="preserve"> </w:t>
      </w:r>
      <w:r>
        <w:rPr>
          <w:sz w:val="24"/>
        </w:rPr>
        <w:t>local</w:t>
      </w:r>
      <w:r>
        <w:rPr>
          <w:spacing w:val="-2"/>
          <w:sz w:val="24"/>
        </w:rPr>
        <w:t xml:space="preserve"> </w:t>
      </w:r>
      <w:r>
        <w:rPr>
          <w:sz w:val="24"/>
        </w:rPr>
        <w:t>community</w:t>
      </w:r>
      <w:r>
        <w:rPr>
          <w:spacing w:val="-6"/>
          <w:sz w:val="24"/>
        </w:rPr>
        <w:t xml:space="preserve"> </w:t>
      </w:r>
      <w:r>
        <w:rPr>
          <w:sz w:val="24"/>
        </w:rPr>
        <w:t>to</w:t>
      </w:r>
      <w:r>
        <w:rPr>
          <w:spacing w:val="-5"/>
          <w:sz w:val="24"/>
        </w:rPr>
        <w:t xml:space="preserve"> </w:t>
      </w:r>
      <w:r>
        <w:rPr>
          <w:sz w:val="24"/>
        </w:rPr>
        <w:t>address</w:t>
      </w:r>
      <w:r>
        <w:rPr>
          <w:spacing w:val="-4"/>
          <w:sz w:val="24"/>
        </w:rPr>
        <w:t xml:space="preserve"> </w:t>
      </w:r>
      <w:r>
        <w:rPr>
          <w:sz w:val="24"/>
        </w:rPr>
        <w:t>issues</w:t>
      </w:r>
      <w:r>
        <w:rPr>
          <w:spacing w:val="-5"/>
          <w:sz w:val="24"/>
        </w:rPr>
        <w:t xml:space="preserve"> </w:t>
      </w:r>
      <w:r>
        <w:rPr>
          <w:sz w:val="24"/>
        </w:rPr>
        <w:t>beyond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school</w:t>
      </w:r>
      <w:r>
        <w:rPr>
          <w:spacing w:val="-2"/>
          <w:sz w:val="24"/>
        </w:rPr>
        <w:t xml:space="preserve"> </w:t>
      </w:r>
      <w:r>
        <w:rPr>
          <w:sz w:val="24"/>
        </w:rPr>
        <w:t>gates that give rise to bullying.</w:t>
      </w:r>
    </w:p>
    <w:p w14:paraId="45C0AEE0" w14:textId="77777777" w:rsidR="00627B83" w:rsidRDefault="00000000">
      <w:pPr>
        <w:pStyle w:val="ListParagraph"/>
        <w:numPr>
          <w:ilvl w:val="0"/>
          <w:numId w:val="7"/>
        </w:numPr>
        <w:tabs>
          <w:tab w:val="left" w:pos="732"/>
        </w:tabs>
        <w:ind w:left="732" w:right="236"/>
        <w:rPr>
          <w:sz w:val="24"/>
        </w:rPr>
      </w:pPr>
      <w:r>
        <w:rPr>
          <w:sz w:val="24"/>
        </w:rPr>
        <w:t>Ensure</w:t>
      </w:r>
      <w:r>
        <w:rPr>
          <w:spacing w:val="-3"/>
          <w:sz w:val="24"/>
        </w:rPr>
        <w:t xml:space="preserve"> </w:t>
      </w:r>
      <w:r>
        <w:rPr>
          <w:sz w:val="24"/>
        </w:rPr>
        <w:t>that</w:t>
      </w:r>
      <w:r>
        <w:rPr>
          <w:spacing w:val="-3"/>
          <w:sz w:val="24"/>
        </w:rPr>
        <w:t xml:space="preserve"> </w:t>
      </w:r>
      <w:r>
        <w:rPr>
          <w:sz w:val="24"/>
        </w:rPr>
        <w:t>parents</w:t>
      </w:r>
      <w:r>
        <w:rPr>
          <w:spacing w:val="-2"/>
          <w:sz w:val="24"/>
        </w:rPr>
        <w:t xml:space="preserve"> </w:t>
      </w:r>
      <w:r>
        <w:rPr>
          <w:sz w:val="24"/>
        </w:rPr>
        <w:t>work</w:t>
      </w:r>
      <w:r>
        <w:rPr>
          <w:spacing w:val="-3"/>
          <w:sz w:val="24"/>
        </w:rPr>
        <w:t xml:space="preserve"> </w:t>
      </w:r>
      <w:r>
        <w:rPr>
          <w:sz w:val="24"/>
        </w:rPr>
        <w:t>with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school</w:t>
      </w:r>
      <w:r>
        <w:rPr>
          <w:spacing w:val="-4"/>
          <w:sz w:val="24"/>
        </w:rPr>
        <w:t xml:space="preserve"> </w:t>
      </w:r>
      <w:r>
        <w:rPr>
          <w:sz w:val="24"/>
        </w:rPr>
        <w:t>to</w:t>
      </w:r>
      <w:r>
        <w:rPr>
          <w:spacing w:val="-4"/>
          <w:sz w:val="24"/>
        </w:rPr>
        <w:t xml:space="preserve"> </w:t>
      </w:r>
      <w:r>
        <w:rPr>
          <w:sz w:val="24"/>
        </w:rPr>
        <w:t>role</w:t>
      </w:r>
      <w:r>
        <w:rPr>
          <w:spacing w:val="-6"/>
          <w:sz w:val="24"/>
        </w:rPr>
        <w:t xml:space="preserve"> </w:t>
      </w:r>
      <w:r>
        <w:rPr>
          <w:sz w:val="24"/>
        </w:rPr>
        <w:t>model</w:t>
      </w:r>
      <w:r>
        <w:rPr>
          <w:spacing w:val="-4"/>
          <w:sz w:val="24"/>
        </w:rPr>
        <w:t xml:space="preserve"> </w:t>
      </w:r>
      <w:r>
        <w:rPr>
          <w:sz w:val="24"/>
        </w:rPr>
        <w:t>positive</w:t>
      </w:r>
      <w:r>
        <w:rPr>
          <w:spacing w:val="-4"/>
          <w:sz w:val="24"/>
        </w:rPr>
        <w:t xml:space="preserve"> </w:t>
      </w:r>
      <w:r>
        <w:rPr>
          <w:sz w:val="24"/>
        </w:rPr>
        <w:t>behaviour</w:t>
      </w:r>
      <w:r>
        <w:rPr>
          <w:spacing w:val="-2"/>
          <w:sz w:val="24"/>
        </w:rPr>
        <w:t xml:space="preserve"> </w:t>
      </w:r>
      <w:r>
        <w:rPr>
          <w:sz w:val="24"/>
        </w:rPr>
        <w:t>for</w:t>
      </w:r>
      <w:r>
        <w:rPr>
          <w:spacing w:val="-3"/>
          <w:sz w:val="24"/>
        </w:rPr>
        <w:t xml:space="preserve"> </w:t>
      </w:r>
      <w:r>
        <w:rPr>
          <w:sz w:val="24"/>
        </w:rPr>
        <w:t>pupils,</w:t>
      </w:r>
      <w:r>
        <w:rPr>
          <w:spacing w:val="-4"/>
          <w:sz w:val="24"/>
        </w:rPr>
        <w:t xml:space="preserve"> </w:t>
      </w:r>
      <w:r>
        <w:rPr>
          <w:sz w:val="24"/>
        </w:rPr>
        <w:t>both</w:t>
      </w:r>
      <w:r>
        <w:rPr>
          <w:spacing w:val="-3"/>
          <w:sz w:val="24"/>
        </w:rPr>
        <w:t xml:space="preserve"> </w:t>
      </w:r>
      <w:r>
        <w:rPr>
          <w:sz w:val="24"/>
        </w:rPr>
        <w:t>on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and </w:t>
      </w:r>
      <w:r>
        <w:rPr>
          <w:spacing w:val="-2"/>
          <w:sz w:val="24"/>
        </w:rPr>
        <w:t>offline.</w:t>
      </w:r>
    </w:p>
    <w:p w14:paraId="0C01A9D6" w14:textId="77777777" w:rsidR="00627B83" w:rsidRDefault="00000000">
      <w:pPr>
        <w:pStyle w:val="ListParagraph"/>
        <w:numPr>
          <w:ilvl w:val="0"/>
          <w:numId w:val="7"/>
        </w:numPr>
        <w:tabs>
          <w:tab w:val="left" w:pos="732"/>
        </w:tabs>
        <w:ind w:left="732" w:right="393"/>
        <w:rPr>
          <w:sz w:val="24"/>
        </w:rPr>
      </w:pPr>
      <w:r>
        <w:rPr>
          <w:sz w:val="24"/>
        </w:rPr>
        <w:t>Ensure</w:t>
      </w:r>
      <w:r>
        <w:rPr>
          <w:spacing w:val="-3"/>
          <w:sz w:val="24"/>
        </w:rPr>
        <w:t xml:space="preserve"> </w:t>
      </w:r>
      <w:r>
        <w:rPr>
          <w:sz w:val="24"/>
        </w:rPr>
        <w:t>all</w:t>
      </w:r>
      <w:r>
        <w:rPr>
          <w:spacing w:val="-4"/>
          <w:sz w:val="24"/>
        </w:rPr>
        <w:t xml:space="preserve"> </w:t>
      </w:r>
      <w:r>
        <w:rPr>
          <w:sz w:val="24"/>
        </w:rPr>
        <w:t>parents/carers</w:t>
      </w:r>
      <w:r>
        <w:rPr>
          <w:spacing w:val="-4"/>
          <w:sz w:val="24"/>
        </w:rPr>
        <w:t xml:space="preserve"> </w:t>
      </w:r>
      <w:r>
        <w:rPr>
          <w:sz w:val="24"/>
        </w:rPr>
        <w:t>know</w:t>
      </w:r>
      <w:r>
        <w:rPr>
          <w:spacing w:val="-2"/>
          <w:sz w:val="24"/>
        </w:rPr>
        <w:t xml:space="preserve"> </w:t>
      </w:r>
      <w:r>
        <w:rPr>
          <w:sz w:val="24"/>
        </w:rPr>
        <w:t>about</w:t>
      </w:r>
      <w:r>
        <w:rPr>
          <w:spacing w:val="-3"/>
          <w:sz w:val="24"/>
        </w:rPr>
        <w:t xml:space="preserve"> </w:t>
      </w:r>
      <w:r>
        <w:rPr>
          <w:sz w:val="24"/>
        </w:rPr>
        <w:t>our</w:t>
      </w:r>
      <w:r>
        <w:rPr>
          <w:spacing w:val="-2"/>
          <w:sz w:val="24"/>
        </w:rPr>
        <w:t xml:space="preserve"> </w:t>
      </w:r>
      <w:r>
        <w:rPr>
          <w:sz w:val="24"/>
        </w:rPr>
        <w:t>complaints</w:t>
      </w:r>
      <w:r>
        <w:rPr>
          <w:spacing w:val="-4"/>
          <w:sz w:val="24"/>
        </w:rPr>
        <w:t xml:space="preserve"> </w:t>
      </w:r>
      <w:r>
        <w:rPr>
          <w:sz w:val="24"/>
        </w:rPr>
        <w:t>procedure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how</w:t>
      </w:r>
      <w:r>
        <w:rPr>
          <w:spacing w:val="-2"/>
          <w:sz w:val="24"/>
        </w:rPr>
        <w:t xml:space="preserve"> </w:t>
      </w:r>
      <w:r>
        <w:rPr>
          <w:sz w:val="24"/>
        </w:rPr>
        <w:t>to</w:t>
      </w:r>
      <w:r>
        <w:rPr>
          <w:spacing w:val="-2"/>
          <w:sz w:val="24"/>
        </w:rPr>
        <w:t xml:space="preserve"> </w:t>
      </w:r>
      <w:r>
        <w:rPr>
          <w:sz w:val="24"/>
        </w:rPr>
        <w:t>use</w:t>
      </w:r>
      <w:r>
        <w:rPr>
          <w:spacing w:val="-4"/>
          <w:sz w:val="24"/>
        </w:rPr>
        <w:t xml:space="preserve"> </w:t>
      </w:r>
      <w:r>
        <w:rPr>
          <w:sz w:val="24"/>
        </w:rPr>
        <w:t>it</w:t>
      </w:r>
      <w:r>
        <w:rPr>
          <w:spacing w:val="-3"/>
          <w:sz w:val="24"/>
        </w:rPr>
        <w:t xml:space="preserve"> </w:t>
      </w:r>
      <w:r>
        <w:rPr>
          <w:sz w:val="24"/>
        </w:rPr>
        <w:t>effectively,</w:t>
      </w:r>
      <w:r>
        <w:rPr>
          <w:spacing w:val="-5"/>
          <w:sz w:val="24"/>
        </w:rPr>
        <w:t xml:space="preserve"> </w:t>
      </w:r>
      <w:r>
        <w:rPr>
          <w:sz w:val="24"/>
        </w:rPr>
        <w:t>to raise concerns in an appropriate manner.</w:t>
      </w:r>
    </w:p>
    <w:p w14:paraId="36DD1DC8" w14:textId="77777777" w:rsidR="00627B83" w:rsidRDefault="00627B83">
      <w:pPr>
        <w:pStyle w:val="BodyText"/>
        <w:spacing w:before="61"/>
        <w:ind w:left="0" w:firstLine="0"/>
      </w:pPr>
    </w:p>
    <w:p w14:paraId="5BCC4D7B" w14:textId="77777777" w:rsidR="00627B83" w:rsidRDefault="00000000">
      <w:pPr>
        <w:pStyle w:val="Heading2"/>
        <w:numPr>
          <w:ilvl w:val="0"/>
          <w:numId w:val="16"/>
        </w:numPr>
        <w:tabs>
          <w:tab w:val="left" w:pos="443"/>
        </w:tabs>
        <w:ind w:left="443" w:hanging="431"/>
      </w:pPr>
      <w:r>
        <w:t>Monitoring</w:t>
      </w:r>
      <w:r>
        <w:rPr>
          <w:spacing w:val="-7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review:</w:t>
      </w:r>
      <w:r>
        <w:rPr>
          <w:spacing w:val="-3"/>
        </w:rPr>
        <w:t xml:space="preserve"> </w:t>
      </w:r>
      <w:r>
        <w:t>putting</w:t>
      </w:r>
      <w:r>
        <w:rPr>
          <w:spacing w:val="-4"/>
        </w:rPr>
        <w:t xml:space="preserve"> </w:t>
      </w:r>
      <w:r>
        <w:t>policy</w:t>
      </w:r>
      <w:r>
        <w:rPr>
          <w:spacing w:val="-4"/>
        </w:rPr>
        <w:t xml:space="preserve"> </w:t>
      </w:r>
      <w:r>
        <w:t>into</w:t>
      </w:r>
      <w:r>
        <w:rPr>
          <w:spacing w:val="-3"/>
        </w:rPr>
        <w:t xml:space="preserve"> </w:t>
      </w:r>
      <w:r>
        <w:rPr>
          <w:spacing w:val="-2"/>
        </w:rPr>
        <w:t>practice</w:t>
      </w:r>
    </w:p>
    <w:p w14:paraId="47C560FE" w14:textId="77777777" w:rsidR="00627B83" w:rsidRDefault="00000000">
      <w:pPr>
        <w:pStyle w:val="ListParagraph"/>
        <w:numPr>
          <w:ilvl w:val="1"/>
          <w:numId w:val="16"/>
        </w:numPr>
        <w:tabs>
          <w:tab w:val="left" w:pos="730"/>
          <w:tab w:val="left" w:pos="732"/>
        </w:tabs>
        <w:spacing w:before="314"/>
        <w:ind w:right="461"/>
        <w:rPr>
          <w:sz w:val="24"/>
        </w:rPr>
      </w:pP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school</w:t>
      </w:r>
      <w:r>
        <w:rPr>
          <w:spacing w:val="-2"/>
          <w:sz w:val="24"/>
        </w:rPr>
        <w:t xml:space="preserve"> </w:t>
      </w:r>
      <w:r>
        <w:rPr>
          <w:sz w:val="24"/>
        </w:rPr>
        <w:t>will</w:t>
      </w:r>
      <w:r>
        <w:rPr>
          <w:spacing w:val="-4"/>
          <w:sz w:val="24"/>
        </w:rPr>
        <w:t xml:space="preserve"> </w:t>
      </w:r>
      <w:r>
        <w:rPr>
          <w:sz w:val="24"/>
        </w:rPr>
        <w:t>ensure</w:t>
      </w:r>
      <w:r>
        <w:rPr>
          <w:spacing w:val="-3"/>
          <w:sz w:val="24"/>
        </w:rPr>
        <w:t xml:space="preserve"> </w:t>
      </w:r>
      <w:r>
        <w:rPr>
          <w:sz w:val="24"/>
        </w:rPr>
        <w:t>that</w:t>
      </w:r>
      <w:r>
        <w:rPr>
          <w:spacing w:val="-1"/>
          <w:sz w:val="24"/>
        </w:rPr>
        <w:t xml:space="preserve"> </w:t>
      </w:r>
      <w:r>
        <w:rPr>
          <w:sz w:val="24"/>
        </w:rPr>
        <w:t>they</w:t>
      </w:r>
      <w:r>
        <w:rPr>
          <w:spacing w:val="-2"/>
          <w:sz w:val="24"/>
        </w:rPr>
        <w:t xml:space="preserve"> </w:t>
      </w:r>
      <w:r>
        <w:rPr>
          <w:sz w:val="24"/>
        </w:rPr>
        <w:t>regularly</w:t>
      </w:r>
      <w:r>
        <w:rPr>
          <w:spacing w:val="-4"/>
          <w:sz w:val="24"/>
        </w:rPr>
        <w:t xml:space="preserve"> </w:t>
      </w:r>
      <w:r>
        <w:rPr>
          <w:sz w:val="24"/>
        </w:rPr>
        <w:t>monitor and</w:t>
      </w:r>
      <w:r>
        <w:rPr>
          <w:spacing w:val="-3"/>
          <w:sz w:val="24"/>
        </w:rPr>
        <w:t xml:space="preserve"> </w:t>
      </w:r>
      <w:r>
        <w:rPr>
          <w:sz w:val="24"/>
        </w:rPr>
        <w:t>evaluate</w:t>
      </w:r>
      <w:r>
        <w:rPr>
          <w:spacing w:val="-4"/>
          <w:sz w:val="24"/>
        </w:rPr>
        <w:t xml:space="preserve"> </w:t>
      </w:r>
      <w:r>
        <w:rPr>
          <w:sz w:val="24"/>
        </w:rPr>
        <w:t>mechanisms</w:t>
      </w:r>
      <w:r>
        <w:rPr>
          <w:spacing w:val="-2"/>
          <w:sz w:val="24"/>
        </w:rPr>
        <w:t xml:space="preserve"> </w:t>
      </w:r>
      <w:r>
        <w:rPr>
          <w:sz w:val="24"/>
        </w:rPr>
        <w:t>to</w:t>
      </w:r>
      <w:r>
        <w:rPr>
          <w:spacing w:val="-4"/>
          <w:sz w:val="24"/>
        </w:rPr>
        <w:t xml:space="preserve"> </w:t>
      </w:r>
      <w:r>
        <w:rPr>
          <w:sz w:val="24"/>
        </w:rPr>
        <w:t>ensure</w:t>
      </w:r>
      <w:r>
        <w:rPr>
          <w:spacing w:val="-3"/>
          <w:sz w:val="24"/>
        </w:rPr>
        <w:t xml:space="preserve"> </w:t>
      </w:r>
      <w:r>
        <w:rPr>
          <w:sz w:val="24"/>
        </w:rPr>
        <w:t>that</w:t>
      </w:r>
      <w:r>
        <w:rPr>
          <w:spacing w:val="-3"/>
          <w:sz w:val="24"/>
        </w:rPr>
        <w:t xml:space="preserve"> </w:t>
      </w:r>
      <w:r>
        <w:rPr>
          <w:sz w:val="24"/>
        </w:rPr>
        <w:t>this policy is being consistently applied.</w:t>
      </w:r>
    </w:p>
    <w:p w14:paraId="7A26CD08" w14:textId="77777777" w:rsidR="00627B83" w:rsidRDefault="00000000">
      <w:pPr>
        <w:pStyle w:val="ListParagraph"/>
        <w:numPr>
          <w:ilvl w:val="1"/>
          <w:numId w:val="16"/>
        </w:numPr>
        <w:tabs>
          <w:tab w:val="left" w:pos="731"/>
        </w:tabs>
        <w:spacing w:line="293" w:lineRule="exact"/>
        <w:ind w:left="731" w:hanging="359"/>
        <w:rPr>
          <w:sz w:val="24"/>
        </w:rPr>
      </w:pPr>
      <w:r>
        <w:rPr>
          <w:sz w:val="24"/>
        </w:rPr>
        <w:t>Any</w:t>
      </w:r>
      <w:r>
        <w:rPr>
          <w:spacing w:val="-6"/>
          <w:sz w:val="24"/>
        </w:rPr>
        <w:t xml:space="preserve"> </w:t>
      </w:r>
      <w:r>
        <w:rPr>
          <w:sz w:val="24"/>
        </w:rPr>
        <w:t>issues</w:t>
      </w:r>
      <w:r>
        <w:rPr>
          <w:spacing w:val="-5"/>
          <w:sz w:val="24"/>
        </w:rPr>
        <w:t xml:space="preserve"> </w:t>
      </w:r>
      <w:r>
        <w:rPr>
          <w:sz w:val="24"/>
        </w:rPr>
        <w:t>identified</w:t>
      </w:r>
      <w:r>
        <w:rPr>
          <w:spacing w:val="-5"/>
          <w:sz w:val="24"/>
        </w:rPr>
        <w:t xml:space="preserve"> </w:t>
      </w:r>
      <w:r>
        <w:rPr>
          <w:sz w:val="24"/>
        </w:rPr>
        <w:t>will</w:t>
      </w:r>
      <w:r>
        <w:rPr>
          <w:spacing w:val="-5"/>
          <w:sz w:val="24"/>
        </w:rPr>
        <w:t xml:space="preserve"> </w:t>
      </w:r>
      <w:r>
        <w:rPr>
          <w:sz w:val="24"/>
        </w:rPr>
        <w:t>be</w:t>
      </w:r>
      <w:r>
        <w:rPr>
          <w:spacing w:val="-3"/>
          <w:sz w:val="24"/>
        </w:rPr>
        <w:t xml:space="preserve"> </w:t>
      </w:r>
      <w:r>
        <w:rPr>
          <w:sz w:val="24"/>
        </w:rPr>
        <w:t>incorporated</w:t>
      </w:r>
      <w:r>
        <w:rPr>
          <w:spacing w:val="-2"/>
          <w:sz w:val="24"/>
        </w:rPr>
        <w:t xml:space="preserve"> </w:t>
      </w:r>
      <w:r>
        <w:rPr>
          <w:sz w:val="24"/>
        </w:rPr>
        <w:t>into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school’s</w:t>
      </w:r>
      <w:r>
        <w:rPr>
          <w:spacing w:val="-4"/>
          <w:sz w:val="24"/>
        </w:rPr>
        <w:t xml:space="preserve"> </w:t>
      </w:r>
      <w:r>
        <w:rPr>
          <w:sz w:val="24"/>
        </w:rPr>
        <w:t>action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planning.</w:t>
      </w:r>
    </w:p>
    <w:p w14:paraId="3D94A72A" w14:textId="77777777" w:rsidR="00627B83" w:rsidRDefault="00000000">
      <w:pPr>
        <w:pStyle w:val="ListParagraph"/>
        <w:numPr>
          <w:ilvl w:val="1"/>
          <w:numId w:val="16"/>
        </w:numPr>
        <w:tabs>
          <w:tab w:val="left" w:pos="731"/>
        </w:tabs>
        <w:ind w:left="731" w:hanging="359"/>
        <w:rPr>
          <w:sz w:val="24"/>
        </w:rPr>
      </w:pPr>
      <w:r>
        <w:rPr>
          <w:sz w:val="24"/>
        </w:rPr>
        <w:t>The</w:t>
      </w:r>
      <w:r>
        <w:rPr>
          <w:spacing w:val="-6"/>
          <w:sz w:val="24"/>
        </w:rPr>
        <w:t xml:space="preserve"> </w:t>
      </w:r>
      <w:r>
        <w:rPr>
          <w:sz w:val="24"/>
        </w:rPr>
        <w:t>head</w:t>
      </w:r>
      <w:r>
        <w:rPr>
          <w:spacing w:val="-1"/>
          <w:sz w:val="24"/>
        </w:rPr>
        <w:t xml:space="preserve"> </w:t>
      </w:r>
      <w:r>
        <w:rPr>
          <w:sz w:val="24"/>
        </w:rPr>
        <w:t>teacher</w:t>
      </w:r>
      <w:r>
        <w:rPr>
          <w:spacing w:val="-3"/>
          <w:sz w:val="24"/>
        </w:rPr>
        <w:t xml:space="preserve"> </w:t>
      </w:r>
      <w:r>
        <w:rPr>
          <w:sz w:val="24"/>
        </w:rPr>
        <w:t>will</w:t>
      </w:r>
      <w:r>
        <w:rPr>
          <w:spacing w:val="-3"/>
          <w:sz w:val="24"/>
        </w:rPr>
        <w:t xml:space="preserve"> </w:t>
      </w:r>
      <w:r>
        <w:rPr>
          <w:sz w:val="24"/>
        </w:rPr>
        <w:t>be</w:t>
      </w:r>
      <w:r>
        <w:rPr>
          <w:spacing w:val="-3"/>
          <w:sz w:val="24"/>
        </w:rPr>
        <w:t xml:space="preserve"> </w:t>
      </w:r>
      <w:r>
        <w:rPr>
          <w:sz w:val="24"/>
        </w:rPr>
        <w:t>informed</w:t>
      </w:r>
      <w:r>
        <w:rPr>
          <w:spacing w:val="-3"/>
          <w:sz w:val="24"/>
        </w:rPr>
        <w:t xml:space="preserve"> </w:t>
      </w:r>
      <w:r>
        <w:rPr>
          <w:sz w:val="24"/>
        </w:rPr>
        <w:t>of</w:t>
      </w:r>
      <w:r>
        <w:rPr>
          <w:spacing w:val="-4"/>
          <w:sz w:val="24"/>
        </w:rPr>
        <w:t xml:space="preserve"> </w:t>
      </w:r>
      <w:r>
        <w:rPr>
          <w:sz w:val="24"/>
        </w:rPr>
        <w:t>bullying</w:t>
      </w:r>
      <w:r>
        <w:rPr>
          <w:spacing w:val="-2"/>
          <w:sz w:val="24"/>
        </w:rPr>
        <w:t xml:space="preserve"> </w:t>
      </w:r>
      <w:r>
        <w:rPr>
          <w:sz w:val="24"/>
        </w:rPr>
        <w:t>concerns,</w:t>
      </w:r>
      <w:r>
        <w:rPr>
          <w:spacing w:val="-2"/>
          <w:sz w:val="24"/>
        </w:rPr>
        <w:t xml:space="preserve"> </w:t>
      </w:r>
      <w:r>
        <w:rPr>
          <w:sz w:val="24"/>
        </w:rPr>
        <w:t>as</w:t>
      </w:r>
      <w:r>
        <w:rPr>
          <w:spacing w:val="-2"/>
          <w:sz w:val="24"/>
        </w:rPr>
        <w:t xml:space="preserve"> appropriate.</w:t>
      </w:r>
    </w:p>
    <w:p w14:paraId="0ADDC875" w14:textId="77777777" w:rsidR="00627B83" w:rsidRDefault="00000000">
      <w:pPr>
        <w:pStyle w:val="ListParagraph"/>
        <w:numPr>
          <w:ilvl w:val="1"/>
          <w:numId w:val="16"/>
        </w:numPr>
        <w:tabs>
          <w:tab w:val="left" w:pos="731"/>
        </w:tabs>
        <w:ind w:left="731" w:hanging="359"/>
        <w:rPr>
          <w:sz w:val="24"/>
        </w:rPr>
      </w:pPr>
      <w:r>
        <w:rPr>
          <w:sz w:val="24"/>
        </w:rPr>
        <w:t>The</w:t>
      </w:r>
      <w:r>
        <w:rPr>
          <w:spacing w:val="-6"/>
          <w:sz w:val="24"/>
        </w:rPr>
        <w:t xml:space="preserve"> </w:t>
      </w:r>
      <w:r>
        <w:rPr>
          <w:sz w:val="24"/>
        </w:rPr>
        <w:t>head</w:t>
      </w:r>
      <w:r>
        <w:rPr>
          <w:spacing w:val="-2"/>
          <w:sz w:val="24"/>
        </w:rPr>
        <w:t xml:space="preserve"> </w:t>
      </w:r>
      <w:r>
        <w:rPr>
          <w:sz w:val="24"/>
        </w:rPr>
        <w:t>teacher</w:t>
      </w:r>
      <w:r>
        <w:rPr>
          <w:spacing w:val="-4"/>
          <w:sz w:val="24"/>
        </w:rPr>
        <w:t xml:space="preserve"> </w:t>
      </w:r>
      <w:r>
        <w:rPr>
          <w:sz w:val="24"/>
        </w:rPr>
        <w:t>will</w:t>
      </w:r>
      <w:r>
        <w:rPr>
          <w:spacing w:val="-1"/>
          <w:sz w:val="24"/>
        </w:rPr>
        <w:t xml:space="preserve"> </w:t>
      </w:r>
      <w:r>
        <w:rPr>
          <w:sz w:val="24"/>
        </w:rPr>
        <w:t>report</w:t>
      </w:r>
      <w:r>
        <w:rPr>
          <w:spacing w:val="-4"/>
          <w:sz w:val="24"/>
        </w:rPr>
        <w:t xml:space="preserve"> </w:t>
      </w:r>
      <w:r>
        <w:rPr>
          <w:sz w:val="24"/>
        </w:rPr>
        <w:t>to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governing</w:t>
      </w:r>
      <w:r>
        <w:rPr>
          <w:spacing w:val="-5"/>
          <w:sz w:val="24"/>
        </w:rPr>
        <w:t xml:space="preserve"> </w:t>
      </w:r>
      <w:r>
        <w:rPr>
          <w:sz w:val="24"/>
        </w:rPr>
        <w:t>body</w:t>
      </w:r>
      <w:r>
        <w:rPr>
          <w:spacing w:val="-3"/>
          <w:sz w:val="24"/>
        </w:rPr>
        <w:t xml:space="preserve"> </w:t>
      </w:r>
      <w:r>
        <w:rPr>
          <w:sz w:val="24"/>
        </w:rPr>
        <w:t>on</w:t>
      </w:r>
      <w:r>
        <w:rPr>
          <w:spacing w:val="-4"/>
          <w:sz w:val="24"/>
        </w:rPr>
        <w:t xml:space="preserve"> </w:t>
      </w:r>
      <w:r>
        <w:rPr>
          <w:sz w:val="24"/>
        </w:rPr>
        <w:t>incidents</w:t>
      </w:r>
      <w:r>
        <w:rPr>
          <w:spacing w:val="-3"/>
          <w:sz w:val="24"/>
        </w:rPr>
        <w:t xml:space="preserve"> </w:t>
      </w:r>
      <w:r>
        <w:rPr>
          <w:sz w:val="24"/>
        </w:rPr>
        <w:t>of</w:t>
      </w:r>
      <w:r>
        <w:rPr>
          <w:spacing w:val="-2"/>
          <w:sz w:val="24"/>
        </w:rPr>
        <w:t xml:space="preserve"> </w:t>
      </w:r>
      <w:r>
        <w:rPr>
          <w:sz w:val="24"/>
        </w:rPr>
        <w:t>bullying,</w:t>
      </w:r>
      <w:r>
        <w:rPr>
          <w:spacing w:val="-3"/>
          <w:sz w:val="24"/>
        </w:rPr>
        <w:t xml:space="preserve"> </w:t>
      </w:r>
      <w:r>
        <w:rPr>
          <w:sz w:val="24"/>
        </w:rPr>
        <w:t>including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outcomes.</w:t>
      </w:r>
    </w:p>
    <w:p w14:paraId="795FEDF1" w14:textId="77777777" w:rsidR="00627B83" w:rsidRDefault="00627B83">
      <w:pPr>
        <w:pStyle w:val="BodyText"/>
        <w:ind w:left="0" w:firstLine="0"/>
      </w:pPr>
    </w:p>
    <w:p w14:paraId="703834A7" w14:textId="77777777" w:rsidR="00627B83" w:rsidRDefault="00627B83">
      <w:pPr>
        <w:pStyle w:val="BodyText"/>
        <w:ind w:left="0" w:firstLine="0"/>
      </w:pPr>
    </w:p>
    <w:p w14:paraId="3748DF7B" w14:textId="77777777" w:rsidR="00627B83" w:rsidRDefault="00627B83">
      <w:pPr>
        <w:pStyle w:val="BodyText"/>
        <w:spacing w:before="248"/>
        <w:ind w:left="0" w:firstLine="0"/>
      </w:pPr>
    </w:p>
    <w:p w14:paraId="01B2526C" w14:textId="77777777" w:rsidR="00627B83" w:rsidRDefault="00000000">
      <w:pPr>
        <w:pStyle w:val="Heading2"/>
        <w:numPr>
          <w:ilvl w:val="0"/>
          <w:numId w:val="16"/>
        </w:numPr>
        <w:tabs>
          <w:tab w:val="left" w:pos="443"/>
        </w:tabs>
        <w:spacing w:before="1"/>
        <w:ind w:left="443" w:hanging="431"/>
      </w:pPr>
      <w:r>
        <w:t>Useful</w:t>
      </w:r>
      <w:r>
        <w:rPr>
          <w:spacing w:val="-4"/>
        </w:rPr>
        <w:t xml:space="preserve"> </w:t>
      </w:r>
      <w:r>
        <w:t>links</w:t>
      </w:r>
      <w:r>
        <w:rPr>
          <w:spacing w:val="-3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supporting</w:t>
      </w:r>
      <w:r>
        <w:rPr>
          <w:spacing w:val="-5"/>
        </w:rPr>
        <w:t xml:space="preserve"> </w:t>
      </w:r>
      <w:r>
        <w:rPr>
          <w:spacing w:val="-2"/>
        </w:rPr>
        <w:t>organisations</w:t>
      </w:r>
    </w:p>
    <w:p w14:paraId="31109974" w14:textId="77777777" w:rsidR="00627B83" w:rsidRDefault="00000000">
      <w:pPr>
        <w:pStyle w:val="ListParagraph"/>
        <w:numPr>
          <w:ilvl w:val="1"/>
          <w:numId w:val="16"/>
        </w:numPr>
        <w:tabs>
          <w:tab w:val="left" w:pos="731"/>
        </w:tabs>
        <w:spacing w:before="313"/>
        <w:ind w:left="731" w:hanging="359"/>
        <w:rPr>
          <w:sz w:val="24"/>
        </w:rPr>
      </w:pPr>
      <w:r>
        <w:rPr>
          <w:sz w:val="24"/>
        </w:rPr>
        <w:t>Anti-Bullying</w:t>
      </w:r>
      <w:r>
        <w:rPr>
          <w:spacing w:val="-9"/>
          <w:sz w:val="24"/>
        </w:rPr>
        <w:t xml:space="preserve"> </w:t>
      </w:r>
      <w:r>
        <w:rPr>
          <w:sz w:val="24"/>
        </w:rPr>
        <w:t>Alliance:</w:t>
      </w:r>
      <w:hyperlink r:id="rId9">
        <w:r>
          <w:rPr>
            <w:color w:val="0462C1"/>
            <w:spacing w:val="-8"/>
            <w:sz w:val="24"/>
            <w:u w:val="single" w:color="0462C1"/>
          </w:rPr>
          <w:t xml:space="preserve"> </w:t>
        </w:r>
        <w:r>
          <w:rPr>
            <w:color w:val="0462C1"/>
            <w:sz w:val="24"/>
            <w:u w:val="single" w:color="0462C1"/>
          </w:rPr>
          <w:t>www.ant</w:t>
        </w:r>
      </w:hyperlink>
      <w:hyperlink r:id="rId10">
        <w:r>
          <w:rPr>
            <w:color w:val="0462C1"/>
            <w:sz w:val="24"/>
            <w:u w:val="single" w:color="0462C1"/>
          </w:rPr>
          <w:t>i-</w:t>
        </w:r>
      </w:hyperlink>
      <w:hyperlink r:id="rId11">
        <w:r>
          <w:rPr>
            <w:color w:val="0462C1"/>
            <w:spacing w:val="-2"/>
            <w:sz w:val="24"/>
            <w:u w:val="single" w:color="0462C1"/>
          </w:rPr>
          <w:t>bullyingalliance.org.uk</w:t>
        </w:r>
      </w:hyperlink>
    </w:p>
    <w:p w14:paraId="64DBD507" w14:textId="77777777" w:rsidR="00627B83" w:rsidRDefault="00000000">
      <w:pPr>
        <w:pStyle w:val="ListParagraph"/>
        <w:numPr>
          <w:ilvl w:val="1"/>
          <w:numId w:val="16"/>
        </w:numPr>
        <w:tabs>
          <w:tab w:val="left" w:pos="731"/>
        </w:tabs>
        <w:ind w:left="731" w:hanging="359"/>
        <w:rPr>
          <w:sz w:val="24"/>
        </w:rPr>
      </w:pPr>
      <w:r>
        <w:rPr>
          <w:sz w:val="24"/>
        </w:rPr>
        <w:t>Childline:</w:t>
      </w:r>
      <w:hyperlink r:id="rId12">
        <w:r>
          <w:rPr>
            <w:color w:val="0462C1"/>
            <w:spacing w:val="-5"/>
            <w:sz w:val="24"/>
            <w:u w:val="single" w:color="0462C1"/>
          </w:rPr>
          <w:t xml:space="preserve"> </w:t>
        </w:r>
        <w:r>
          <w:rPr>
            <w:color w:val="0462C1"/>
            <w:spacing w:val="-2"/>
            <w:sz w:val="24"/>
            <w:u w:val="single" w:color="0462C1"/>
          </w:rPr>
          <w:t>www.childline.org.uk</w:t>
        </w:r>
      </w:hyperlink>
    </w:p>
    <w:p w14:paraId="60884EE0" w14:textId="77777777" w:rsidR="00627B83" w:rsidRDefault="00000000">
      <w:pPr>
        <w:pStyle w:val="ListParagraph"/>
        <w:numPr>
          <w:ilvl w:val="1"/>
          <w:numId w:val="16"/>
        </w:numPr>
        <w:tabs>
          <w:tab w:val="left" w:pos="731"/>
        </w:tabs>
        <w:ind w:left="731" w:hanging="359"/>
        <w:rPr>
          <w:sz w:val="24"/>
        </w:rPr>
      </w:pPr>
      <w:r>
        <w:rPr>
          <w:sz w:val="24"/>
        </w:rPr>
        <w:t>Family</w:t>
      </w:r>
      <w:r>
        <w:rPr>
          <w:spacing w:val="-2"/>
          <w:sz w:val="24"/>
        </w:rPr>
        <w:t xml:space="preserve"> </w:t>
      </w:r>
      <w:r>
        <w:rPr>
          <w:sz w:val="24"/>
        </w:rPr>
        <w:t>Lives:</w:t>
      </w:r>
      <w:hyperlink r:id="rId13">
        <w:r>
          <w:rPr>
            <w:color w:val="0462C1"/>
            <w:sz w:val="24"/>
            <w:u w:val="single" w:color="0462C1"/>
          </w:rPr>
          <w:t xml:space="preserve"> </w:t>
        </w:r>
        <w:r>
          <w:rPr>
            <w:color w:val="0462C1"/>
            <w:spacing w:val="-2"/>
            <w:sz w:val="24"/>
            <w:u w:val="single" w:color="0462C1"/>
          </w:rPr>
          <w:t>www.familylives.org.uk</w:t>
        </w:r>
      </w:hyperlink>
    </w:p>
    <w:p w14:paraId="6846BF57" w14:textId="77777777" w:rsidR="00627B83" w:rsidRDefault="00627B83">
      <w:pPr>
        <w:pStyle w:val="ListParagraph"/>
        <w:rPr>
          <w:sz w:val="24"/>
        </w:rPr>
        <w:sectPr w:rsidR="00627B83">
          <w:pgSz w:w="11910" w:h="16840"/>
          <w:pgMar w:top="1500" w:right="708" w:bottom="1200" w:left="708" w:header="0" w:footer="1000" w:gutter="0"/>
          <w:cols w:space="720"/>
        </w:sectPr>
      </w:pPr>
    </w:p>
    <w:p w14:paraId="7D274FE2" w14:textId="77777777" w:rsidR="00627B83" w:rsidRDefault="00000000">
      <w:pPr>
        <w:pStyle w:val="ListParagraph"/>
        <w:numPr>
          <w:ilvl w:val="1"/>
          <w:numId w:val="16"/>
        </w:numPr>
        <w:tabs>
          <w:tab w:val="left" w:pos="731"/>
        </w:tabs>
        <w:spacing w:before="40"/>
        <w:ind w:left="731" w:hanging="359"/>
        <w:rPr>
          <w:sz w:val="24"/>
        </w:rPr>
      </w:pPr>
      <w:r>
        <w:rPr>
          <w:sz w:val="24"/>
        </w:rPr>
        <w:lastRenderedPageBreak/>
        <w:t>Kidscape:</w:t>
      </w:r>
      <w:hyperlink r:id="rId14">
        <w:r>
          <w:rPr>
            <w:color w:val="0462C1"/>
            <w:spacing w:val="-4"/>
            <w:sz w:val="24"/>
            <w:u w:val="single" w:color="0462C1"/>
          </w:rPr>
          <w:t xml:space="preserve"> </w:t>
        </w:r>
        <w:r>
          <w:rPr>
            <w:color w:val="0462C1"/>
            <w:spacing w:val="-2"/>
            <w:sz w:val="24"/>
            <w:u w:val="single" w:color="0462C1"/>
          </w:rPr>
          <w:t>www.kidscape.org.uk</w:t>
        </w:r>
      </w:hyperlink>
    </w:p>
    <w:p w14:paraId="683084CA" w14:textId="77777777" w:rsidR="00627B83" w:rsidRDefault="00000000">
      <w:pPr>
        <w:pStyle w:val="ListParagraph"/>
        <w:numPr>
          <w:ilvl w:val="1"/>
          <w:numId w:val="16"/>
        </w:numPr>
        <w:tabs>
          <w:tab w:val="left" w:pos="731"/>
        </w:tabs>
        <w:ind w:left="731" w:hanging="359"/>
        <w:rPr>
          <w:sz w:val="24"/>
        </w:rPr>
      </w:pPr>
      <w:r>
        <w:rPr>
          <w:sz w:val="24"/>
        </w:rPr>
        <w:t>MindEd:</w:t>
      </w:r>
      <w:hyperlink r:id="rId15">
        <w:r>
          <w:rPr>
            <w:color w:val="0462C1"/>
            <w:spacing w:val="-4"/>
            <w:sz w:val="24"/>
            <w:u w:val="single" w:color="0462C1"/>
          </w:rPr>
          <w:t xml:space="preserve"> </w:t>
        </w:r>
        <w:r>
          <w:rPr>
            <w:color w:val="0462C1"/>
            <w:spacing w:val="-2"/>
            <w:sz w:val="24"/>
            <w:u w:val="single" w:color="0462C1"/>
          </w:rPr>
          <w:t>www.minded.org.uk</w:t>
        </w:r>
      </w:hyperlink>
    </w:p>
    <w:p w14:paraId="2863249B" w14:textId="77777777" w:rsidR="00627B83" w:rsidRDefault="00000000">
      <w:pPr>
        <w:pStyle w:val="ListParagraph"/>
        <w:numPr>
          <w:ilvl w:val="1"/>
          <w:numId w:val="16"/>
        </w:numPr>
        <w:tabs>
          <w:tab w:val="left" w:pos="731"/>
        </w:tabs>
        <w:ind w:left="731" w:hanging="359"/>
        <w:rPr>
          <w:sz w:val="24"/>
        </w:rPr>
      </w:pPr>
      <w:r>
        <w:rPr>
          <w:sz w:val="24"/>
        </w:rPr>
        <w:t>NSPCC:</w:t>
      </w:r>
      <w:hyperlink r:id="rId16">
        <w:r>
          <w:rPr>
            <w:color w:val="0462C1"/>
            <w:spacing w:val="-2"/>
            <w:sz w:val="24"/>
            <w:u w:val="single" w:color="0462C1"/>
          </w:rPr>
          <w:t xml:space="preserve"> www.nspcc.org.uk</w:t>
        </w:r>
      </w:hyperlink>
    </w:p>
    <w:p w14:paraId="7E80255F" w14:textId="77777777" w:rsidR="00627B83" w:rsidRDefault="00000000">
      <w:pPr>
        <w:pStyle w:val="ListParagraph"/>
        <w:numPr>
          <w:ilvl w:val="1"/>
          <w:numId w:val="16"/>
        </w:numPr>
        <w:tabs>
          <w:tab w:val="left" w:pos="731"/>
        </w:tabs>
        <w:ind w:left="731" w:hanging="359"/>
        <w:rPr>
          <w:sz w:val="24"/>
        </w:rPr>
      </w:pP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BIG</w:t>
      </w:r>
      <w:r>
        <w:rPr>
          <w:spacing w:val="-1"/>
          <w:sz w:val="24"/>
        </w:rPr>
        <w:t xml:space="preserve"> </w:t>
      </w:r>
      <w:r>
        <w:rPr>
          <w:sz w:val="24"/>
        </w:rPr>
        <w:t>Award:</w:t>
      </w:r>
      <w:hyperlink r:id="rId17">
        <w:r>
          <w:rPr>
            <w:color w:val="0462C1"/>
            <w:spacing w:val="-1"/>
            <w:sz w:val="24"/>
            <w:u w:val="single" w:color="0462C1"/>
          </w:rPr>
          <w:t xml:space="preserve"> </w:t>
        </w:r>
        <w:r>
          <w:rPr>
            <w:color w:val="0462C1"/>
            <w:spacing w:val="-2"/>
            <w:sz w:val="24"/>
            <w:u w:val="single" w:color="0462C1"/>
          </w:rPr>
          <w:t>www.bullyinginterventiongroup.co.uk/index.php</w:t>
        </w:r>
      </w:hyperlink>
    </w:p>
    <w:p w14:paraId="1526B044" w14:textId="77777777" w:rsidR="00627B83" w:rsidRDefault="00000000">
      <w:pPr>
        <w:pStyle w:val="ListParagraph"/>
        <w:numPr>
          <w:ilvl w:val="1"/>
          <w:numId w:val="16"/>
        </w:numPr>
        <w:tabs>
          <w:tab w:val="left" w:pos="731"/>
        </w:tabs>
        <w:ind w:left="731" w:hanging="359"/>
        <w:rPr>
          <w:sz w:val="24"/>
        </w:rPr>
      </w:pPr>
      <w:r>
        <w:rPr>
          <w:sz w:val="24"/>
        </w:rPr>
        <w:t>PSHE</w:t>
      </w:r>
      <w:r>
        <w:rPr>
          <w:spacing w:val="-6"/>
          <w:sz w:val="24"/>
        </w:rPr>
        <w:t xml:space="preserve"> </w:t>
      </w:r>
      <w:r>
        <w:rPr>
          <w:sz w:val="24"/>
        </w:rPr>
        <w:t>Association:</w:t>
      </w:r>
      <w:hyperlink r:id="rId18">
        <w:r>
          <w:rPr>
            <w:color w:val="0462C1"/>
            <w:spacing w:val="-6"/>
            <w:sz w:val="24"/>
            <w:u w:val="single" w:color="0462C1"/>
          </w:rPr>
          <w:t xml:space="preserve"> </w:t>
        </w:r>
        <w:r>
          <w:rPr>
            <w:color w:val="0462C1"/>
            <w:sz w:val="24"/>
            <w:u w:val="single" w:color="0462C1"/>
          </w:rPr>
          <w:t>www.pshe</w:t>
        </w:r>
      </w:hyperlink>
      <w:hyperlink r:id="rId19">
        <w:r>
          <w:rPr>
            <w:color w:val="0462C1"/>
            <w:sz w:val="24"/>
            <w:u w:val="single" w:color="0462C1"/>
          </w:rPr>
          <w:t>-</w:t>
        </w:r>
      </w:hyperlink>
      <w:hyperlink r:id="rId20">
        <w:r>
          <w:rPr>
            <w:color w:val="0462C1"/>
            <w:spacing w:val="-2"/>
            <w:sz w:val="24"/>
            <w:u w:val="single" w:color="0462C1"/>
          </w:rPr>
          <w:t>association.org.uk</w:t>
        </w:r>
      </w:hyperlink>
    </w:p>
    <w:p w14:paraId="0844D2D5" w14:textId="77777777" w:rsidR="00627B83" w:rsidRDefault="00000000">
      <w:pPr>
        <w:pStyle w:val="ListParagraph"/>
        <w:numPr>
          <w:ilvl w:val="1"/>
          <w:numId w:val="16"/>
        </w:numPr>
        <w:tabs>
          <w:tab w:val="left" w:pos="731"/>
        </w:tabs>
        <w:ind w:left="731" w:hanging="359"/>
        <w:rPr>
          <w:sz w:val="24"/>
        </w:rPr>
      </w:pPr>
      <w:r>
        <w:rPr>
          <w:sz w:val="24"/>
        </w:rPr>
        <w:t>Restorative</w:t>
      </w:r>
      <w:r>
        <w:rPr>
          <w:spacing w:val="-5"/>
          <w:sz w:val="24"/>
        </w:rPr>
        <w:t xml:space="preserve"> </w:t>
      </w:r>
      <w:r>
        <w:rPr>
          <w:sz w:val="24"/>
        </w:rPr>
        <w:t>Justice</w:t>
      </w:r>
      <w:r>
        <w:rPr>
          <w:spacing w:val="-2"/>
          <w:sz w:val="24"/>
        </w:rPr>
        <w:t xml:space="preserve"> </w:t>
      </w:r>
      <w:r>
        <w:rPr>
          <w:sz w:val="24"/>
        </w:rPr>
        <w:t>Council:</w:t>
      </w:r>
      <w:hyperlink r:id="rId21">
        <w:r>
          <w:rPr>
            <w:color w:val="0462C1"/>
            <w:spacing w:val="-3"/>
            <w:sz w:val="24"/>
            <w:u w:val="single" w:color="0462C1"/>
          </w:rPr>
          <w:t xml:space="preserve"> </w:t>
        </w:r>
        <w:r>
          <w:rPr>
            <w:color w:val="0462C1"/>
            <w:spacing w:val="-2"/>
            <w:sz w:val="24"/>
            <w:u w:val="single" w:color="0462C1"/>
          </w:rPr>
          <w:t>www.restorativejustice.org.uk</w:t>
        </w:r>
      </w:hyperlink>
    </w:p>
    <w:p w14:paraId="5358FCB6" w14:textId="77777777" w:rsidR="00627B83" w:rsidRDefault="00000000">
      <w:pPr>
        <w:pStyle w:val="ListParagraph"/>
        <w:numPr>
          <w:ilvl w:val="1"/>
          <w:numId w:val="16"/>
        </w:numPr>
        <w:tabs>
          <w:tab w:val="left" w:pos="731"/>
        </w:tabs>
        <w:ind w:left="731" w:hanging="359"/>
        <w:rPr>
          <w:sz w:val="24"/>
        </w:rPr>
      </w:pPr>
      <w:r>
        <w:rPr>
          <w:sz w:val="24"/>
        </w:rPr>
        <w:t>The</w:t>
      </w:r>
      <w:r>
        <w:rPr>
          <w:spacing w:val="-6"/>
          <w:sz w:val="24"/>
        </w:rPr>
        <w:t xml:space="preserve"> </w:t>
      </w:r>
      <w:r>
        <w:rPr>
          <w:sz w:val="24"/>
        </w:rPr>
        <w:t>Diana</w:t>
      </w:r>
      <w:r>
        <w:rPr>
          <w:spacing w:val="-5"/>
          <w:sz w:val="24"/>
        </w:rPr>
        <w:t xml:space="preserve"> </w:t>
      </w:r>
      <w:r>
        <w:rPr>
          <w:sz w:val="24"/>
        </w:rPr>
        <w:t>Award:</w:t>
      </w:r>
      <w:hyperlink r:id="rId22">
        <w:r>
          <w:rPr>
            <w:color w:val="0462C1"/>
            <w:spacing w:val="-5"/>
            <w:sz w:val="24"/>
            <w:u w:val="single" w:color="0462C1"/>
          </w:rPr>
          <w:t xml:space="preserve"> </w:t>
        </w:r>
        <w:r>
          <w:rPr>
            <w:color w:val="0462C1"/>
            <w:sz w:val="24"/>
            <w:u w:val="single" w:color="0462C1"/>
          </w:rPr>
          <w:t>www.diana</w:t>
        </w:r>
      </w:hyperlink>
      <w:hyperlink r:id="rId23">
        <w:r>
          <w:rPr>
            <w:color w:val="0462C1"/>
            <w:sz w:val="24"/>
            <w:u w:val="single" w:color="0462C1"/>
          </w:rPr>
          <w:t>-</w:t>
        </w:r>
      </w:hyperlink>
      <w:hyperlink r:id="rId24">
        <w:r>
          <w:rPr>
            <w:color w:val="0462C1"/>
            <w:spacing w:val="-2"/>
            <w:sz w:val="24"/>
            <w:u w:val="single" w:color="0462C1"/>
          </w:rPr>
          <w:t>award.org.uk</w:t>
        </w:r>
      </w:hyperlink>
    </w:p>
    <w:p w14:paraId="17E3A8F6" w14:textId="77777777" w:rsidR="00627B83" w:rsidRDefault="00000000">
      <w:pPr>
        <w:pStyle w:val="ListParagraph"/>
        <w:numPr>
          <w:ilvl w:val="1"/>
          <w:numId w:val="16"/>
        </w:numPr>
        <w:tabs>
          <w:tab w:val="left" w:pos="731"/>
        </w:tabs>
        <w:ind w:left="731" w:hanging="359"/>
        <w:rPr>
          <w:sz w:val="24"/>
        </w:rPr>
      </w:pPr>
      <w:r>
        <w:rPr>
          <w:sz w:val="24"/>
        </w:rPr>
        <w:t>Victim</w:t>
      </w:r>
      <w:r>
        <w:rPr>
          <w:spacing w:val="-4"/>
          <w:sz w:val="24"/>
        </w:rPr>
        <w:t xml:space="preserve"> </w:t>
      </w:r>
      <w:r>
        <w:rPr>
          <w:sz w:val="24"/>
        </w:rPr>
        <w:t>Support:</w:t>
      </w:r>
      <w:hyperlink r:id="rId25">
        <w:r>
          <w:rPr>
            <w:color w:val="0462C1"/>
            <w:spacing w:val="-3"/>
            <w:sz w:val="24"/>
            <w:u w:val="single" w:color="0462C1"/>
          </w:rPr>
          <w:t xml:space="preserve"> </w:t>
        </w:r>
        <w:r>
          <w:rPr>
            <w:color w:val="0462C1"/>
            <w:spacing w:val="-2"/>
            <w:sz w:val="24"/>
            <w:u w:val="single" w:color="0462C1"/>
          </w:rPr>
          <w:t>www.victimsupport.org.uk</w:t>
        </w:r>
      </w:hyperlink>
    </w:p>
    <w:p w14:paraId="13D5ACDA" w14:textId="77777777" w:rsidR="00627B83" w:rsidRDefault="00000000">
      <w:pPr>
        <w:pStyle w:val="ListParagraph"/>
        <w:numPr>
          <w:ilvl w:val="1"/>
          <w:numId w:val="16"/>
        </w:numPr>
        <w:tabs>
          <w:tab w:val="left" w:pos="731"/>
        </w:tabs>
        <w:ind w:left="731" w:hanging="359"/>
        <w:rPr>
          <w:sz w:val="24"/>
        </w:rPr>
      </w:pPr>
      <w:r>
        <w:rPr>
          <w:sz w:val="24"/>
        </w:rPr>
        <w:t>Young</w:t>
      </w:r>
      <w:r>
        <w:rPr>
          <w:spacing w:val="-4"/>
          <w:sz w:val="24"/>
        </w:rPr>
        <w:t xml:space="preserve"> </w:t>
      </w:r>
      <w:r>
        <w:rPr>
          <w:sz w:val="24"/>
        </w:rPr>
        <w:t>Minds:</w:t>
      </w:r>
      <w:hyperlink r:id="rId26">
        <w:r>
          <w:rPr>
            <w:color w:val="0462C1"/>
            <w:spacing w:val="-2"/>
            <w:sz w:val="24"/>
            <w:u w:val="single" w:color="0462C1"/>
          </w:rPr>
          <w:t xml:space="preserve"> www.youngminds.org.uk</w:t>
        </w:r>
      </w:hyperlink>
    </w:p>
    <w:p w14:paraId="0754E59D" w14:textId="77777777" w:rsidR="00627B83" w:rsidRDefault="00000000">
      <w:pPr>
        <w:pStyle w:val="ListParagraph"/>
        <w:numPr>
          <w:ilvl w:val="1"/>
          <w:numId w:val="16"/>
        </w:numPr>
        <w:tabs>
          <w:tab w:val="left" w:pos="731"/>
        </w:tabs>
        <w:ind w:left="731" w:hanging="359"/>
        <w:rPr>
          <w:sz w:val="24"/>
        </w:rPr>
      </w:pPr>
      <w:r>
        <w:rPr>
          <w:sz w:val="24"/>
        </w:rPr>
        <w:t>Young</w:t>
      </w:r>
      <w:r>
        <w:rPr>
          <w:spacing w:val="-3"/>
          <w:sz w:val="24"/>
        </w:rPr>
        <w:t xml:space="preserve"> </w:t>
      </w:r>
      <w:r>
        <w:rPr>
          <w:sz w:val="24"/>
        </w:rPr>
        <w:t>Carers:</w:t>
      </w:r>
      <w:hyperlink r:id="rId27">
        <w:r>
          <w:rPr>
            <w:color w:val="0462C1"/>
            <w:spacing w:val="-1"/>
            <w:sz w:val="24"/>
            <w:u w:val="single" w:color="0462C1"/>
          </w:rPr>
          <w:t xml:space="preserve"> </w:t>
        </w:r>
        <w:r>
          <w:rPr>
            <w:color w:val="0462C1"/>
            <w:spacing w:val="-2"/>
            <w:sz w:val="24"/>
            <w:u w:val="single" w:color="0462C1"/>
          </w:rPr>
          <w:t>www.youngcarers.net</w:t>
        </w:r>
      </w:hyperlink>
    </w:p>
    <w:p w14:paraId="5EF97746" w14:textId="77777777" w:rsidR="00627B83" w:rsidRDefault="00000000">
      <w:pPr>
        <w:pStyle w:val="ListParagraph"/>
        <w:numPr>
          <w:ilvl w:val="1"/>
          <w:numId w:val="16"/>
        </w:numPr>
        <w:tabs>
          <w:tab w:val="left" w:pos="731"/>
        </w:tabs>
        <w:ind w:left="731" w:hanging="359"/>
        <w:rPr>
          <w:sz w:val="24"/>
        </w:rPr>
      </w:pPr>
      <w:r>
        <w:rPr>
          <w:sz w:val="24"/>
        </w:rPr>
        <w:t>The</w:t>
      </w:r>
      <w:r>
        <w:rPr>
          <w:spacing w:val="-11"/>
          <w:sz w:val="24"/>
        </w:rPr>
        <w:t xml:space="preserve"> </w:t>
      </w:r>
      <w:r>
        <w:rPr>
          <w:sz w:val="24"/>
        </w:rPr>
        <w:t>Restorative</w:t>
      </w:r>
      <w:r>
        <w:rPr>
          <w:spacing w:val="-9"/>
          <w:sz w:val="24"/>
        </w:rPr>
        <w:t xml:space="preserve"> </w:t>
      </w:r>
      <w:r>
        <w:rPr>
          <w:sz w:val="24"/>
        </w:rPr>
        <w:t>Justice</w:t>
      </w:r>
      <w:r>
        <w:rPr>
          <w:spacing w:val="-10"/>
          <w:sz w:val="24"/>
        </w:rPr>
        <w:t xml:space="preserve"> </w:t>
      </w:r>
      <w:r>
        <w:rPr>
          <w:sz w:val="24"/>
        </w:rPr>
        <w:t>Council:</w:t>
      </w:r>
      <w:hyperlink r:id="rId28">
        <w:r>
          <w:rPr>
            <w:color w:val="0462C1"/>
            <w:spacing w:val="-9"/>
            <w:sz w:val="24"/>
            <w:u w:val="single" w:color="0462C1"/>
          </w:rPr>
          <w:t xml:space="preserve"> </w:t>
        </w:r>
        <w:r>
          <w:rPr>
            <w:color w:val="0462C1"/>
            <w:sz w:val="24"/>
            <w:u w:val="single" w:color="0462C1"/>
          </w:rPr>
          <w:t>www.restorativejustice.org.uk/restorative</w:t>
        </w:r>
      </w:hyperlink>
      <w:hyperlink r:id="rId29">
        <w:r>
          <w:rPr>
            <w:color w:val="0462C1"/>
            <w:sz w:val="24"/>
            <w:u w:val="single" w:color="0462C1"/>
          </w:rPr>
          <w:t>-</w:t>
        </w:r>
      </w:hyperlink>
      <w:hyperlink r:id="rId30">
        <w:r>
          <w:rPr>
            <w:color w:val="0462C1"/>
            <w:sz w:val="24"/>
            <w:u w:val="single" w:color="0462C1"/>
          </w:rPr>
          <w:t>practice</w:t>
        </w:r>
      </w:hyperlink>
      <w:hyperlink r:id="rId31">
        <w:r>
          <w:rPr>
            <w:color w:val="0462C1"/>
            <w:sz w:val="24"/>
            <w:u w:val="single" w:color="0462C1"/>
          </w:rPr>
          <w:t>-</w:t>
        </w:r>
      </w:hyperlink>
      <w:hyperlink r:id="rId32">
        <w:r>
          <w:rPr>
            <w:color w:val="0462C1"/>
            <w:spacing w:val="-2"/>
            <w:sz w:val="24"/>
            <w:u w:val="single" w:color="0462C1"/>
          </w:rPr>
          <w:t>schools</w:t>
        </w:r>
      </w:hyperlink>
    </w:p>
    <w:p w14:paraId="23619DF6" w14:textId="77777777" w:rsidR="00627B83" w:rsidRDefault="00627B83">
      <w:pPr>
        <w:pStyle w:val="BodyText"/>
        <w:spacing w:before="285"/>
        <w:ind w:left="0" w:firstLine="0"/>
        <w:rPr>
          <w:sz w:val="28"/>
        </w:rPr>
      </w:pPr>
    </w:p>
    <w:p w14:paraId="72F59E90" w14:textId="77777777" w:rsidR="00627B83" w:rsidRDefault="00000000">
      <w:pPr>
        <w:pStyle w:val="Heading2"/>
        <w:spacing w:before="1" w:line="341" w:lineRule="exact"/>
      </w:pPr>
      <w:r>
        <w:rPr>
          <w:spacing w:val="-4"/>
        </w:rPr>
        <w:t>SEND</w:t>
      </w:r>
    </w:p>
    <w:p w14:paraId="53D0DCFE" w14:textId="77777777" w:rsidR="00627B83" w:rsidRDefault="00000000">
      <w:pPr>
        <w:pStyle w:val="ListParagraph"/>
        <w:numPr>
          <w:ilvl w:val="0"/>
          <w:numId w:val="6"/>
        </w:numPr>
        <w:tabs>
          <w:tab w:val="left" w:pos="731"/>
        </w:tabs>
        <w:spacing w:line="292" w:lineRule="exact"/>
        <w:ind w:left="731" w:hanging="359"/>
        <w:rPr>
          <w:sz w:val="24"/>
        </w:rPr>
      </w:pPr>
      <w:r>
        <w:rPr>
          <w:sz w:val="24"/>
        </w:rPr>
        <w:t>Changing</w:t>
      </w:r>
      <w:r>
        <w:rPr>
          <w:spacing w:val="-3"/>
          <w:sz w:val="24"/>
        </w:rPr>
        <w:t xml:space="preserve"> </w:t>
      </w:r>
      <w:r>
        <w:rPr>
          <w:sz w:val="24"/>
        </w:rPr>
        <w:t>Faces:</w:t>
      </w:r>
      <w:hyperlink r:id="rId33">
        <w:r>
          <w:rPr>
            <w:color w:val="0462C1"/>
            <w:spacing w:val="-2"/>
            <w:sz w:val="24"/>
            <w:u w:val="single" w:color="0462C1"/>
          </w:rPr>
          <w:t xml:space="preserve"> www.changingfaces.org.uk</w:t>
        </w:r>
      </w:hyperlink>
    </w:p>
    <w:p w14:paraId="0EBADEA8" w14:textId="77777777" w:rsidR="00627B83" w:rsidRDefault="00000000">
      <w:pPr>
        <w:pStyle w:val="ListParagraph"/>
        <w:numPr>
          <w:ilvl w:val="0"/>
          <w:numId w:val="6"/>
        </w:numPr>
        <w:tabs>
          <w:tab w:val="left" w:pos="731"/>
        </w:tabs>
        <w:ind w:left="731" w:hanging="359"/>
        <w:rPr>
          <w:color w:val="365F91"/>
          <w:sz w:val="24"/>
        </w:rPr>
      </w:pPr>
      <w:r>
        <w:rPr>
          <w:sz w:val="24"/>
        </w:rPr>
        <w:t>Mencap:</w:t>
      </w:r>
      <w:hyperlink r:id="rId34">
        <w:r>
          <w:rPr>
            <w:i/>
            <w:color w:val="0462C1"/>
            <w:spacing w:val="-3"/>
            <w:sz w:val="24"/>
            <w:u w:val="single" w:color="0462C1"/>
          </w:rPr>
          <w:t xml:space="preserve"> </w:t>
        </w:r>
        <w:r>
          <w:rPr>
            <w:i/>
            <w:color w:val="0462C1"/>
            <w:spacing w:val="-2"/>
            <w:sz w:val="24"/>
            <w:u w:val="single" w:color="0462C1"/>
          </w:rPr>
          <w:t>www.mencap.org.uk</w:t>
        </w:r>
      </w:hyperlink>
    </w:p>
    <w:p w14:paraId="31FC9977" w14:textId="77777777" w:rsidR="00627B83" w:rsidRDefault="00000000">
      <w:pPr>
        <w:pStyle w:val="ListParagraph"/>
        <w:numPr>
          <w:ilvl w:val="0"/>
          <w:numId w:val="6"/>
        </w:numPr>
        <w:tabs>
          <w:tab w:val="left" w:pos="730"/>
          <w:tab w:val="left" w:pos="732"/>
          <w:tab w:val="left" w:pos="7035"/>
        </w:tabs>
        <w:ind w:right="748"/>
        <w:rPr>
          <w:sz w:val="24"/>
        </w:rPr>
      </w:pPr>
      <w:r>
        <w:rPr>
          <w:sz w:val="24"/>
        </w:rPr>
        <w:t>Anti-Bullying</w:t>
      </w:r>
      <w:r>
        <w:rPr>
          <w:spacing w:val="-3"/>
          <w:sz w:val="24"/>
        </w:rPr>
        <w:t xml:space="preserve"> </w:t>
      </w:r>
      <w:r>
        <w:rPr>
          <w:sz w:val="24"/>
        </w:rPr>
        <w:t>Alliance</w:t>
      </w:r>
      <w:r>
        <w:rPr>
          <w:spacing w:val="-3"/>
          <w:sz w:val="24"/>
        </w:rPr>
        <w:t xml:space="preserve"> </w:t>
      </w:r>
      <w:r>
        <w:rPr>
          <w:sz w:val="24"/>
        </w:rPr>
        <w:t>Cyberbullying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4"/>
          <w:sz w:val="24"/>
        </w:rPr>
        <w:t xml:space="preserve"> </w:t>
      </w:r>
      <w:r>
        <w:rPr>
          <w:sz w:val="24"/>
        </w:rPr>
        <w:t>children</w:t>
      </w:r>
      <w:r>
        <w:rPr>
          <w:spacing w:val="-6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young</w:t>
      </w:r>
      <w:r>
        <w:rPr>
          <w:spacing w:val="-5"/>
          <w:sz w:val="24"/>
        </w:rPr>
        <w:t xml:space="preserve"> </w:t>
      </w:r>
      <w:r>
        <w:rPr>
          <w:sz w:val="24"/>
        </w:rPr>
        <w:t>people</w:t>
      </w:r>
      <w:r>
        <w:rPr>
          <w:spacing w:val="-5"/>
          <w:sz w:val="24"/>
        </w:rPr>
        <w:t xml:space="preserve"> </w:t>
      </w:r>
      <w:r>
        <w:rPr>
          <w:sz w:val="24"/>
        </w:rPr>
        <w:t>with</w:t>
      </w:r>
      <w:r>
        <w:rPr>
          <w:spacing w:val="-4"/>
          <w:sz w:val="24"/>
        </w:rPr>
        <w:t xml:space="preserve"> </w:t>
      </w:r>
      <w:r>
        <w:rPr>
          <w:sz w:val="24"/>
        </w:rPr>
        <w:t>SEN</w:t>
      </w:r>
      <w:r>
        <w:rPr>
          <w:spacing w:val="-2"/>
          <w:sz w:val="24"/>
        </w:rPr>
        <w:t xml:space="preserve"> </w:t>
      </w:r>
      <w:r>
        <w:rPr>
          <w:sz w:val="24"/>
        </w:rPr>
        <w:t>and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disabilities: </w:t>
      </w:r>
      <w:hyperlink r:id="rId35">
        <w:r>
          <w:rPr>
            <w:color w:val="0462C1"/>
            <w:spacing w:val="-2"/>
            <w:sz w:val="24"/>
            <w:u w:val="single" w:color="0462C1"/>
          </w:rPr>
          <w:t>www.cafamily.org.uk/media/750755/cyberbullying_and_send</w:t>
        </w:r>
      </w:hyperlink>
      <w:r>
        <w:rPr>
          <w:color w:val="0462C1"/>
          <w:sz w:val="24"/>
          <w:u w:val="single" w:color="0462C1"/>
        </w:rPr>
        <w:tab/>
      </w:r>
      <w:hyperlink r:id="rId36">
        <w:r>
          <w:rPr>
            <w:color w:val="0462C1"/>
            <w:spacing w:val="-2"/>
            <w:sz w:val="24"/>
            <w:u w:val="single" w:color="0462C1"/>
          </w:rPr>
          <w:t>module_final.pdf</w:t>
        </w:r>
      </w:hyperlink>
    </w:p>
    <w:p w14:paraId="42983A2E" w14:textId="77777777" w:rsidR="00627B83" w:rsidRDefault="00000000">
      <w:pPr>
        <w:pStyle w:val="ListParagraph"/>
        <w:numPr>
          <w:ilvl w:val="0"/>
          <w:numId w:val="6"/>
        </w:numPr>
        <w:tabs>
          <w:tab w:val="left" w:pos="731"/>
        </w:tabs>
        <w:spacing w:line="293" w:lineRule="exact"/>
        <w:ind w:left="731" w:hanging="359"/>
        <w:rPr>
          <w:sz w:val="24"/>
        </w:rPr>
      </w:pPr>
      <w:r>
        <w:rPr>
          <w:sz w:val="24"/>
        </w:rPr>
        <w:t>DfE:</w:t>
      </w:r>
      <w:r>
        <w:rPr>
          <w:spacing w:val="-12"/>
          <w:sz w:val="24"/>
        </w:rPr>
        <w:t xml:space="preserve"> </w:t>
      </w:r>
      <w:r>
        <w:rPr>
          <w:sz w:val="24"/>
        </w:rPr>
        <w:t>SEND</w:t>
      </w:r>
      <w:r>
        <w:rPr>
          <w:spacing w:val="-7"/>
          <w:sz w:val="24"/>
        </w:rPr>
        <w:t xml:space="preserve"> </w:t>
      </w:r>
      <w:r>
        <w:rPr>
          <w:sz w:val="24"/>
        </w:rPr>
        <w:t>code</w:t>
      </w:r>
      <w:r>
        <w:rPr>
          <w:spacing w:val="-9"/>
          <w:sz w:val="24"/>
        </w:rPr>
        <w:t xml:space="preserve"> </w:t>
      </w:r>
      <w:r>
        <w:rPr>
          <w:sz w:val="24"/>
        </w:rPr>
        <w:t>of</w:t>
      </w:r>
      <w:r>
        <w:rPr>
          <w:spacing w:val="-8"/>
          <w:sz w:val="24"/>
        </w:rPr>
        <w:t xml:space="preserve"> </w:t>
      </w:r>
      <w:r>
        <w:rPr>
          <w:sz w:val="24"/>
        </w:rPr>
        <w:t>practice:</w:t>
      </w:r>
      <w:hyperlink r:id="rId37">
        <w:r>
          <w:rPr>
            <w:i/>
            <w:color w:val="0462C1"/>
            <w:spacing w:val="-8"/>
            <w:sz w:val="24"/>
            <w:u w:val="single" w:color="0462C1"/>
          </w:rPr>
          <w:t xml:space="preserve"> </w:t>
        </w:r>
        <w:r>
          <w:rPr>
            <w:i/>
            <w:color w:val="0462C1"/>
            <w:sz w:val="24"/>
            <w:u w:val="single" w:color="0462C1"/>
          </w:rPr>
          <w:t>www.gov.uk/government/publications/send</w:t>
        </w:r>
      </w:hyperlink>
      <w:hyperlink r:id="rId38">
        <w:r>
          <w:rPr>
            <w:i/>
            <w:color w:val="0462C1"/>
            <w:sz w:val="24"/>
            <w:u w:val="single" w:color="0462C1"/>
          </w:rPr>
          <w:t>-</w:t>
        </w:r>
      </w:hyperlink>
      <w:hyperlink r:id="rId39">
        <w:r>
          <w:rPr>
            <w:i/>
            <w:color w:val="0462C1"/>
            <w:sz w:val="24"/>
            <w:u w:val="single" w:color="0462C1"/>
          </w:rPr>
          <w:t>code</w:t>
        </w:r>
      </w:hyperlink>
      <w:hyperlink r:id="rId40">
        <w:r>
          <w:rPr>
            <w:i/>
            <w:color w:val="0462C1"/>
            <w:sz w:val="24"/>
            <w:u w:val="single" w:color="0462C1"/>
          </w:rPr>
          <w:t>-</w:t>
        </w:r>
      </w:hyperlink>
      <w:hyperlink r:id="rId41">
        <w:r>
          <w:rPr>
            <w:i/>
            <w:color w:val="0462C1"/>
            <w:sz w:val="24"/>
            <w:u w:val="single" w:color="0462C1"/>
          </w:rPr>
          <w:t>of</w:t>
        </w:r>
      </w:hyperlink>
      <w:hyperlink r:id="rId42">
        <w:r>
          <w:rPr>
            <w:i/>
            <w:color w:val="0462C1"/>
            <w:sz w:val="24"/>
            <w:u w:val="single" w:color="0462C1"/>
          </w:rPr>
          <w:t>-</w:t>
        </w:r>
      </w:hyperlink>
      <w:hyperlink r:id="rId43">
        <w:r>
          <w:rPr>
            <w:i/>
            <w:color w:val="0462C1"/>
            <w:sz w:val="24"/>
            <w:u w:val="single" w:color="0462C1"/>
          </w:rPr>
          <w:t>practice</w:t>
        </w:r>
      </w:hyperlink>
      <w:hyperlink r:id="rId44">
        <w:r>
          <w:rPr>
            <w:i/>
            <w:color w:val="0462C1"/>
            <w:sz w:val="24"/>
            <w:u w:val="single" w:color="0462C1"/>
          </w:rPr>
          <w:t>-</w:t>
        </w:r>
      </w:hyperlink>
      <w:hyperlink r:id="rId45">
        <w:r>
          <w:rPr>
            <w:i/>
            <w:color w:val="0462C1"/>
            <w:sz w:val="24"/>
            <w:u w:val="single" w:color="0462C1"/>
          </w:rPr>
          <w:t>0</w:t>
        </w:r>
      </w:hyperlink>
      <w:hyperlink r:id="rId46">
        <w:r>
          <w:rPr>
            <w:i/>
            <w:color w:val="0462C1"/>
            <w:sz w:val="24"/>
            <w:u w:val="single" w:color="0462C1"/>
          </w:rPr>
          <w:t>-</w:t>
        </w:r>
      </w:hyperlink>
      <w:hyperlink r:id="rId47">
        <w:r>
          <w:rPr>
            <w:i/>
            <w:color w:val="0462C1"/>
            <w:spacing w:val="-4"/>
            <w:sz w:val="24"/>
            <w:u w:val="single" w:color="0462C1"/>
          </w:rPr>
          <w:t>to</w:t>
        </w:r>
      </w:hyperlink>
      <w:hyperlink r:id="rId48">
        <w:r>
          <w:rPr>
            <w:i/>
            <w:color w:val="0462C1"/>
            <w:spacing w:val="-4"/>
            <w:sz w:val="24"/>
            <w:u w:val="single" w:color="0462C1"/>
          </w:rPr>
          <w:t>25</w:t>
        </w:r>
      </w:hyperlink>
    </w:p>
    <w:p w14:paraId="64FCC948" w14:textId="77777777" w:rsidR="00627B83" w:rsidRDefault="00627B83">
      <w:pPr>
        <w:pStyle w:val="BodyText"/>
        <w:spacing w:before="284"/>
        <w:ind w:left="0" w:firstLine="0"/>
        <w:rPr>
          <w:i/>
          <w:sz w:val="28"/>
        </w:rPr>
      </w:pPr>
    </w:p>
    <w:p w14:paraId="50C2AF70" w14:textId="77777777" w:rsidR="00627B83" w:rsidRDefault="00000000">
      <w:pPr>
        <w:pStyle w:val="Heading2"/>
        <w:spacing w:before="1" w:line="341" w:lineRule="exact"/>
      </w:pPr>
      <w:r>
        <w:rPr>
          <w:spacing w:val="-2"/>
        </w:rPr>
        <w:t>Cyberbullying</w:t>
      </w:r>
    </w:p>
    <w:p w14:paraId="57D1452F" w14:textId="77777777" w:rsidR="00627B83" w:rsidRDefault="00000000">
      <w:pPr>
        <w:pStyle w:val="ListParagraph"/>
        <w:numPr>
          <w:ilvl w:val="0"/>
          <w:numId w:val="5"/>
        </w:numPr>
        <w:tabs>
          <w:tab w:val="left" w:pos="731"/>
        </w:tabs>
        <w:spacing w:line="292" w:lineRule="exact"/>
        <w:ind w:left="731" w:hanging="359"/>
        <w:rPr>
          <w:sz w:val="24"/>
        </w:rPr>
      </w:pPr>
      <w:r>
        <w:rPr>
          <w:sz w:val="24"/>
        </w:rPr>
        <w:t>Childnet</w:t>
      </w:r>
      <w:r>
        <w:rPr>
          <w:spacing w:val="-6"/>
          <w:sz w:val="24"/>
        </w:rPr>
        <w:t xml:space="preserve"> </w:t>
      </w:r>
      <w:r>
        <w:rPr>
          <w:sz w:val="24"/>
        </w:rPr>
        <w:t>International:</w:t>
      </w:r>
      <w:hyperlink r:id="rId49">
        <w:r>
          <w:rPr>
            <w:color w:val="0462C1"/>
            <w:spacing w:val="-5"/>
            <w:sz w:val="24"/>
            <w:u w:val="single" w:color="0462C1"/>
          </w:rPr>
          <w:t xml:space="preserve"> </w:t>
        </w:r>
        <w:r>
          <w:rPr>
            <w:color w:val="0462C1"/>
            <w:spacing w:val="-2"/>
            <w:sz w:val="24"/>
            <w:u w:val="single" w:color="0462C1"/>
          </w:rPr>
          <w:t>www.childnet.com</w:t>
        </w:r>
      </w:hyperlink>
    </w:p>
    <w:p w14:paraId="125812B0" w14:textId="77777777" w:rsidR="00627B83" w:rsidRDefault="00000000">
      <w:pPr>
        <w:pStyle w:val="ListParagraph"/>
        <w:numPr>
          <w:ilvl w:val="0"/>
          <w:numId w:val="5"/>
        </w:numPr>
        <w:tabs>
          <w:tab w:val="left" w:pos="731"/>
        </w:tabs>
        <w:spacing w:before="2"/>
        <w:ind w:left="731" w:hanging="359"/>
        <w:rPr>
          <w:color w:val="365F91"/>
          <w:sz w:val="24"/>
        </w:rPr>
      </w:pPr>
      <w:r>
        <w:rPr>
          <w:sz w:val="24"/>
        </w:rPr>
        <w:t>Digizen:</w:t>
      </w:r>
      <w:hyperlink r:id="rId50">
        <w:r>
          <w:rPr>
            <w:i/>
            <w:color w:val="0462C1"/>
            <w:spacing w:val="-1"/>
            <w:sz w:val="24"/>
            <w:u w:val="single" w:color="0462C1"/>
          </w:rPr>
          <w:t xml:space="preserve"> </w:t>
        </w:r>
        <w:r>
          <w:rPr>
            <w:i/>
            <w:color w:val="0462C1"/>
            <w:spacing w:val="-2"/>
            <w:sz w:val="24"/>
            <w:u w:val="single" w:color="0462C1"/>
          </w:rPr>
          <w:t>www.digizen.org</w:t>
        </w:r>
      </w:hyperlink>
    </w:p>
    <w:p w14:paraId="57D1B204" w14:textId="77777777" w:rsidR="00627B83" w:rsidRDefault="00000000">
      <w:pPr>
        <w:pStyle w:val="ListParagraph"/>
        <w:numPr>
          <w:ilvl w:val="0"/>
          <w:numId w:val="5"/>
        </w:numPr>
        <w:tabs>
          <w:tab w:val="left" w:pos="731"/>
        </w:tabs>
        <w:ind w:left="731" w:hanging="359"/>
        <w:rPr>
          <w:sz w:val="24"/>
        </w:rPr>
      </w:pPr>
      <w:r>
        <w:rPr>
          <w:sz w:val="24"/>
        </w:rPr>
        <w:t>Internet</w:t>
      </w:r>
      <w:r>
        <w:rPr>
          <w:spacing w:val="-3"/>
          <w:sz w:val="24"/>
        </w:rPr>
        <w:t xml:space="preserve"> </w:t>
      </w:r>
      <w:r>
        <w:rPr>
          <w:sz w:val="24"/>
        </w:rPr>
        <w:t>Watch</w:t>
      </w:r>
      <w:r>
        <w:rPr>
          <w:spacing w:val="-3"/>
          <w:sz w:val="24"/>
        </w:rPr>
        <w:t xml:space="preserve"> </w:t>
      </w:r>
      <w:r>
        <w:rPr>
          <w:sz w:val="24"/>
        </w:rPr>
        <w:t>Foundation:</w:t>
      </w:r>
      <w:hyperlink r:id="rId51">
        <w:r>
          <w:rPr>
            <w:color w:val="0462C1"/>
            <w:spacing w:val="-2"/>
            <w:sz w:val="24"/>
            <w:u w:val="single" w:color="0462C1"/>
          </w:rPr>
          <w:t xml:space="preserve"> www.iwf.org.uk</w:t>
        </w:r>
      </w:hyperlink>
    </w:p>
    <w:p w14:paraId="22A7399E" w14:textId="77777777" w:rsidR="00627B83" w:rsidRDefault="00000000">
      <w:pPr>
        <w:pStyle w:val="ListParagraph"/>
        <w:numPr>
          <w:ilvl w:val="0"/>
          <w:numId w:val="5"/>
        </w:numPr>
        <w:tabs>
          <w:tab w:val="left" w:pos="731"/>
        </w:tabs>
        <w:ind w:left="731" w:hanging="359"/>
        <w:rPr>
          <w:sz w:val="24"/>
        </w:rPr>
      </w:pPr>
      <w:r>
        <w:rPr>
          <w:sz w:val="24"/>
        </w:rPr>
        <w:t>Think</w:t>
      </w:r>
      <w:r>
        <w:rPr>
          <w:spacing w:val="-2"/>
          <w:sz w:val="24"/>
        </w:rPr>
        <w:t xml:space="preserve"> </w:t>
      </w:r>
      <w:r>
        <w:rPr>
          <w:sz w:val="24"/>
        </w:rPr>
        <w:t>U</w:t>
      </w:r>
      <w:r>
        <w:rPr>
          <w:spacing w:val="-1"/>
          <w:sz w:val="24"/>
        </w:rPr>
        <w:t xml:space="preserve"> </w:t>
      </w:r>
      <w:r>
        <w:rPr>
          <w:sz w:val="24"/>
        </w:rPr>
        <w:t>Know:</w:t>
      </w:r>
      <w:hyperlink r:id="rId52">
        <w:r>
          <w:rPr>
            <w:color w:val="0462C1"/>
            <w:spacing w:val="-1"/>
            <w:sz w:val="24"/>
            <w:u w:val="single" w:color="0462C1"/>
          </w:rPr>
          <w:t xml:space="preserve"> </w:t>
        </w:r>
        <w:r>
          <w:rPr>
            <w:color w:val="0462C1"/>
            <w:spacing w:val="-2"/>
            <w:sz w:val="24"/>
            <w:u w:val="single" w:color="0462C1"/>
          </w:rPr>
          <w:t>www.thinkuknow.co.uk</w:t>
        </w:r>
      </w:hyperlink>
    </w:p>
    <w:p w14:paraId="045A2709" w14:textId="77777777" w:rsidR="00627B83" w:rsidRDefault="00000000">
      <w:pPr>
        <w:pStyle w:val="ListParagraph"/>
        <w:numPr>
          <w:ilvl w:val="0"/>
          <w:numId w:val="5"/>
        </w:numPr>
        <w:tabs>
          <w:tab w:val="left" w:pos="731"/>
        </w:tabs>
        <w:ind w:left="731" w:hanging="359"/>
        <w:rPr>
          <w:sz w:val="24"/>
        </w:rPr>
      </w:pPr>
      <w:r>
        <w:rPr>
          <w:sz w:val="24"/>
        </w:rPr>
        <w:t>UK</w:t>
      </w:r>
      <w:r>
        <w:rPr>
          <w:spacing w:val="-3"/>
          <w:sz w:val="24"/>
        </w:rPr>
        <w:t xml:space="preserve"> </w:t>
      </w:r>
      <w:r>
        <w:rPr>
          <w:sz w:val="24"/>
        </w:rPr>
        <w:t>Safer</w:t>
      </w:r>
      <w:r>
        <w:rPr>
          <w:spacing w:val="-3"/>
          <w:sz w:val="24"/>
        </w:rPr>
        <w:t xml:space="preserve"> </w:t>
      </w:r>
      <w:r>
        <w:rPr>
          <w:sz w:val="24"/>
        </w:rPr>
        <w:t>Internet</w:t>
      </w:r>
      <w:r>
        <w:rPr>
          <w:spacing w:val="-2"/>
          <w:sz w:val="24"/>
        </w:rPr>
        <w:t xml:space="preserve"> </w:t>
      </w:r>
      <w:r>
        <w:rPr>
          <w:sz w:val="24"/>
        </w:rPr>
        <w:t>Centre:</w:t>
      </w:r>
      <w:hyperlink r:id="rId53">
        <w:r>
          <w:rPr>
            <w:color w:val="0462C1"/>
            <w:spacing w:val="-2"/>
            <w:sz w:val="24"/>
            <w:u w:val="single" w:color="0462C1"/>
          </w:rPr>
          <w:t xml:space="preserve"> www.saferinternet.org.uk</w:t>
        </w:r>
      </w:hyperlink>
    </w:p>
    <w:p w14:paraId="1198466F" w14:textId="77777777" w:rsidR="00627B83" w:rsidRDefault="00000000">
      <w:pPr>
        <w:pStyle w:val="ListParagraph"/>
        <w:numPr>
          <w:ilvl w:val="0"/>
          <w:numId w:val="5"/>
        </w:numPr>
        <w:tabs>
          <w:tab w:val="left" w:pos="730"/>
          <w:tab w:val="left" w:pos="732"/>
        </w:tabs>
        <w:ind w:right="212"/>
        <w:rPr>
          <w:sz w:val="24"/>
        </w:rPr>
      </w:pP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UK</w:t>
      </w:r>
      <w:r>
        <w:rPr>
          <w:spacing w:val="-6"/>
          <w:sz w:val="24"/>
        </w:rPr>
        <w:t xml:space="preserve"> </w:t>
      </w:r>
      <w:r>
        <w:rPr>
          <w:sz w:val="24"/>
        </w:rPr>
        <w:t>Council</w:t>
      </w:r>
      <w:r>
        <w:rPr>
          <w:spacing w:val="-5"/>
          <w:sz w:val="24"/>
        </w:rPr>
        <w:t xml:space="preserve"> </w:t>
      </w:r>
      <w:r>
        <w:rPr>
          <w:sz w:val="24"/>
        </w:rPr>
        <w:t>for</w:t>
      </w:r>
      <w:r>
        <w:rPr>
          <w:spacing w:val="-3"/>
          <w:sz w:val="24"/>
        </w:rPr>
        <w:t xml:space="preserve"> </w:t>
      </w:r>
      <w:r>
        <w:rPr>
          <w:sz w:val="24"/>
        </w:rPr>
        <w:t>Child</w:t>
      </w:r>
      <w:r>
        <w:rPr>
          <w:spacing w:val="-4"/>
          <w:sz w:val="24"/>
        </w:rPr>
        <w:t xml:space="preserve"> </w:t>
      </w:r>
      <w:r>
        <w:rPr>
          <w:sz w:val="24"/>
        </w:rPr>
        <w:t>Internet</w:t>
      </w:r>
      <w:r>
        <w:rPr>
          <w:spacing w:val="-3"/>
          <w:sz w:val="24"/>
        </w:rPr>
        <w:t xml:space="preserve"> </w:t>
      </w:r>
      <w:r>
        <w:rPr>
          <w:sz w:val="24"/>
        </w:rPr>
        <w:t>Safety</w:t>
      </w:r>
      <w:r>
        <w:rPr>
          <w:spacing w:val="-4"/>
          <w:sz w:val="24"/>
        </w:rPr>
        <w:t xml:space="preserve"> </w:t>
      </w:r>
      <w:r>
        <w:rPr>
          <w:sz w:val="24"/>
        </w:rPr>
        <w:t>(UKCCIS)</w:t>
      </w:r>
      <w:hyperlink r:id="rId54">
        <w:r>
          <w:rPr>
            <w:color w:val="0462C1"/>
            <w:spacing w:val="-3"/>
            <w:sz w:val="24"/>
            <w:u w:val="single" w:color="0462C1"/>
          </w:rPr>
          <w:t xml:space="preserve"> </w:t>
        </w:r>
        <w:r>
          <w:rPr>
            <w:color w:val="0462C1"/>
            <w:sz w:val="24"/>
            <w:u w:val="single" w:color="0462C1"/>
          </w:rPr>
          <w:t>www.gov.uk/government/groups/uk</w:t>
        </w:r>
      </w:hyperlink>
      <w:hyperlink r:id="rId55">
        <w:r>
          <w:rPr>
            <w:color w:val="0462C1"/>
            <w:sz w:val="24"/>
            <w:u w:val="single" w:color="0462C1"/>
          </w:rPr>
          <w:t>council</w:t>
        </w:r>
      </w:hyperlink>
      <w:hyperlink r:id="rId56">
        <w:r>
          <w:rPr>
            <w:color w:val="0462C1"/>
            <w:sz w:val="24"/>
            <w:u w:val="single" w:color="0462C1"/>
          </w:rPr>
          <w:t>-</w:t>
        </w:r>
      </w:hyperlink>
      <w:hyperlink r:id="rId57">
        <w:r>
          <w:rPr>
            <w:color w:val="0462C1"/>
            <w:sz w:val="24"/>
            <w:u w:val="single" w:color="0462C1"/>
          </w:rPr>
          <w:t>for</w:t>
        </w:r>
      </w:hyperlink>
      <w:hyperlink r:id="rId58">
        <w:r>
          <w:rPr>
            <w:color w:val="0462C1"/>
            <w:sz w:val="24"/>
            <w:u w:val="single" w:color="0462C1"/>
          </w:rPr>
          <w:t>-</w:t>
        </w:r>
      </w:hyperlink>
      <w:hyperlink r:id="rId59">
        <w:r>
          <w:rPr>
            <w:color w:val="0462C1"/>
            <w:spacing w:val="-2"/>
            <w:sz w:val="24"/>
            <w:u w:val="single" w:color="0462C1"/>
          </w:rPr>
          <w:t>child</w:t>
        </w:r>
      </w:hyperlink>
      <w:hyperlink r:id="rId60">
        <w:r>
          <w:rPr>
            <w:color w:val="0462C1"/>
            <w:spacing w:val="-2"/>
            <w:sz w:val="24"/>
            <w:u w:val="single" w:color="0462C1"/>
          </w:rPr>
          <w:t>-</w:t>
        </w:r>
      </w:hyperlink>
      <w:hyperlink r:id="rId61">
        <w:r>
          <w:rPr>
            <w:color w:val="0462C1"/>
            <w:spacing w:val="-2"/>
            <w:sz w:val="24"/>
            <w:u w:val="single" w:color="0462C1"/>
          </w:rPr>
          <w:t>internet</w:t>
        </w:r>
      </w:hyperlink>
      <w:hyperlink r:id="rId62">
        <w:r>
          <w:rPr>
            <w:color w:val="0462C1"/>
            <w:spacing w:val="-2"/>
            <w:sz w:val="24"/>
            <w:u w:val="single" w:color="0462C1"/>
          </w:rPr>
          <w:t>-</w:t>
        </w:r>
      </w:hyperlink>
      <w:hyperlink r:id="rId63">
        <w:r>
          <w:rPr>
            <w:color w:val="0462C1"/>
            <w:spacing w:val="-2"/>
            <w:sz w:val="24"/>
            <w:u w:val="single" w:color="0462C1"/>
          </w:rPr>
          <w:t>safety</w:t>
        </w:r>
      </w:hyperlink>
      <w:hyperlink r:id="rId64">
        <w:r>
          <w:rPr>
            <w:color w:val="0462C1"/>
            <w:spacing w:val="-2"/>
            <w:sz w:val="24"/>
            <w:u w:val="single" w:color="0462C1"/>
          </w:rPr>
          <w:t>-</w:t>
        </w:r>
      </w:hyperlink>
      <w:hyperlink r:id="rId65">
        <w:r>
          <w:rPr>
            <w:color w:val="0462C1"/>
            <w:spacing w:val="-2"/>
            <w:sz w:val="24"/>
            <w:u w:val="single" w:color="0462C1"/>
          </w:rPr>
          <w:t>ukccis</w:t>
        </w:r>
      </w:hyperlink>
    </w:p>
    <w:p w14:paraId="19D2D2B7" w14:textId="77777777" w:rsidR="00627B83" w:rsidRDefault="00627B83">
      <w:pPr>
        <w:pStyle w:val="BodyText"/>
        <w:spacing w:before="283"/>
        <w:ind w:left="0" w:firstLine="0"/>
        <w:rPr>
          <w:sz w:val="28"/>
        </w:rPr>
      </w:pPr>
    </w:p>
    <w:p w14:paraId="47EA6769" w14:textId="77777777" w:rsidR="00627B83" w:rsidRDefault="00000000">
      <w:pPr>
        <w:pStyle w:val="Heading2"/>
        <w:spacing w:before="1" w:line="341" w:lineRule="exact"/>
      </w:pPr>
      <w:r>
        <w:t>Race,</w:t>
      </w:r>
      <w:r>
        <w:rPr>
          <w:spacing w:val="-5"/>
        </w:rPr>
        <w:t xml:space="preserve"> </w:t>
      </w:r>
      <w:r>
        <w:t>religion</w:t>
      </w:r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rPr>
          <w:spacing w:val="-2"/>
        </w:rPr>
        <w:t>nationality</w:t>
      </w:r>
    </w:p>
    <w:p w14:paraId="068DF214" w14:textId="77777777" w:rsidR="00627B83" w:rsidRDefault="00000000">
      <w:pPr>
        <w:pStyle w:val="ListParagraph"/>
        <w:numPr>
          <w:ilvl w:val="0"/>
          <w:numId w:val="4"/>
        </w:numPr>
        <w:tabs>
          <w:tab w:val="left" w:pos="731"/>
        </w:tabs>
        <w:spacing w:line="293" w:lineRule="exact"/>
        <w:ind w:left="731" w:hanging="359"/>
        <w:rPr>
          <w:sz w:val="24"/>
        </w:rPr>
      </w:pPr>
      <w:r>
        <w:rPr>
          <w:sz w:val="24"/>
        </w:rPr>
        <w:t>Anne</w:t>
      </w:r>
      <w:r>
        <w:rPr>
          <w:spacing w:val="-3"/>
          <w:sz w:val="24"/>
        </w:rPr>
        <w:t xml:space="preserve"> </w:t>
      </w:r>
      <w:r>
        <w:rPr>
          <w:sz w:val="24"/>
        </w:rPr>
        <w:t>Frank</w:t>
      </w:r>
      <w:r>
        <w:rPr>
          <w:spacing w:val="-3"/>
          <w:sz w:val="24"/>
        </w:rPr>
        <w:t xml:space="preserve"> </w:t>
      </w:r>
      <w:r>
        <w:rPr>
          <w:sz w:val="24"/>
        </w:rPr>
        <w:t>Trust:</w:t>
      </w:r>
      <w:hyperlink r:id="rId66">
        <w:r>
          <w:rPr>
            <w:color w:val="0462C1"/>
            <w:sz w:val="24"/>
            <w:u w:val="single" w:color="0462C1"/>
          </w:rPr>
          <w:t xml:space="preserve"> </w:t>
        </w:r>
        <w:r>
          <w:rPr>
            <w:color w:val="0462C1"/>
            <w:spacing w:val="-2"/>
            <w:sz w:val="24"/>
            <w:u w:val="single" w:color="0462C1"/>
          </w:rPr>
          <w:t>www.annefrank.org.uk</w:t>
        </w:r>
      </w:hyperlink>
    </w:p>
    <w:p w14:paraId="0E8C8EF5" w14:textId="77777777" w:rsidR="00627B83" w:rsidRDefault="00000000">
      <w:pPr>
        <w:pStyle w:val="ListParagraph"/>
        <w:numPr>
          <w:ilvl w:val="0"/>
          <w:numId w:val="4"/>
        </w:numPr>
        <w:tabs>
          <w:tab w:val="left" w:pos="731"/>
        </w:tabs>
        <w:ind w:left="731" w:hanging="359"/>
        <w:rPr>
          <w:color w:val="365F91"/>
          <w:sz w:val="24"/>
        </w:rPr>
      </w:pPr>
      <w:r>
        <w:rPr>
          <w:sz w:val="24"/>
        </w:rPr>
        <w:t>Kick</w:t>
      </w:r>
      <w:r>
        <w:rPr>
          <w:spacing w:val="-2"/>
          <w:sz w:val="24"/>
        </w:rPr>
        <w:t xml:space="preserve"> </w:t>
      </w:r>
      <w:r>
        <w:rPr>
          <w:sz w:val="24"/>
        </w:rPr>
        <w:t>it Out:</w:t>
      </w:r>
      <w:hyperlink r:id="rId67">
        <w:r>
          <w:rPr>
            <w:i/>
            <w:color w:val="0462C1"/>
            <w:spacing w:val="-1"/>
            <w:sz w:val="24"/>
            <w:u w:val="single" w:color="0462C1"/>
          </w:rPr>
          <w:t xml:space="preserve"> </w:t>
        </w:r>
        <w:r>
          <w:rPr>
            <w:i/>
            <w:color w:val="0462C1"/>
            <w:spacing w:val="-2"/>
            <w:sz w:val="24"/>
            <w:u w:val="single" w:color="0462C1"/>
          </w:rPr>
          <w:t>www.kickitout.org</w:t>
        </w:r>
      </w:hyperlink>
    </w:p>
    <w:p w14:paraId="41550E7E" w14:textId="77777777" w:rsidR="00627B83" w:rsidRDefault="00000000">
      <w:pPr>
        <w:pStyle w:val="ListParagraph"/>
        <w:numPr>
          <w:ilvl w:val="0"/>
          <w:numId w:val="4"/>
        </w:numPr>
        <w:tabs>
          <w:tab w:val="left" w:pos="731"/>
        </w:tabs>
        <w:ind w:left="731" w:hanging="359"/>
        <w:rPr>
          <w:sz w:val="24"/>
        </w:rPr>
      </w:pPr>
      <w:r>
        <w:rPr>
          <w:sz w:val="24"/>
        </w:rPr>
        <w:t>Report</w:t>
      </w:r>
      <w:r>
        <w:rPr>
          <w:spacing w:val="-6"/>
          <w:sz w:val="24"/>
        </w:rPr>
        <w:t xml:space="preserve"> </w:t>
      </w:r>
      <w:r>
        <w:rPr>
          <w:sz w:val="24"/>
        </w:rPr>
        <w:t>it:</w:t>
      </w:r>
      <w:hyperlink r:id="rId68">
        <w:r>
          <w:rPr>
            <w:color w:val="0462C1"/>
            <w:spacing w:val="-5"/>
            <w:sz w:val="24"/>
            <w:u w:val="single" w:color="0462C1"/>
          </w:rPr>
          <w:t xml:space="preserve"> </w:t>
        </w:r>
        <w:r>
          <w:rPr>
            <w:color w:val="0462C1"/>
            <w:sz w:val="24"/>
            <w:u w:val="single" w:color="0462C1"/>
          </w:rPr>
          <w:t>www.report</w:t>
        </w:r>
      </w:hyperlink>
      <w:hyperlink r:id="rId69">
        <w:r>
          <w:rPr>
            <w:color w:val="0462C1"/>
            <w:sz w:val="24"/>
            <w:u w:val="single" w:color="0462C1"/>
          </w:rPr>
          <w:t>-</w:t>
        </w:r>
      </w:hyperlink>
      <w:hyperlink r:id="rId70">
        <w:r>
          <w:rPr>
            <w:color w:val="0462C1"/>
            <w:spacing w:val="-2"/>
            <w:sz w:val="24"/>
            <w:u w:val="single" w:color="0462C1"/>
          </w:rPr>
          <w:t>it.org.uk</w:t>
        </w:r>
      </w:hyperlink>
    </w:p>
    <w:p w14:paraId="7719C82B" w14:textId="77777777" w:rsidR="00627B83" w:rsidRDefault="00000000">
      <w:pPr>
        <w:pStyle w:val="ListParagraph"/>
        <w:numPr>
          <w:ilvl w:val="0"/>
          <w:numId w:val="4"/>
        </w:numPr>
        <w:tabs>
          <w:tab w:val="left" w:pos="731"/>
        </w:tabs>
        <w:ind w:left="731" w:hanging="359"/>
        <w:rPr>
          <w:sz w:val="24"/>
        </w:rPr>
      </w:pPr>
      <w:r>
        <w:rPr>
          <w:sz w:val="24"/>
        </w:rPr>
        <w:t>Stop</w:t>
      </w:r>
      <w:r>
        <w:rPr>
          <w:spacing w:val="-1"/>
          <w:sz w:val="24"/>
        </w:rPr>
        <w:t xml:space="preserve"> </w:t>
      </w:r>
      <w:r>
        <w:rPr>
          <w:sz w:val="24"/>
        </w:rPr>
        <w:t>Hate:</w:t>
      </w:r>
      <w:hyperlink r:id="rId71">
        <w:r>
          <w:rPr>
            <w:color w:val="0462C1"/>
            <w:sz w:val="24"/>
            <w:u w:val="single" w:color="0462C1"/>
          </w:rPr>
          <w:t xml:space="preserve"> </w:t>
        </w:r>
        <w:r>
          <w:rPr>
            <w:color w:val="0462C1"/>
            <w:spacing w:val="-2"/>
            <w:sz w:val="24"/>
            <w:u w:val="single" w:color="0462C1"/>
          </w:rPr>
          <w:t>www.stophateuk.org</w:t>
        </w:r>
      </w:hyperlink>
    </w:p>
    <w:p w14:paraId="33211601" w14:textId="77777777" w:rsidR="00627B83" w:rsidRDefault="00000000">
      <w:pPr>
        <w:pStyle w:val="ListParagraph"/>
        <w:numPr>
          <w:ilvl w:val="0"/>
          <w:numId w:val="4"/>
        </w:numPr>
        <w:tabs>
          <w:tab w:val="left" w:pos="731"/>
        </w:tabs>
        <w:ind w:left="731" w:hanging="359"/>
        <w:rPr>
          <w:sz w:val="24"/>
        </w:rPr>
      </w:pPr>
      <w:r>
        <w:rPr>
          <w:sz w:val="24"/>
        </w:rPr>
        <w:t>Tell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Mama:</w:t>
      </w:r>
      <w:hyperlink r:id="rId72">
        <w:r>
          <w:rPr>
            <w:color w:val="0462C1"/>
            <w:spacing w:val="-2"/>
            <w:sz w:val="24"/>
            <w:u w:val="single" w:color="0462C1"/>
          </w:rPr>
          <w:t>www.tellmamauk.org</w:t>
        </w:r>
      </w:hyperlink>
    </w:p>
    <w:p w14:paraId="1755EBEC" w14:textId="77777777" w:rsidR="00627B83" w:rsidRDefault="00000000">
      <w:pPr>
        <w:pStyle w:val="ListParagraph"/>
        <w:numPr>
          <w:ilvl w:val="0"/>
          <w:numId w:val="4"/>
        </w:numPr>
        <w:tabs>
          <w:tab w:val="left" w:pos="731"/>
        </w:tabs>
        <w:spacing w:before="1"/>
        <w:ind w:left="731" w:hanging="359"/>
        <w:rPr>
          <w:color w:val="365F91"/>
          <w:sz w:val="24"/>
        </w:rPr>
      </w:pPr>
      <w:r>
        <w:rPr>
          <w:sz w:val="24"/>
        </w:rPr>
        <w:t>Educate</w:t>
      </w:r>
      <w:r>
        <w:rPr>
          <w:spacing w:val="-3"/>
          <w:sz w:val="24"/>
        </w:rPr>
        <w:t xml:space="preserve"> </w:t>
      </w:r>
      <w:r>
        <w:rPr>
          <w:sz w:val="24"/>
        </w:rPr>
        <w:t>against</w:t>
      </w:r>
      <w:r>
        <w:rPr>
          <w:spacing w:val="-2"/>
          <w:sz w:val="24"/>
        </w:rPr>
        <w:t xml:space="preserve"> </w:t>
      </w:r>
      <w:r>
        <w:rPr>
          <w:sz w:val="24"/>
        </w:rPr>
        <w:t>Hate:</w:t>
      </w:r>
      <w:hyperlink r:id="rId73">
        <w:r>
          <w:rPr>
            <w:i/>
            <w:color w:val="0462C1"/>
            <w:spacing w:val="-3"/>
            <w:sz w:val="24"/>
            <w:u w:val="single" w:color="0462C1"/>
          </w:rPr>
          <w:t xml:space="preserve"> </w:t>
        </w:r>
        <w:r>
          <w:rPr>
            <w:i/>
            <w:color w:val="0462C1"/>
            <w:spacing w:val="-2"/>
            <w:sz w:val="24"/>
            <w:u w:val="single" w:color="0462C1"/>
          </w:rPr>
          <w:t>www.educateagainsthate.com/</w:t>
        </w:r>
      </w:hyperlink>
    </w:p>
    <w:p w14:paraId="5648821E" w14:textId="77777777" w:rsidR="00627B83" w:rsidRDefault="00000000">
      <w:pPr>
        <w:pStyle w:val="ListParagraph"/>
        <w:numPr>
          <w:ilvl w:val="0"/>
          <w:numId w:val="4"/>
        </w:numPr>
        <w:tabs>
          <w:tab w:val="left" w:pos="731"/>
        </w:tabs>
        <w:ind w:left="731" w:hanging="359"/>
        <w:rPr>
          <w:sz w:val="24"/>
        </w:rPr>
      </w:pPr>
      <w:r>
        <w:rPr>
          <w:sz w:val="24"/>
        </w:rPr>
        <w:t>Show</w:t>
      </w:r>
      <w:r>
        <w:rPr>
          <w:spacing w:val="-2"/>
          <w:sz w:val="24"/>
        </w:rPr>
        <w:t xml:space="preserve"> </w:t>
      </w:r>
      <w:r>
        <w:rPr>
          <w:sz w:val="24"/>
        </w:rPr>
        <w:t>Racism</w:t>
      </w:r>
      <w:r>
        <w:rPr>
          <w:spacing w:val="-2"/>
          <w:sz w:val="24"/>
        </w:rPr>
        <w:t xml:space="preserve"> </w:t>
      </w:r>
      <w:r>
        <w:rPr>
          <w:sz w:val="24"/>
        </w:rPr>
        <w:t>the Red</w:t>
      </w:r>
      <w:r>
        <w:rPr>
          <w:spacing w:val="-1"/>
          <w:sz w:val="24"/>
        </w:rPr>
        <w:t xml:space="preserve"> </w:t>
      </w:r>
      <w:r>
        <w:rPr>
          <w:sz w:val="24"/>
        </w:rPr>
        <w:t>Card:</w:t>
      </w:r>
      <w:hyperlink r:id="rId74">
        <w:r>
          <w:rPr>
            <w:color w:val="0462C1"/>
            <w:spacing w:val="-1"/>
            <w:sz w:val="24"/>
            <w:u w:val="single" w:color="0462C1"/>
          </w:rPr>
          <w:t xml:space="preserve"> </w:t>
        </w:r>
        <w:r>
          <w:rPr>
            <w:color w:val="0462C1"/>
            <w:spacing w:val="-2"/>
            <w:sz w:val="24"/>
            <w:u w:val="single" w:color="0462C1"/>
          </w:rPr>
          <w:t>www.srtrc.org/educational</w:t>
        </w:r>
      </w:hyperlink>
    </w:p>
    <w:p w14:paraId="36B49A62" w14:textId="77777777" w:rsidR="00627B83" w:rsidRDefault="00627B83">
      <w:pPr>
        <w:pStyle w:val="BodyText"/>
        <w:spacing w:before="285"/>
        <w:ind w:left="0" w:firstLine="0"/>
        <w:rPr>
          <w:sz w:val="28"/>
        </w:rPr>
      </w:pPr>
    </w:p>
    <w:p w14:paraId="49936124" w14:textId="77777777" w:rsidR="00627B83" w:rsidRDefault="00000000">
      <w:pPr>
        <w:pStyle w:val="Heading2"/>
        <w:spacing w:line="341" w:lineRule="exact"/>
      </w:pPr>
      <w:r>
        <w:rPr>
          <w:spacing w:val="-4"/>
        </w:rPr>
        <w:t>LGBT</w:t>
      </w:r>
    </w:p>
    <w:p w14:paraId="36027D1E" w14:textId="77777777" w:rsidR="00627B83" w:rsidRDefault="00000000">
      <w:pPr>
        <w:pStyle w:val="ListParagraph"/>
        <w:numPr>
          <w:ilvl w:val="0"/>
          <w:numId w:val="3"/>
        </w:numPr>
        <w:tabs>
          <w:tab w:val="left" w:pos="731"/>
        </w:tabs>
        <w:spacing w:line="292" w:lineRule="exact"/>
        <w:ind w:left="731" w:hanging="359"/>
        <w:rPr>
          <w:sz w:val="24"/>
        </w:rPr>
      </w:pPr>
      <w:r>
        <w:rPr>
          <w:sz w:val="24"/>
        </w:rPr>
        <w:t>Barnardos</w:t>
      </w:r>
      <w:r>
        <w:rPr>
          <w:spacing w:val="-7"/>
          <w:sz w:val="24"/>
        </w:rPr>
        <w:t xml:space="preserve"> </w:t>
      </w:r>
      <w:r>
        <w:rPr>
          <w:sz w:val="24"/>
        </w:rPr>
        <w:t>LGBT</w:t>
      </w:r>
      <w:r>
        <w:rPr>
          <w:spacing w:val="-2"/>
          <w:sz w:val="24"/>
        </w:rPr>
        <w:t xml:space="preserve"> </w:t>
      </w:r>
      <w:r>
        <w:rPr>
          <w:sz w:val="24"/>
        </w:rPr>
        <w:t>Hub:</w:t>
      </w:r>
      <w:hyperlink r:id="rId75">
        <w:r>
          <w:rPr>
            <w:color w:val="0462C1"/>
            <w:spacing w:val="-2"/>
            <w:sz w:val="24"/>
            <w:u w:val="single" w:color="0462C1"/>
          </w:rPr>
          <w:t xml:space="preserve"> www.barnardos.org.uk/what_we_do/our_work/lgbtq.htm</w:t>
        </w:r>
      </w:hyperlink>
    </w:p>
    <w:p w14:paraId="1886B5FA" w14:textId="77777777" w:rsidR="00627B83" w:rsidRDefault="00000000">
      <w:pPr>
        <w:pStyle w:val="ListParagraph"/>
        <w:numPr>
          <w:ilvl w:val="0"/>
          <w:numId w:val="3"/>
        </w:numPr>
        <w:tabs>
          <w:tab w:val="left" w:pos="731"/>
        </w:tabs>
        <w:ind w:left="731" w:hanging="359"/>
        <w:rPr>
          <w:sz w:val="24"/>
        </w:rPr>
      </w:pPr>
      <w:r>
        <w:rPr>
          <w:sz w:val="24"/>
        </w:rPr>
        <w:t>Metro</w:t>
      </w:r>
      <w:r>
        <w:rPr>
          <w:spacing w:val="-2"/>
          <w:sz w:val="24"/>
        </w:rPr>
        <w:t xml:space="preserve"> </w:t>
      </w:r>
      <w:r>
        <w:rPr>
          <w:sz w:val="24"/>
        </w:rPr>
        <w:t>Charity:</w:t>
      </w:r>
      <w:hyperlink r:id="rId76">
        <w:r>
          <w:rPr>
            <w:color w:val="0462C1"/>
            <w:spacing w:val="-2"/>
            <w:sz w:val="24"/>
            <w:u w:val="single" w:color="0462C1"/>
          </w:rPr>
          <w:t xml:space="preserve"> www.metrocentreonline.org</w:t>
        </w:r>
      </w:hyperlink>
    </w:p>
    <w:p w14:paraId="02FFF5A4" w14:textId="77777777" w:rsidR="00627B83" w:rsidRDefault="00000000">
      <w:pPr>
        <w:pStyle w:val="ListParagraph"/>
        <w:numPr>
          <w:ilvl w:val="0"/>
          <w:numId w:val="3"/>
        </w:numPr>
        <w:tabs>
          <w:tab w:val="left" w:pos="731"/>
        </w:tabs>
        <w:ind w:left="731" w:hanging="359"/>
        <w:rPr>
          <w:sz w:val="24"/>
        </w:rPr>
      </w:pPr>
      <w:r>
        <w:rPr>
          <w:sz w:val="24"/>
        </w:rPr>
        <w:t>EACH:</w:t>
      </w:r>
      <w:hyperlink r:id="rId77">
        <w:r>
          <w:rPr>
            <w:color w:val="0462C1"/>
            <w:spacing w:val="-4"/>
            <w:sz w:val="24"/>
            <w:u w:val="single" w:color="0462C1"/>
          </w:rPr>
          <w:t xml:space="preserve"> </w:t>
        </w:r>
        <w:r>
          <w:rPr>
            <w:color w:val="0462C1"/>
            <w:spacing w:val="-2"/>
            <w:sz w:val="24"/>
            <w:u w:val="single" w:color="0462C1"/>
          </w:rPr>
          <w:t>www.eachaction.org.uk</w:t>
        </w:r>
      </w:hyperlink>
    </w:p>
    <w:p w14:paraId="307F426F" w14:textId="77777777" w:rsidR="00627B83" w:rsidRDefault="00000000">
      <w:pPr>
        <w:pStyle w:val="ListParagraph"/>
        <w:numPr>
          <w:ilvl w:val="0"/>
          <w:numId w:val="3"/>
        </w:numPr>
        <w:tabs>
          <w:tab w:val="left" w:pos="731"/>
        </w:tabs>
        <w:ind w:left="731" w:hanging="359"/>
        <w:rPr>
          <w:color w:val="365F91"/>
          <w:sz w:val="24"/>
        </w:rPr>
      </w:pPr>
      <w:r>
        <w:rPr>
          <w:sz w:val="24"/>
        </w:rPr>
        <w:t>Proud</w:t>
      </w:r>
      <w:r>
        <w:rPr>
          <w:spacing w:val="-2"/>
          <w:sz w:val="24"/>
        </w:rPr>
        <w:t xml:space="preserve"> </w:t>
      </w:r>
      <w:r>
        <w:rPr>
          <w:sz w:val="24"/>
        </w:rPr>
        <w:t>Trust:</w:t>
      </w:r>
      <w:hyperlink r:id="rId78">
        <w:r>
          <w:rPr>
            <w:i/>
            <w:color w:val="0462C1"/>
            <w:spacing w:val="-2"/>
            <w:sz w:val="24"/>
            <w:u w:val="single" w:color="0462C1"/>
          </w:rPr>
          <w:t xml:space="preserve"> www.theproudtrust.org</w:t>
        </w:r>
      </w:hyperlink>
    </w:p>
    <w:p w14:paraId="1D247C76" w14:textId="77777777" w:rsidR="00627B83" w:rsidRDefault="00627B83">
      <w:pPr>
        <w:pStyle w:val="ListParagraph"/>
        <w:rPr>
          <w:sz w:val="24"/>
        </w:rPr>
        <w:sectPr w:rsidR="00627B83">
          <w:pgSz w:w="11910" w:h="16840"/>
          <w:pgMar w:top="1480" w:right="708" w:bottom="1200" w:left="708" w:header="0" w:footer="1000" w:gutter="0"/>
          <w:cols w:space="720"/>
        </w:sectPr>
      </w:pPr>
    </w:p>
    <w:p w14:paraId="1BC78712" w14:textId="77777777" w:rsidR="00627B83" w:rsidRDefault="00000000">
      <w:pPr>
        <w:pStyle w:val="ListParagraph"/>
        <w:numPr>
          <w:ilvl w:val="0"/>
          <w:numId w:val="3"/>
        </w:numPr>
        <w:tabs>
          <w:tab w:val="left" w:pos="731"/>
        </w:tabs>
        <w:spacing w:before="40"/>
        <w:ind w:left="731" w:hanging="359"/>
        <w:rPr>
          <w:sz w:val="24"/>
        </w:rPr>
      </w:pPr>
      <w:r>
        <w:rPr>
          <w:sz w:val="24"/>
        </w:rPr>
        <w:lastRenderedPageBreak/>
        <w:t>Schools</w:t>
      </w:r>
      <w:r>
        <w:rPr>
          <w:spacing w:val="-8"/>
          <w:sz w:val="24"/>
        </w:rPr>
        <w:t xml:space="preserve"> </w:t>
      </w:r>
      <w:r>
        <w:rPr>
          <w:sz w:val="24"/>
        </w:rPr>
        <w:t>Out:</w:t>
      </w:r>
      <w:hyperlink r:id="rId79">
        <w:r>
          <w:rPr>
            <w:color w:val="0462C1"/>
            <w:spacing w:val="-7"/>
            <w:sz w:val="24"/>
            <w:u w:val="single" w:color="0462C1"/>
          </w:rPr>
          <w:t xml:space="preserve"> </w:t>
        </w:r>
        <w:r>
          <w:rPr>
            <w:color w:val="0462C1"/>
            <w:sz w:val="24"/>
            <w:u w:val="single" w:color="0462C1"/>
          </w:rPr>
          <w:t>www.schools</w:t>
        </w:r>
      </w:hyperlink>
      <w:hyperlink r:id="rId80">
        <w:r>
          <w:rPr>
            <w:color w:val="0462C1"/>
            <w:sz w:val="24"/>
            <w:u w:val="single" w:color="0462C1"/>
          </w:rPr>
          <w:t>-</w:t>
        </w:r>
      </w:hyperlink>
      <w:hyperlink r:id="rId81">
        <w:r>
          <w:rPr>
            <w:color w:val="0462C1"/>
            <w:spacing w:val="-2"/>
            <w:sz w:val="24"/>
            <w:u w:val="single" w:color="0462C1"/>
          </w:rPr>
          <w:t>out.org.uk</w:t>
        </w:r>
      </w:hyperlink>
    </w:p>
    <w:p w14:paraId="50958CF6" w14:textId="77777777" w:rsidR="00627B83" w:rsidRDefault="00000000">
      <w:pPr>
        <w:pStyle w:val="ListParagraph"/>
        <w:numPr>
          <w:ilvl w:val="0"/>
          <w:numId w:val="3"/>
        </w:numPr>
        <w:tabs>
          <w:tab w:val="left" w:pos="731"/>
        </w:tabs>
        <w:ind w:left="731" w:hanging="359"/>
        <w:rPr>
          <w:sz w:val="24"/>
        </w:rPr>
      </w:pPr>
      <w:r>
        <w:rPr>
          <w:sz w:val="24"/>
        </w:rPr>
        <w:t>Stonewall:</w:t>
      </w:r>
      <w:hyperlink r:id="rId82">
        <w:r>
          <w:rPr>
            <w:color w:val="0462C1"/>
            <w:spacing w:val="-1"/>
            <w:sz w:val="24"/>
            <w:u w:val="single" w:color="0462C1"/>
          </w:rPr>
          <w:t xml:space="preserve"> </w:t>
        </w:r>
        <w:r>
          <w:rPr>
            <w:color w:val="0462C1"/>
            <w:spacing w:val="-2"/>
            <w:sz w:val="24"/>
            <w:u w:val="single" w:color="0462C1"/>
          </w:rPr>
          <w:t>www.stonewall.org.uk</w:t>
        </w:r>
      </w:hyperlink>
    </w:p>
    <w:p w14:paraId="144DA7E4" w14:textId="77777777" w:rsidR="00627B83" w:rsidRDefault="00627B83">
      <w:pPr>
        <w:pStyle w:val="BodyText"/>
        <w:spacing w:before="284"/>
        <w:ind w:left="0" w:firstLine="0"/>
        <w:rPr>
          <w:sz w:val="28"/>
        </w:rPr>
      </w:pPr>
    </w:p>
    <w:p w14:paraId="022E863C" w14:textId="77777777" w:rsidR="00627B83" w:rsidRDefault="00000000">
      <w:pPr>
        <w:pStyle w:val="Heading2"/>
        <w:spacing w:line="341" w:lineRule="exact"/>
      </w:pPr>
      <w:r>
        <w:t>Sexual</w:t>
      </w:r>
      <w:r>
        <w:rPr>
          <w:spacing w:val="-6"/>
        </w:rPr>
        <w:t xml:space="preserve"> </w:t>
      </w:r>
      <w:r>
        <w:t>harassment</w:t>
      </w:r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sexual</w:t>
      </w:r>
      <w:r>
        <w:rPr>
          <w:spacing w:val="-4"/>
        </w:rPr>
        <w:t xml:space="preserve"> </w:t>
      </w:r>
      <w:r>
        <w:rPr>
          <w:spacing w:val="-2"/>
        </w:rPr>
        <w:t>bullying</w:t>
      </w:r>
    </w:p>
    <w:p w14:paraId="4DE06C4F" w14:textId="77777777" w:rsidR="00627B83" w:rsidRDefault="00000000">
      <w:pPr>
        <w:pStyle w:val="ListParagraph"/>
        <w:numPr>
          <w:ilvl w:val="0"/>
          <w:numId w:val="2"/>
        </w:numPr>
        <w:tabs>
          <w:tab w:val="left" w:pos="730"/>
          <w:tab w:val="left" w:pos="732"/>
        </w:tabs>
        <w:ind w:right="512"/>
        <w:rPr>
          <w:sz w:val="24"/>
        </w:rPr>
      </w:pPr>
      <w:r>
        <w:rPr>
          <w:sz w:val="24"/>
        </w:rPr>
        <w:t>Ending</w:t>
      </w:r>
      <w:r>
        <w:rPr>
          <w:spacing w:val="-3"/>
          <w:sz w:val="24"/>
        </w:rPr>
        <w:t xml:space="preserve"> </w:t>
      </w:r>
      <w:r>
        <w:rPr>
          <w:sz w:val="24"/>
        </w:rPr>
        <w:t>Violence</w:t>
      </w:r>
      <w:r>
        <w:rPr>
          <w:spacing w:val="-5"/>
          <w:sz w:val="24"/>
        </w:rPr>
        <w:t xml:space="preserve"> </w:t>
      </w:r>
      <w:r>
        <w:rPr>
          <w:sz w:val="24"/>
        </w:rPr>
        <w:t>Against</w:t>
      </w:r>
      <w:r>
        <w:rPr>
          <w:spacing w:val="-4"/>
          <w:sz w:val="24"/>
        </w:rPr>
        <w:t xml:space="preserve"> </w:t>
      </w:r>
      <w:r>
        <w:rPr>
          <w:sz w:val="24"/>
        </w:rPr>
        <w:t>Women</w:t>
      </w:r>
      <w:r>
        <w:rPr>
          <w:spacing w:val="-4"/>
          <w:sz w:val="24"/>
        </w:rPr>
        <w:t xml:space="preserve"> </w:t>
      </w:r>
      <w:r>
        <w:rPr>
          <w:sz w:val="24"/>
        </w:rPr>
        <w:t>and</w:t>
      </w:r>
      <w:r>
        <w:rPr>
          <w:spacing w:val="-4"/>
          <w:sz w:val="24"/>
        </w:rPr>
        <w:t xml:space="preserve"> </w:t>
      </w:r>
      <w:r>
        <w:rPr>
          <w:sz w:val="24"/>
        </w:rPr>
        <w:t>Girls</w:t>
      </w:r>
      <w:r>
        <w:rPr>
          <w:spacing w:val="-4"/>
          <w:sz w:val="24"/>
        </w:rPr>
        <w:t xml:space="preserve"> </w:t>
      </w:r>
      <w:r>
        <w:rPr>
          <w:sz w:val="24"/>
        </w:rPr>
        <w:t>(EVAW)</w:t>
      </w:r>
      <w:hyperlink r:id="rId83">
        <w:r>
          <w:rPr>
            <w:color w:val="0462C1"/>
            <w:spacing w:val="-3"/>
            <w:sz w:val="24"/>
            <w:u w:val="single" w:color="0462C1"/>
          </w:rPr>
          <w:t xml:space="preserve"> </w:t>
        </w:r>
        <w:r>
          <w:rPr>
            <w:color w:val="0462C1"/>
            <w:sz w:val="24"/>
            <w:u w:val="single" w:color="0462C1"/>
          </w:rPr>
          <w:t>www.endviolenceagainstwomen.org.uk</w:t>
        </w:r>
      </w:hyperlink>
      <w:r>
        <w:rPr>
          <w:color w:val="0462C1"/>
          <w:sz w:val="24"/>
          <w:u w:val="single" w:color="0462C1"/>
        </w:rPr>
        <w:t xml:space="preserve"> </w:t>
      </w:r>
      <w:r>
        <w:rPr>
          <w:sz w:val="24"/>
        </w:rPr>
        <w:t>o</w:t>
      </w:r>
      <w:r>
        <w:rPr>
          <w:spacing w:val="40"/>
          <w:sz w:val="24"/>
        </w:rPr>
        <w:t xml:space="preserve"> </w:t>
      </w:r>
      <w:r>
        <w:rPr>
          <w:sz w:val="24"/>
        </w:rPr>
        <w:t>A Guide for Schools:</w:t>
      </w:r>
    </w:p>
    <w:p w14:paraId="35A7FB9A" w14:textId="77777777" w:rsidR="00627B83" w:rsidRDefault="00000000">
      <w:pPr>
        <w:pStyle w:val="BodyText"/>
        <w:spacing w:before="292" w:line="242" w:lineRule="auto"/>
        <w:ind w:firstLine="0"/>
      </w:pPr>
      <w:hyperlink r:id="rId84">
        <w:r>
          <w:rPr>
            <w:color w:val="0462C1"/>
            <w:u w:val="single" w:color="0462C1"/>
          </w:rPr>
          <w:t>www.endviolenceagainstwomen.org.uk/data/files/resources/71/EVAW</w:t>
        </w:r>
      </w:hyperlink>
      <w:hyperlink r:id="rId85">
        <w:r>
          <w:rPr>
            <w:color w:val="0462C1"/>
            <w:u w:val="single" w:color="0462C1"/>
          </w:rPr>
          <w:t>-</w:t>
        </w:r>
      </w:hyperlink>
      <w:r>
        <w:rPr>
          <w:color w:val="0462C1"/>
          <w:spacing w:val="23"/>
          <w:u w:val="single" w:color="0462C1"/>
        </w:rPr>
        <w:t xml:space="preserve"> </w:t>
      </w:r>
      <w:hyperlink r:id="rId86">
        <w:r>
          <w:rPr>
            <w:color w:val="0462C1"/>
            <w:u w:val="single" w:color="0462C1"/>
          </w:rPr>
          <w:t>Coalition</w:t>
        </w:r>
      </w:hyperlink>
      <w:hyperlink r:id="rId87">
        <w:r>
          <w:rPr>
            <w:color w:val="0462C1"/>
            <w:u w:val="single" w:color="0462C1"/>
          </w:rPr>
          <w:t>-</w:t>
        </w:r>
      </w:hyperlink>
      <w:hyperlink r:id="rId88">
        <w:r>
          <w:rPr>
            <w:color w:val="0462C1"/>
            <w:u w:val="single" w:color="0462C1"/>
          </w:rPr>
          <w:t>Schools</w:t>
        </w:r>
      </w:hyperlink>
      <w:hyperlink r:id="rId89">
        <w:r>
          <w:rPr>
            <w:color w:val="0462C1"/>
            <w:u w:val="single" w:color="0462C1"/>
          </w:rPr>
          <w:t>-</w:t>
        </w:r>
      </w:hyperlink>
      <w:hyperlink r:id="rId90">
        <w:r>
          <w:rPr>
            <w:color w:val="0462C1"/>
            <w:spacing w:val="-2"/>
            <w:u w:val="single" w:color="0462C1"/>
          </w:rPr>
          <w:t>Guide.pdf</w:t>
        </w:r>
      </w:hyperlink>
    </w:p>
    <w:p w14:paraId="086C18D1" w14:textId="77777777" w:rsidR="00627B83" w:rsidRDefault="00000000">
      <w:pPr>
        <w:pStyle w:val="ListParagraph"/>
        <w:numPr>
          <w:ilvl w:val="0"/>
          <w:numId w:val="2"/>
        </w:numPr>
        <w:tabs>
          <w:tab w:val="left" w:pos="731"/>
        </w:tabs>
        <w:spacing w:line="289" w:lineRule="exact"/>
        <w:ind w:left="731" w:hanging="359"/>
        <w:rPr>
          <w:sz w:val="24"/>
        </w:rPr>
      </w:pPr>
      <w:r>
        <w:rPr>
          <w:spacing w:val="-2"/>
          <w:sz w:val="24"/>
        </w:rPr>
        <w:t>Disrespect</w:t>
      </w:r>
      <w:r>
        <w:rPr>
          <w:spacing w:val="30"/>
          <w:sz w:val="24"/>
        </w:rPr>
        <w:t xml:space="preserve"> </w:t>
      </w:r>
      <w:r>
        <w:rPr>
          <w:spacing w:val="-2"/>
          <w:sz w:val="24"/>
        </w:rPr>
        <w:t>No</w:t>
      </w:r>
      <w:r>
        <w:rPr>
          <w:spacing w:val="32"/>
          <w:sz w:val="24"/>
        </w:rPr>
        <w:t xml:space="preserve"> </w:t>
      </w:r>
      <w:r>
        <w:rPr>
          <w:spacing w:val="-2"/>
          <w:sz w:val="24"/>
        </w:rPr>
        <w:t>Body:</w:t>
      </w:r>
      <w:hyperlink r:id="rId91">
        <w:r>
          <w:rPr>
            <w:color w:val="0462C1"/>
            <w:spacing w:val="31"/>
            <w:sz w:val="24"/>
            <w:u w:val="single" w:color="0462C1"/>
          </w:rPr>
          <w:t xml:space="preserve"> </w:t>
        </w:r>
        <w:r>
          <w:rPr>
            <w:color w:val="0462C1"/>
            <w:spacing w:val="-2"/>
            <w:sz w:val="24"/>
            <w:u w:val="single" w:color="0462C1"/>
          </w:rPr>
          <w:t>www.gov.uk/government/publications/disrespect</w:t>
        </w:r>
      </w:hyperlink>
      <w:hyperlink r:id="rId92">
        <w:r>
          <w:rPr>
            <w:color w:val="0462C1"/>
            <w:spacing w:val="-2"/>
            <w:sz w:val="24"/>
            <w:u w:val="single" w:color="0462C1"/>
          </w:rPr>
          <w:t>-</w:t>
        </w:r>
      </w:hyperlink>
      <w:hyperlink r:id="rId93">
        <w:r>
          <w:rPr>
            <w:color w:val="0462C1"/>
            <w:spacing w:val="-2"/>
            <w:sz w:val="24"/>
            <w:u w:val="single" w:color="0462C1"/>
          </w:rPr>
          <w:t>nobody</w:t>
        </w:r>
      </w:hyperlink>
      <w:hyperlink r:id="rId94">
        <w:r>
          <w:rPr>
            <w:color w:val="0462C1"/>
            <w:spacing w:val="-2"/>
            <w:sz w:val="24"/>
            <w:u w:val="single" w:color="0462C1"/>
          </w:rPr>
          <w:t>-</w:t>
        </w:r>
      </w:hyperlink>
      <w:hyperlink r:id="rId95">
        <w:r>
          <w:rPr>
            <w:color w:val="0462C1"/>
            <w:spacing w:val="-2"/>
            <w:sz w:val="24"/>
            <w:u w:val="single" w:color="0462C1"/>
          </w:rPr>
          <w:t>campaign</w:t>
        </w:r>
      </w:hyperlink>
      <w:hyperlink r:id="rId96">
        <w:r>
          <w:rPr>
            <w:color w:val="0462C1"/>
            <w:spacing w:val="-2"/>
            <w:sz w:val="24"/>
            <w:u w:val="single" w:color="0462C1"/>
          </w:rPr>
          <w:t>posters</w:t>
        </w:r>
      </w:hyperlink>
    </w:p>
    <w:p w14:paraId="3600C38C" w14:textId="77777777" w:rsidR="00627B83" w:rsidRDefault="00000000">
      <w:pPr>
        <w:pStyle w:val="ListParagraph"/>
        <w:numPr>
          <w:ilvl w:val="0"/>
          <w:numId w:val="2"/>
        </w:numPr>
        <w:tabs>
          <w:tab w:val="left" w:pos="730"/>
          <w:tab w:val="left" w:pos="732"/>
        </w:tabs>
        <w:ind w:right="505"/>
        <w:rPr>
          <w:sz w:val="24"/>
        </w:rPr>
      </w:pPr>
      <w:r>
        <w:rPr>
          <w:sz w:val="24"/>
        </w:rPr>
        <w:t>Anti-bullying</w:t>
      </w:r>
      <w:r>
        <w:rPr>
          <w:spacing w:val="-2"/>
          <w:sz w:val="24"/>
        </w:rPr>
        <w:t xml:space="preserve"> </w:t>
      </w:r>
      <w:r>
        <w:rPr>
          <w:sz w:val="24"/>
        </w:rPr>
        <w:t>Alliance:</w:t>
      </w:r>
      <w:r>
        <w:rPr>
          <w:spacing w:val="-3"/>
          <w:sz w:val="24"/>
        </w:rPr>
        <w:t xml:space="preserve"> </w:t>
      </w:r>
      <w:r>
        <w:rPr>
          <w:sz w:val="24"/>
        </w:rPr>
        <w:t>advice</w:t>
      </w:r>
      <w:r>
        <w:rPr>
          <w:spacing w:val="-1"/>
          <w:sz w:val="24"/>
        </w:rPr>
        <w:t xml:space="preserve"> </w:t>
      </w:r>
      <w:r>
        <w:rPr>
          <w:sz w:val="24"/>
        </w:rPr>
        <w:t>for</w:t>
      </w:r>
      <w:r>
        <w:rPr>
          <w:spacing w:val="-1"/>
          <w:sz w:val="24"/>
        </w:rPr>
        <w:t xml:space="preserve"> </w:t>
      </w:r>
      <w:r>
        <w:rPr>
          <w:sz w:val="24"/>
        </w:rPr>
        <w:t>school</w:t>
      </w:r>
      <w:r>
        <w:rPr>
          <w:spacing w:val="-4"/>
          <w:sz w:val="24"/>
        </w:rPr>
        <w:t xml:space="preserve"> </w:t>
      </w:r>
      <w:r>
        <w:rPr>
          <w:sz w:val="24"/>
        </w:rPr>
        <w:t>staff</w:t>
      </w:r>
      <w:r>
        <w:rPr>
          <w:spacing w:val="-1"/>
          <w:sz w:val="24"/>
        </w:rPr>
        <w:t xml:space="preserve"> </w:t>
      </w:r>
      <w:r>
        <w:rPr>
          <w:sz w:val="24"/>
        </w:rPr>
        <w:t>and</w:t>
      </w:r>
      <w:r>
        <w:rPr>
          <w:spacing w:val="-5"/>
          <w:sz w:val="24"/>
        </w:rPr>
        <w:t xml:space="preserve"> </w:t>
      </w:r>
      <w:r>
        <w:rPr>
          <w:sz w:val="24"/>
        </w:rPr>
        <w:t>professionals</w:t>
      </w:r>
      <w:r>
        <w:rPr>
          <w:spacing w:val="-4"/>
          <w:sz w:val="24"/>
        </w:rPr>
        <w:t xml:space="preserve"> </w:t>
      </w:r>
      <w:r>
        <w:rPr>
          <w:sz w:val="24"/>
        </w:rPr>
        <w:t>about</w:t>
      </w:r>
      <w:r>
        <w:rPr>
          <w:spacing w:val="-3"/>
          <w:sz w:val="24"/>
        </w:rPr>
        <w:t xml:space="preserve"> </w:t>
      </w:r>
      <w:r>
        <w:rPr>
          <w:sz w:val="24"/>
        </w:rPr>
        <w:t>developing</w:t>
      </w:r>
      <w:r>
        <w:rPr>
          <w:spacing w:val="-4"/>
          <w:sz w:val="24"/>
        </w:rPr>
        <w:t xml:space="preserve"> </w:t>
      </w:r>
      <w:r>
        <w:rPr>
          <w:sz w:val="24"/>
        </w:rPr>
        <w:t>effective</w:t>
      </w:r>
      <w:r>
        <w:rPr>
          <w:spacing w:val="-4"/>
          <w:sz w:val="24"/>
        </w:rPr>
        <w:t xml:space="preserve"> </w:t>
      </w:r>
      <w:r>
        <w:rPr>
          <w:sz w:val="24"/>
        </w:rPr>
        <w:t>anti-bullying practice in relation to sexual bullying:</w:t>
      </w:r>
      <w:hyperlink r:id="rId97">
        <w:r>
          <w:rPr>
            <w:color w:val="0462C1"/>
            <w:sz w:val="24"/>
            <w:u w:val="single" w:color="0462C1"/>
          </w:rPr>
          <w:t xml:space="preserve"> www.ant</w:t>
        </w:r>
      </w:hyperlink>
      <w:hyperlink r:id="rId98">
        <w:r>
          <w:rPr>
            <w:color w:val="0462C1"/>
            <w:sz w:val="24"/>
            <w:u w:val="single" w:color="0462C1"/>
          </w:rPr>
          <w:t>i-</w:t>
        </w:r>
      </w:hyperlink>
      <w:hyperlink r:id="rId99">
        <w:r>
          <w:rPr>
            <w:color w:val="0462C1"/>
            <w:sz w:val="24"/>
            <w:u w:val="single" w:color="0462C1"/>
          </w:rPr>
          <w:t>bullyingalliance.org.uk/tools</w:t>
        </w:r>
      </w:hyperlink>
      <w:hyperlink r:id="rId100">
        <w:r>
          <w:rPr>
            <w:color w:val="0462C1"/>
            <w:sz w:val="24"/>
            <w:u w:val="single" w:color="0462C1"/>
          </w:rPr>
          <w:t>information/all</w:t>
        </w:r>
      </w:hyperlink>
      <w:hyperlink r:id="rId101">
        <w:r>
          <w:rPr>
            <w:color w:val="0462C1"/>
            <w:sz w:val="24"/>
            <w:u w:val="single" w:color="0462C1"/>
          </w:rPr>
          <w:t>-</w:t>
        </w:r>
      </w:hyperlink>
      <w:hyperlink r:id="rId102">
        <w:r>
          <w:rPr>
            <w:color w:val="0462C1"/>
            <w:sz w:val="24"/>
            <w:u w:val="single" w:color="0462C1"/>
          </w:rPr>
          <w:t>about</w:t>
        </w:r>
      </w:hyperlink>
      <w:hyperlink r:id="rId103">
        <w:r>
          <w:rPr>
            <w:color w:val="0462C1"/>
            <w:sz w:val="24"/>
            <w:u w:val="single" w:color="0462C1"/>
          </w:rPr>
          <w:t>-</w:t>
        </w:r>
      </w:hyperlink>
      <w:r>
        <w:rPr>
          <w:color w:val="0462C1"/>
          <w:spacing w:val="40"/>
          <w:sz w:val="24"/>
          <w:u w:val="single" w:color="0462C1"/>
        </w:rPr>
        <w:t xml:space="preserve"> </w:t>
      </w:r>
      <w:hyperlink r:id="rId104">
        <w:r>
          <w:rPr>
            <w:color w:val="0462C1"/>
            <w:sz w:val="24"/>
            <w:u w:val="single" w:color="0462C1"/>
          </w:rPr>
          <w:t>bullying/sexual</w:t>
        </w:r>
      </w:hyperlink>
      <w:hyperlink r:id="rId105">
        <w:r>
          <w:rPr>
            <w:color w:val="0462C1"/>
            <w:sz w:val="24"/>
            <w:u w:val="single" w:color="0462C1"/>
          </w:rPr>
          <w:t>-</w:t>
        </w:r>
      </w:hyperlink>
      <w:hyperlink r:id="rId106">
        <w:r>
          <w:rPr>
            <w:color w:val="0462C1"/>
            <w:sz w:val="24"/>
            <w:u w:val="single" w:color="0462C1"/>
          </w:rPr>
          <w:t>and</w:t>
        </w:r>
      </w:hyperlink>
      <w:hyperlink r:id="rId107">
        <w:r>
          <w:rPr>
            <w:color w:val="0462C1"/>
            <w:sz w:val="24"/>
            <w:u w:val="single" w:color="0462C1"/>
          </w:rPr>
          <w:t>-</w:t>
        </w:r>
      </w:hyperlink>
      <w:hyperlink r:id="rId108">
        <w:r>
          <w:rPr>
            <w:color w:val="0462C1"/>
            <w:sz w:val="24"/>
            <w:u w:val="single" w:color="0462C1"/>
          </w:rPr>
          <w:t>gender</w:t>
        </w:r>
      </w:hyperlink>
      <w:hyperlink r:id="rId109">
        <w:r>
          <w:rPr>
            <w:color w:val="0462C1"/>
            <w:sz w:val="24"/>
            <w:u w:val="single" w:color="0462C1"/>
          </w:rPr>
          <w:t>-</w:t>
        </w:r>
      </w:hyperlink>
      <w:hyperlink r:id="rId110">
        <w:r>
          <w:rPr>
            <w:color w:val="0462C1"/>
            <w:sz w:val="24"/>
            <w:u w:val="single" w:color="0462C1"/>
          </w:rPr>
          <w:t>related</w:t>
        </w:r>
      </w:hyperlink>
    </w:p>
    <w:p w14:paraId="565A9F7C" w14:textId="77777777" w:rsidR="00627B83" w:rsidRDefault="00627B83">
      <w:pPr>
        <w:pStyle w:val="BodyText"/>
        <w:ind w:left="0" w:firstLine="0"/>
      </w:pPr>
    </w:p>
    <w:p w14:paraId="6DA538C7" w14:textId="77777777" w:rsidR="00627B83" w:rsidRDefault="00627B83">
      <w:pPr>
        <w:pStyle w:val="BodyText"/>
        <w:spacing w:before="292"/>
        <w:ind w:left="0" w:firstLine="0"/>
      </w:pPr>
    </w:p>
    <w:p w14:paraId="7680173C" w14:textId="77777777" w:rsidR="00627B83" w:rsidRDefault="00000000">
      <w:pPr>
        <w:pStyle w:val="BodyText"/>
        <w:ind w:right="1671" w:firstLine="0"/>
      </w:pPr>
      <w:r>
        <w:t>Note:</w:t>
      </w:r>
      <w:r>
        <w:rPr>
          <w:spacing w:val="-3"/>
        </w:rPr>
        <w:t xml:space="preserve"> </w:t>
      </w:r>
      <w:r>
        <w:rPr>
          <w:color w:val="00AE50"/>
        </w:rPr>
        <w:t>Additional</w:t>
      </w:r>
      <w:r>
        <w:rPr>
          <w:color w:val="00AE50"/>
          <w:spacing w:val="-4"/>
        </w:rPr>
        <w:t xml:space="preserve"> </w:t>
      </w:r>
      <w:r>
        <w:rPr>
          <w:color w:val="00AE50"/>
        </w:rPr>
        <w:t>links</w:t>
      </w:r>
      <w:r>
        <w:rPr>
          <w:color w:val="00AE50"/>
          <w:spacing w:val="-4"/>
        </w:rPr>
        <w:t xml:space="preserve"> </w:t>
      </w:r>
      <w:r>
        <w:rPr>
          <w:color w:val="00AE50"/>
        </w:rPr>
        <w:t>can</w:t>
      </w:r>
      <w:r>
        <w:rPr>
          <w:color w:val="00AE50"/>
          <w:spacing w:val="-3"/>
        </w:rPr>
        <w:t xml:space="preserve"> </w:t>
      </w:r>
      <w:r>
        <w:rPr>
          <w:color w:val="00AE50"/>
        </w:rPr>
        <w:t>be</w:t>
      </w:r>
      <w:r>
        <w:rPr>
          <w:color w:val="00AE50"/>
          <w:spacing w:val="-3"/>
        </w:rPr>
        <w:t xml:space="preserve"> </w:t>
      </w:r>
      <w:r>
        <w:rPr>
          <w:color w:val="00AE50"/>
        </w:rPr>
        <w:t>found</w:t>
      </w:r>
      <w:r>
        <w:rPr>
          <w:color w:val="00AE50"/>
          <w:spacing w:val="-2"/>
        </w:rPr>
        <w:t xml:space="preserve"> </w:t>
      </w:r>
      <w:r>
        <w:rPr>
          <w:color w:val="00AE50"/>
        </w:rPr>
        <w:t>in</w:t>
      </w:r>
      <w:r>
        <w:rPr>
          <w:color w:val="00AE50"/>
          <w:spacing w:val="-3"/>
        </w:rPr>
        <w:t xml:space="preserve"> </w:t>
      </w:r>
      <w:r>
        <w:rPr>
          <w:color w:val="00AE50"/>
        </w:rPr>
        <w:t>‘Preventing</w:t>
      </w:r>
      <w:r>
        <w:rPr>
          <w:color w:val="00AE50"/>
          <w:spacing w:val="-4"/>
        </w:rPr>
        <w:t xml:space="preserve"> </w:t>
      </w:r>
      <w:r>
        <w:rPr>
          <w:color w:val="00AE50"/>
        </w:rPr>
        <w:t>and</w:t>
      </w:r>
      <w:r>
        <w:rPr>
          <w:color w:val="00AE50"/>
          <w:spacing w:val="-5"/>
        </w:rPr>
        <w:t xml:space="preserve"> </w:t>
      </w:r>
      <w:r>
        <w:rPr>
          <w:color w:val="00AE50"/>
        </w:rPr>
        <w:t>Tackling</w:t>
      </w:r>
      <w:r>
        <w:rPr>
          <w:color w:val="00AE50"/>
          <w:spacing w:val="-4"/>
        </w:rPr>
        <w:t xml:space="preserve"> </w:t>
      </w:r>
      <w:r>
        <w:rPr>
          <w:color w:val="00AE50"/>
        </w:rPr>
        <w:t>Bullying’</w:t>
      </w:r>
      <w:r>
        <w:rPr>
          <w:color w:val="00AE50"/>
          <w:spacing w:val="-4"/>
        </w:rPr>
        <w:t xml:space="preserve"> </w:t>
      </w:r>
      <w:r>
        <w:rPr>
          <w:color w:val="00AE50"/>
        </w:rPr>
        <w:t>(July</w:t>
      </w:r>
      <w:r>
        <w:rPr>
          <w:color w:val="00AE50"/>
          <w:spacing w:val="-4"/>
        </w:rPr>
        <w:t xml:space="preserve"> </w:t>
      </w:r>
      <w:r>
        <w:rPr>
          <w:color w:val="00AE50"/>
        </w:rPr>
        <w:t xml:space="preserve">2017) </w:t>
      </w:r>
      <w:hyperlink r:id="rId111">
        <w:r>
          <w:rPr>
            <w:color w:val="0462C1"/>
            <w:spacing w:val="-2"/>
            <w:u w:val="single" w:color="0462C1"/>
          </w:rPr>
          <w:t>www.gov.uk/government/publications/preventing</w:t>
        </w:r>
      </w:hyperlink>
      <w:hyperlink r:id="rId112">
        <w:r>
          <w:rPr>
            <w:color w:val="0462C1"/>
            <w:spacing w:val="-2"/>
            <w:u w:val="single" w:color="0462C1"/>
          </w:rPr>
          <w:t>-</w:t>
        </w:r>
      </w:hyperlink>
      <w:hyperlink r:id="rId113">
        <w:r>
          <w:rPr>
            <w:color w:val="0462C1"/>
            <w:spacing w:val="-2"/>
            <w:u w:val="single" w:color="0462C1"/>
          </w:rPr>
          <w:t>and</w:t>
        </w:r>
      </w:hyperlink>
      <w:hyperlink r:id="rId114">
        <w:r>
          <w:rPr>
            <w:color w:val="0462C1"/>
            <w:spacing w:val="-2"/>
            <w:u w:val="single" w:color="0462C1"/>
          </w:rPr>
          <w:t>-</w:t>
        </w:r>
      </w:hyperlink>
      <w:hyperlink r:id="rId115">
        <w:r>
          <w:rPr>
            <w:color w:val="0462C1"/>
            <w:spacing w:val="-2"/>
            <w:u w:val="single" w:color="0462C1"/>
          </w:rPr>
          <w:t>tackling</w:t>
        </w:r>
      </w:hyperlink>
      <w:hyperlink r:id="rId116">
        <w:r>
          <w:rPr>
            <w:color w:val="0462C1"/>
            <w:spacing w:val="-2"/>
            <w:u w:val="single" w:color="0462C1"/>
          </w:rPr>
          <w:t>-</w:t>
        </w:r>
      </w:hyperlink>
      <w:hyperlink r:id="rId117">
        <w:r>
          <w:rPr>
            <w:color w:val="0462C1"/>
            <w:spacing w:val="-2"/>
            <w:u w:val="single" w:color="0462C1"/>
          </w:rPr>
          <w:t>bullying</w:t>
        </w:r>
      </w:hyperlink>
    </w:p>
    <w:sectPr w:rsidR="00627B83">
      <w:pgSz w:w="11910" w:h="16840"/>
      <w:pgMar w:top="1480" w:right="708" w:bottom="1200" w:left="708" w:header="0" w:footer="100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746E86" w14:textId="77777777" w:rsidR="00F130CA" w:rsidRDefault="00F130CA">
      <w:r>
        <w:separator/>
      </w:r>
    </w:p>
  </w:endnote>
  <w:endnote w:type="continuationSeparator" w:id="0">
    <w:p w14:paraId="0EDAE1B3" w14:textId="77777777" w:rsidR="00F130CA" w:rsidRDefault="00F130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73E871" w14:textId="77777777" w:rsidR="00627B83" w:rsidRDefault="00000000">
    <w:pPr>
      <w:pStyle w:val="BodyText"/>
      <w:spacing w:line="14" w:lineRule="auto"/>
      <w:ind w:left="0" w:firstLine="0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308288" behindDoc="1" locked="0" layoutInCell="1" allowOverlap="1" wp14:anchorId="6DF00219" wp14:editId="2B8D64C1">
              <wp:simplePos x="0" y="0"/>
              <wp:positionH relativeFrom="page">
                <wp:posOffset>6950202</wp:posOffset>
              </wp:positionH>
              <wp:positionV relativeFrom="page">
                <wp:posOffset>9917683</wp:posOffset>
              </wp:positionV>
              <wp:extent cx="207010" cy="16573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070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075345D" w14:textId="77777777" w:rsidR="00627B83" w:rsidRDefault="00000000">
                          <w:pPr>
                            <w:spacing w:line="245" w:lineRule="exact"/>
                            <w:ind w:left="20"/>
                          </w:pP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</w:rPr>
                            <w:t>10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DF00219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547.25pt;margin-top:780.9pt;width:16.3pt;height:13.05pt;z-index:-16008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" filled="f" stroked="f">
              <v:textbox inset="0,0,0,0">
                <w:txbxContent>
                  <w:p w14:paraId="0075345D" w14:textId="77777777" w:rsidR="00627B83" w:rsidRDefault="00000000">
                    <w:pPr>
                      <w:spacing w:line="245" w:lineRule="exact"/>
                      <w:ind w:left="20"/>
                    </w:pP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PAGE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>
                      <w:rPr>
                        <w:spacing w:val="-5"/>
                      </w:rPr>
                      <w:t>10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8479E2" w14:textId="77777777" w:rsidR="00F130CA" w:rsidRDefault="00F130CA">
      <w:r>
        <w:separator/>
      </w:r>
    </w:p>
  </w:footnote>
  <w:footnote w:type="continuationSeparator" w:id="0">
    <w:p w14:paraId="251D35A2" w14:textId="77777777" w:rsidR="00F130CA" w:rsidRDefault="00F130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0370CD"/>
    <w:multiLevelType w:val="hybridMultilevel"/>
    <w:tmpl w:val="6E424E1C"/>
    <w:lvl w:ilvl="0" w:tplc="F56A8A58">
      <w:numFmt w:val="bullet"/>
      <w:lvlText w:val="o"/>
      <w:lvlJc w:val="left"/>
      <w:pPr>
        <w:ind w:left="732" w:hanging="36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DE82E1E2">
      <w:numFmt w:val="bullet"/>
      <w:lvlText w:val="•"/>
      <w:lvlJc w:val="left"/>
      <w:pPr>
        <w:ind w:left="1715" w:hanging="361"/>
      </w:pPr>
      <w:rPr>
        <w:rFonts w:hint="default"/>
        <w:lang w:val="en-US" w:eastAsia="en-US" w:bidi="ar-SA"/>
      </w:rPr>
    </w:lvl>
    <w:lvl w:ilvl="2" w:tplc="5DE0F3EC">
      <w:numFmt w:val="bullet"/>
      <w:lvlText w:val="•"/>
      <w:lvlJc w:val="left"/>
      <w:pPr>
        <w:ind w:left="2690" w:hanging="361"/>
      </w:pPr>
      <w:rPr>
        <w:rFonts w:hint="default"/>
        <w:lang w:val="en-US" w:eastAsia="en-US" w:bidi="ar-SA"/>
      </w:rPr>
    </w:lvl>
    <w:lvl w:ilvl="3" w:tplc="55EA59F4">
      <w:numFmt w:val="bullet"/>
      <w:lvlText w:val="•"/>
      <w:lvlJc w:val="left"/>
      <w:pPr>
        <w:ind w:left="3665" w:hanging="361"/>
      </w:pPr>
      <w:rPr>
        <w:rFonts w:hint="default"/>
        <w:lang w:val="en-US" w:eastAsia="en-US" w:bidi="ar-SA"/>
      </w:rPr>
    </w:lvl>
    <w:lvl w:ilvl="4" w:tplc="581CA5AC">
      <w:numFmt w:val="bullet"/>
      <w:lvlText w:val="•"/>
      <w:lvlJc w:val="left"/>
      <w:pPr>
        <w:ind w:left="4640" w:hanging="361"/>
      </w:pPr>
      <w:rPr>
        <w:rFonts w:hint="default"/>
        <w:lang w:val="en-US" w:eastAsia="en-US" w:bidi="ar-SA"/>
      </w:rPr>
    </w:lvl>
    <w:lvl w:ilvl="5" w:tplc="59D222F8">
      <w:numFmt w:val="bullet"/>
      <w:lvlText w:val="•"/>
      <w:lvlJc w:val="left"/>
      <w:pPr>
        <w:ind w:left="5615" w:hanging="361"/>
      </w:pPr>
      <w:rPr>
        <w:rFonts w:hint="default"/>
        <w:lang w:val="en-US" w:eastAsia="en-US" w:bidi="ar-SA"/>
      </w:rPr>
    </w:lvl>
    <w:lvl w:ilvl="6" w:tplc="FA80B87C">
      <w:numFmt w:val="bullet"/>
      <w:lvlText w:val="•"/>
      <w:lvlJc w:val="left"/>
      <w:pPr>
        <w:ind w:left="6590" w:hanging="361"/>
      </w:pPr>
      <w:rPr>
        <w:rFonts w:hint="default"/>
        <w:lang w:val="en-US" w:eastAsia="en-US" w:bidi="ar-SA"/>
      </w:rPr>
    </w:lvl>
    <w:lvl w:ilvl="7" w:tplc="219E2166">
      <w:numFmt w:val="bullet"/>
      <w:lvlText w:val="•"/>
      <w:lvlJc w:val="left"/>
      <w:pPr>
        <w:ind w:left="7565" w:hanging="361"/>
      </w:pPr>
      <w:rPr>
        <w:rFonts w:hint="default"/>
        <w:lang w:val="en-US" w:eastAsia="en-US" w:bidi="ar-SA"/>
      </w:rPr>
    </w:lvl>
    <w:lvl w:ilvl="8" w:tplc="C828245E">
      <w:numFmt w:val="bullet"/>
      <w:lvlText w:val="•"/>
      <w:lvlJc w:val="left"/>
      <w:pPr>
        <w:ind w:left="8540" w:hanging="361"/>
      </w:pPr>
      <w:rPr>
        <w:rFonts w:hint="default"/>
        <w:lang w:val="en-US" w:eastAsia="en-US" w:bidi="ar-SA"/>
      </w:rPr>
    </w:lvl>
  </w:abstractNum>
  <w:abstractNum w:abstractNumId="1" w15:restartNumberingAfterBreak="0">
    <w:nsid w:val="10E5471F"/>
    <w:multiLevelType w:val="hybridMultilevel"/>
    <w:tmpl w:val="8BD6100A"/>
    <w:lvl w:ilvl="0" w:tplc="C7988DD6">
      <w:numFmt w:val="bullet"/>
      <w:lvlText w:val="o"/>
      <w:lvlJc w:val="left"/>
      <w:pPr>
        <w:ind w:left="773" w:hanging="36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B35C4F06">
      <w:numFmt w:val="bullet"/>
      <w:lvlText w:val="•"/>
      <w:lvlJc w:val="left"/>
      <w:pPr>
        <w:ind w:left="1751" w:hanging="361"/>
      </w:pPr>
      <w:rPr>
        <w:rFonts w:hint="default"/>
        <w:lang w:val="en-US" w:eastAsia="en-US" w:bidi="ar-SA"/>
      </w:rPr>
    </w:lvl>
    <w:lvl w:ilvl="2" w:tplc="2B0CC2FA">
      <w:numFmt w:val="bullet"/>
      <w:lvlText w:val="•"/>
      <w:lvlJc w:val="left"/>
      <w:pPr>
        <w:ind w:left="2722" w:hanging="361"/>
      </w:pPr>
      <w:rPr>
        <w:rFonts w:hint="default"/>
        <w:lang w:val="en-US" w:eastAsia="en-US" w:bidi="ar-SA"/>
      </w:rPr>
    </w:lvl>
    <w:lvl w:ilvl="3" w:tplc="9F32D818">
      <w:numFmt w:val="bullet"/>
      <w:lvlText w:val="•"/>
      <w:lvlJc w:val="left"/>
      <w:pPr>
        <w:ind w:left="3693" w:hanging="361"/>
      </w:pPr>
      <w:rPr>
        <w:rFonts w:hint="default"/>
        <w:lang w:val="en-US" w:eastAsia="en-US" w:bidi="ar-SA"/>
      </w:rPr>
    </w:lvl>
    <w:lvl w:ilvl="4" w:tplc="CC0C7EBA">
      <w:numFmt w:val="bullet"/>
      <w:lvlText w:val="•"/>
      <w:lvlJc w:val="left"/>
      <w:pPr>
        <w:ind w:left="4664" w:hanging="361"/>
      </w:pPr>
      <w:rPr>
        <w:rFonts w:hint="default"/>
        <w:lang w:val="en-US" w:eastAsia="en-US" w:bidi="ar-SA"/>
      </w:rPr>
    </w:lvl>
    <w:lvl w:ilvl="5" w:tplc="19008616">
      <w:numFmt w:val="bullet"/>
      <w:lvlText w:val="•"/>
      <w:lvlJc w:val="left"/>
      <w:pPr>
        <w:ind w:left="5635" w:hanging="361"/>
      </w:pPr>
      <w:rPr>
        <w:rFonts w:hint="default"/>
        <w:lang w:val="en-US" w:eastAsia="en-US" w:bidi="ar-SA"/>
      </w:rPr>
    </w:lvl>
    <w:lvl w:ilvl="6" w:tplc="844CFD3E">
      <w:numFmt w:val="bullet"/>
      <w:lvlText w:val="•"/>
      <w:lvlJc w:val="left"/>
      <w:pPr>
        <w:ind w:left="6606" w:hanging="361"/>
      </w:pPr>
      <w:rPr>
        <w:rFonts w:hint="default"/>
        <w:lang w:val="en-US" w:eastAsia="en-US" w:bidi="ar-SA"/>
      </w:rPr>
    </w:lvl>
    <w:lvl w:ilvl="7" w:tplc="FF505788">
      <w:numFmt w:val="bullet"/>
      <w:lvlText w:val="•"/>
      <w:lvlJc w:val="left"/>
      <w:pPr>
        <w:ind w:left="7577" w:hanging="361"/>
      </w:pPr>
      <w:rPr>
        <w:rFonts w:hint="default"/>
        <w:lang w:val="en-US" w:eastAsia="en-US" w:bidi="ar-SA"/>
      </w:rPr>
    </w:lvl>
    <w:lvl w:ilvl="8" w:tplc="7FCACDE8">
      <w:numFmt w:val="bullet"/>
      <w:lvlText w:val="•"/>
      <w:lvlJc w:val="left"/>
      <w:pPr>
        <w:ind w:left="8548" w:hanging="361"/>
      </w:pPr>
      <w:rPr>
        <w:rFonts w:hint="default"/>
        <w:lang w:val="en-US" w:eastAsia="en-US" w:bidi="ar-SA"/>
      </w:rPr>
    </w:lvl>
  </w:abstractNum>
  <w:abstractNum w:abstractNumId="2" w15:restartNumberingAfterBreak="0">
    <w:nsid w:val="119A7590"/>
    <w:multiLevelType w:val="hybridMultilevel"/>
    <w:tmpl w:val="C62ACAC4"/>
    <w:lvl w:ilvl="0" w:tplc="5F8E56CC">
      <w:start w:val="1"/>
      <w:numFmt w:val="decimal"/>
      <w:lvlText w:val="%1."/>
      <w:lvlJc w:val="left"/>
      <w:pPr>
        <w:ind w:left="732" w:hanging="361"/>
        <w:jc w:val="left"/>
      </w:pPr>
      <w:rPr>
        <w:rFonts w:hint="default"/>
        <w:spacing w:val="0"/>
        <w:w w:val="100"/>
        <w:lang w:val="en-US" w:eastAsia="en-US" w:bidi="ar-SA"/>
      </w:rPr>
    </w:lvl>
    <w:lvl w:ilvl="1" w:tplc="35B8269E">
      <w:numFmt w:val="bullet"/>
      <w:lvlText w:val="•"/>
      <w:lvlJc w:val="left"/>
      <w:pPr>
        <w:ind w:left="1715" w:hanging="361"/>
      </w:pPr>
      <w:rPr>
        <w:rFonts w:hint="default"/>
        <w:lang w:val="en-US" w:eastAsia="en-US" w:bidi="ar-SA"/>
      </w:rPr>
    </w:lvl>
    <w:lvl w:ilvl="2" w:tplc="DCDC9F16">
      <w:numFmt w:val="bullet"/>
      <w:lvlText w:val="•"/>
      <w:lvlJc w:val="left"/>
      <w:pPr>
        <w:ind w:left="2690" w:hanging="361"/>
      </w:pPr>
      <w:rPr>
        <w:rFonts w:hint="default"/>
        <w:lang w:val="en-US" w:eastAsia="en-US" w:bidi="ar-SA"/>
      </w:rPr>
    </w:lvl>
    <w:lvl w:ilvl="3" w:tplc="B5E6C8A8">
      <w:numFmt w:val="bullet"/>
      <w:lvlText w:val="•"/>
      <w:lvlJc w:val="left"/>
      <w:pPr>
        <w:ind w:left="3665" w:hanging="361"/>
      </w:pPr>
      <w:rPr>
        <w:rFonts w:hint="default"/>
        <w:lang w:val="en-US" w:eastAsia="en-US" w:bidi="ar-SA"/>
      </w:rPr>
    </w:lvl>
    <w:lvl w:ilvl="4" w:tplc="8CEC9E06">
      <w:numFmt w:val="bullet"/>
      <w:lvlText w:val="•"/>
      <w:lvlJc w:val="left"/>
      <w:pPr>
        <w:ind w:left="4640" w:hanging="361"/>
      </w:pPr>
      <w:rPr>
        <w:rFonts w:hint="default"/>
        <w:lang w:val="en-US" w:eastAsia="en-US" w:bidi="ar-SA"/>
      </w:rPr>
    </w:lvl>
    <w:lvl w:ilvl="5" w:tplc="D7B4CF5A">
      <w:numFmt w:val="bullet"/>
      <w:lvlText w:val="•"/>
      <w:lvlJc w:val="left"/>
      <w:pPr>
        <w:ind w:left="5615" w:hanging="361"/>
      </w:pPr>
      <w:rPr>
        <w:rFonts w:hint="default"/>
        <w:lang w:val="en-US" w:eastAsia="en-US" w:bidi="ar-SA"/>
      </w:rPr>
    </w:lvl>
    <w:lvl w:ilvl="6" w:tplc="2656219E">
      <w:numFmt w:val="bullet"/>
      <w:lvlText w:val="•"/>
      <w:lvlJc w:val="left"/>
      <w:pPr>
        <w:ind w:left="6590" w:hanging="361"/>
      </w:pPr>
      <w:rPr>
        <w:rFonts w:hint="default"/>
        <w:lang w:val="en-US" w:eastAsia="en-US" w:bidi="ar-SA"/>
      </w:rPr>
    </w:lvl>
    <w:lvl w:ilvl="7" w:tplc="2210212C">
      <w:numFmt w:val="bullet"/>
      <w:lvlText w:val="•"/>
      <w:lvlJc w:val="left"/>
      <w:pPr>
        <w:ind w:left="7565" w:hanging="361"/>
      </w:pPr>
      <w:rPr>
        <w:rFonts w:hint="default"/>
        <w:lang w:val="en-US" w:eastAsia="en-US" w:bidi="ar-SA"/>
      </w:rPr>
    </w:lvl>
    <w:lvl w:ilvl="8" w:tplc="0B4CCEF8">
      <w:numFmt w:val="bullet"/>
      <w:lvlText w:val="•"/>
      <w:lvlJc w:val="left"/>
      <w:pPr>
        <w:ind w:left="8540" w:hanging="361"/>
      </w:pPr>
      <w:rPr>
        <w:rFonts w:hint="default"/>
        <w:lang w:val="en-US" w:eastAsia="en-US" w:bidi="ar-SA"/>
      </w:rPr>
    </w:lvl>
  </w:abstractNum>
  <w:abstractNum w:abstractNumId="3" w15:restartNumberingAfterBreak="0">
    <w:nsid w:val="15F175CF"/>
    <w:multiLevelType w:val="hybridMultilevel"/>
    <w:tmpl w:val="8A7A0692"/>
    <w:lvl w:ilvl="0" w:tplc="4C70C5BC">
      <w:start w:val="1"/>
      <w:numFmt w:val="decimal"/>
      <w:lvlText w:val="%1."/>
      <w:lvlJc w:val="left"/>
      <w:pPr>
        <w:ind w:left="732" w:hanging="361"/>
        <w:jc w:val="left"/>
      </w:pPr>
      <w:rPr>
        <w:rFonts w:ascii="Calibri" w:eastAsia="Calibri" w:hAnsi="Calibri" w:cs="Calibri" w:hint="default"/>
        <w:b/>
        <w:bCs/>
        <w:i/>
        <w:iCs/>
        <w:spacing w:val="0"/>
        <w:w w:val="100"/>
        <w:sz w:val="24"/>
        <w:szCs w:val="24"/>
        <w:lang w:val="en-US" w:eastAsia="en-US" w:bidi="ar-SA"/>
      </w:rPr>
    </w:lvl>
    <w:lvl w:ilvl="1" w:tplc="7534E0D6">
      <w:numFmt w:val="bullet"/>
      <w:lvlText w:val="o"/>
      <w:lvlJc w:val="left"/>
      <w:pPr>
        <w:ind w:left="1452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2" w:tplc="20105E76">
      <w:numFmt w:val="bullet"/>
      <w:lvlText w:val="•"/>
      <w:lvlJc w:val="left"/>
      <w:pPr>
        <w:ind w:left="2463" w:hanging="360"/>
      </w:pPr>
      <w:rPr>
        <w:rFonts w:hint="default"/>
        <w:lang w:val="en-US" w:eastAsia="en-US" w:bidi="ar-SA"/>
      </w:rPr>
    </w:lvl>
    <w:lvl w:ilvl="3" w:tplc="2F088B5E">
      <w:numFmt w:val="bullet"/>
      <w:lvlText w:val="•"/>
      <w:lvlJc w:val="left"/>
      <w:pPr>
        <w:ind w:left="3466" w:hanging="360"/>
      </w:pPr>
      <w:rPr>
        <w:rFonts w:hint="default"/>
        <w:lang w:val="en-US" w:eastAsia="en-US" w:bidi="ar-SA"/>
      </w:rPr>
    </w:lvl>
    <w:lvl w:ilvl="4" w:tplc="3A54F630">
      <w:numFmt w:val="bullet"/>
      <w:lvlText w:val="•"/>
      <w:lvlJc w:val="left"/>
      <w:pPr>
        <w:ind w:left="4470" w:hanging="360"/>
      </w:pPr>
      <w:rPr>
        <w:rFonts w:hint="default"/>
        <w:lang w:val="en-US" w:eastAsia="en-US" w:bidi="ar-SA"/>
      </w:rPr>
    </w:lvl>
    <w:lvl w:ilvl="5" w:tplc="12BADCEE">
      <w:numFmt w:val="bullet"/>
      <w:lvlText w:val="•"/>
      <w:lvlJc w:val="left"/>
      <w:pPr>
        <w:ind w:left="5473" w:hanging="360"/>
      </w:pPr>
      <w:rPr>
        <w:rFonts w:hint="default"/>
        <w:lang w:val="en-US" w:eastAsia="en-US" w:bidi="ar-SA"/>
      </w:rPr>
    </w:lvl>
    <w:lvl w:ilvl="6" w:tplc="2E7491DC">
      <w:numFmt w:val="bullet"/>
      <w:lvlText w:val="•"/>
      <w:lvlJc w:val="left"/>
      <w:pPr>
        <w:ind w:left="6476" w:hanging="360"/>
      </w:pPr>
      <w:rPr>
        <w:rFonts w:hint="default"/>
        <w:lang w:val="en-US" w:eastAsia="en-US" w:bidi="ar-SA"/>
      </w:rPr>
    </w:lvl>
    <w:lvl w:ilvl="7" w:tplc="276E2274">
      <w:numFmt w:val="bullet"/>
      <w:lvlText w:val="•"/>
      <w:lvlJc w:val="left"/>
      <w:pPr>
        <w:ind w:left="7480" w:hanging="360"/>
      </w:pPr>
      <w:rPr>
        <w:rFonts w:hint="default"/>
        <w:lang w:val="en-US" w:eastAsia="en-US" w:bidi="ar-SA"/>
      </w:rPr>
    </w:lvl>
    <w:lvl w:ilvl="8" w:tplc="3A8ED83C">
      <w:numFmt w:val="bullet"/>
      <w:lvlText w:val="•"/>
      <w:lvlJc w:val="left"/>
      <w:pPr>
        <w:ind w:left="8483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16EC0395"/>
    <w:multiLevelType w:val="hybridMultilevel"/>
    <w:tmpl w:val="113A3BE2"/>
    <w:lvl w:ilvl="0" w:tplc="CA1E5CB0">
      <w:start w:val="1"/>
      <w:numFmt w:val="decimal"/>
      <w:lvlText w:val="%1."/>
      <w:lvlJc w:val="left"/>
      <w:pPr>
        <w:ind w:left="732" w:hanging="361"/>
        <w:jc w:val="left"/>
      </w:pPr>
      <w:rPr>
        <w:rFonts w:ascii="Calibri" w:eastAsia="Calibri" w:hAnsi="Calibri" w:cs="Calibri" w:hint="default"/>
        <w:b/>
        <w:bCs/>
        <w:i/>
        <w:iCs/>
        <w:spacing w:val="0"/>
        <w:w w:val="100"/>
        <w:sz w:val="24"/>
        <w:szCs w:val="24"/>
        <w:lang w:val="en-US" w:eastAsia="en-US" w:bidi="ar-SA"/>
      </w:rPr>
    </w:lvl>
    <w:lvl w:ilvl="1" w:tplc="2376DDC4">
      <w:numFmt w:val="bullet"/>
      <w:lvlText w:val="o"/>
      <w:lvlJc w:val="left"/>
      <w:pPr>
        <w:ind w:left="1452" w:hanging="360"/>
      </w:pPr>
      <w:rPr>
        <w:rFonts w:ascii="Times New Roman" w:eastAsia="Times New Roman" w:hAnsi="Times New Roman" w:cs="Times New Roman" w:hint="default"/>
        <w:spacing w:val="0"/>
        <w:w w:val="100"/>
        <w:lang w:val="en-US" w:eastAsia="en-US" w:bidi="ar-SA"/>
      </w:rPr>
    </w:lvl>
    <w:lvl w:ilvl="2" w:tplc="43EE6710">
      <w:numFmt w:val="bullet"/>
      <w:lvlText w:val="•"/>
      <w:lvlJc w:val="left"/>
      <w:pPr>
        <w:ind w:left="2463" w:hanging="360"/>
      </w:pPr>
      <w:rPr>
        <w:rFonts w:hint="default"/>
        <w:lang w:val="en-US" w:eastAsia="en-US" w:bidi="ar-SA"/>
      </w:rPr>
    </w:lvl>
    <w:lvl w:ilvl="3" w:tplc="30EAF994">
      <w:numFmt w:val="bullet"/>
      <w:lvlText w:val="•"/>
      <w:lvlJc w:val="left"/>
      <w:pPr>
        <w:ind w:left="3466" w:hanging="360"/>
      </w:pPr>
      <w:rPr>
        <w:rFonts w:hint="default"/>
        <w:lang w:val="en-US" w:eastAsia="en-US" w:bidi="ar-SA"/>
      </w:rPr>
    </w:lvl>
    <w:lvl w:ilvl="4" w:tplc="28C80714">
      <w:numFmt w:val="bullet"/>
      <w:lvlText w:val="•"/>
      <w:lvlJc w:val="left"/>
      <w:pPr>
        <w:ind w:left="4470" w:hanging="360"/>
      </w:pPr>
      <w:rPr>
        <w:rFonts w:hint="default"/>
        <w:lang w:val="en-US" w:eastAsia="en-US" w:bidi="ar-SA"/>
      </w:rPr>
    </w:lvl>
    <w:lvl w:ilvl="5" w:tplc="D1A8D79C">
      <w:numFmt w:val="bullet"/>
      <w:lvlText w:val="•"/>
      <w:lvlJc w:val="left"/>
      <w:pPr>
        <w:ind w:left="5473" w:hanging="360"/>
      </w:pPr>
      <w:rPr>
        <w:rFonts w:hint="default"/>
        <w:lang w:val="en-US" w:eastAsia="en-US" w:bidi="ar-SA"/>
      </w:rPr>
    </w:lvl>
    <w:lvl w:ilvl="6" w:tplc="034A8DBC">
      <w:numFmt w:val="bullet"/>
      <w:lvlText w:val="•"/>
      <w:lvlJc w:val="left"/>
      <w:pPr>
        <w:ind w:left="6476" w:hanging="360"/>
      </w:pPr>
      <w:rPr>
        <w:rFonts w:hint="default"/>
        <w:lang w:val="en-US" w:eastAsia="en-US" w:bidi="ar-SA"/>
      </w:rPr>
    </w:lvl>
    <w:lvl w:ilvl="7" w:tplc="0F8239F4">
      <w:numFmt w:val="bullet"/>
      <w:lvlText w:val="•"/>
      <w:lvlJc w:val="left"/>
      <w:pPr>
        <w:ind w:left="7480" w:hanging="360"/>
      </w:pPr>
      <w:rPr>
        <w:rFonts w:hint="default"/>
        <w:lang w:val="en-US" w:eastAsia="en-US" w:bidi="ar-SA"/>
      </w:rPr>
    </w:lvl>
    <w:lvl w:ilvl="8" w:tplc="CC94C22C">
      <w:numFmt w:val="bullet"/>
      <w:lvlText w:val="•"/>
      <w:lvlJc w:val="left"/>
      <w:pPr>
        <w:ind w:left="8483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21B37A99"/>
    <w:multiLevelType w:val="hybridMultilevel"/>
    <w:tmpl w:val="36F00054"/>
    <w:lvl w:ilvl="0" w:tplc="0DCEE9DE">
      <w:numFmt w:val="bullet"/>
      <w:lvlText w:val="o"/>
      <w:lvlJc w:val="left"/>
      <w:pPr>
        <w:ind w:left="732" w:hanging="36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B1DCB0A4">
      <w:numFmt w:val="bullet"/>
      <w:lvlText w:val="•"/>
      <w:lvlJc w:val="left"/>
      <w:pPr>
        <w:ind w:left="1715" w:hanging="361"/>
      </w:pPr>
      <w:rPr>
        <w:rFonts w:hint="default"/>
        <w:lang w:val="en-US" w:eastAsia="en-US" w:bidi="ar-SA"/>
      </w:rPr>
    </w:lvl>
    <w:lvl w:ilvl="2" w:tplc="FB86E352">
      <w:numFmt w:val="bullet"/>
      <w:lvlText w:val="•"/>
      <w:lvlJc w:val="left"/>
      <w:pPr>
        <w:ind w:left="2690" w:hanging="361"/>
      </w:pPr>
      <w:rPr>
        <w:rFonts w:hint="default"/>
        <w:lang w:val="en-US" w:eastAsia="en-US" w:bidi="ar-SA"/>
      </w:rPr>
    </w:lvl>
    <w:lvl w:ilvl="3" w:tplc="3DDCA742">
      <w:numFmt w:val="bullet"/>
      <w:lvlText w:val="•"/>
      <w:lvlJc w:val="left"/>
      <w:pPr>
        <w:ind w:left="3665" w:hanging="361"/>
      </w:pPr>
      <w:rPr>
        <w:rFonts w:hint="default"/>
        <w:lang w:val="en-US" w:eastAsia="en-US" w:bidi="ar-SA"/>
      </w:rPr>
    </w:lvl>
    <w:lvl w:ilvl="4" w:tplc="0792D3A0">
      <w:numFmt w:val="bullet"/>
      <w:lvlText w:val="•"/>
      <w:lvlJc w:val="left"/>
      <w:pPr>
        <w:ind w:left="4640" w:hanging="361"/>
      </w:pPr>
      <w:rPr>
        <w:rFonts w:hint="default"/>
        <w:lang w:val="en-US" w:eastAsia="en-US" w:bidi="ar-SA"/>
      </w:rPr>
    </w:lvl>
    <w:lvl w:ilvl="5" w:tplc="57FE08A4">
      <w:numFmt w:val="bullet"/>
      <w:lvlText w:val="•"/>
      <w:lvlJc w:val="left"/>
      <w:pPr>
        <w:ind w:left="5615" w:hanging="361"/>
      </w:pPr>
      <w:rPr>
        <w:rFonts w:hint="default"/>
        <w:lang w:val="en-US" w:eastAsia="en-US" w:bidi="ar-SA"/>
      </w:rPr>
    </w:lvl>
    <w:lvl w:ilvl="6" w:tplc="EB30370E">
      <w:numFmt w:val="bullet"/>
      <w:lvlText w:val="•"/>
      <w:lvlJc w:val="left"/>
      <w:pPr>
        <w:ind w:left="6590" w:hanging="361"/>
      </w:pPr>
      <w:rPr>
        <w:rFonts w:hint="default"/>
        <w:lang w:val="en-US" w:eastAsia="en-US" w:bidi="ar-SA"/>
      </w:rPr>
    </w:lvl>
    <w:lvl w:ilvl="7" w:tplc="7C72C698">
      <w:numFmt w:val="bullet"/>
      <w:lvlText w:val="•"/>
      <w:lvlJc w:val="left"/>
      <w:pPr>
        <w:ind w:left="7565" w:hanging="361"/>
      </w:pPr>
      <w:rPr>
        <w:rFonts w:hint="default"/>
        <w:lang w:val="en-US" w:eastAsia="en-US" w:bidi="ar-SA"/>
      </w:rPr>
    </w:lvl>
    <w:lvl w:ilvl="8" w:tplc="3AD099E2">
      <w:numFmt w:val="bullet"/>
      <w:lvlText w:val="•"/>
      <w:lvlJc w:val="left"/>
      <w:pPr>
        <w:ind w:left="8540" w:hanging="361"/>
      </w:pPr>
      <w:rPr>
        <w:rFonts w:hint="default"/>
        <w:lang w:val="en-US" w:eastAsia="en-US" w:bidi="ar-SA"/>
      </w:rPr>
    </w:lvl>
  </w:abstractNum>
  <w:abstractNum w:abstractNumId="6" w15:restartNumberingAfterBreak="0">
    <w:nsid w:val="4B751B05"/>
    <w:multiLevelType w:val="hybridMultilevel"/>
    <w:tmpl w:val="AAC27F04"/>
    <w:lvl w:ilvl="0" w:tplc="5C8CDFA4">
      <w:numFmt w:val="bullet"/>
      <w:lvlText w:val="o"/>
      <w:lvlJc w:val="left"/>
      <w:pPr>
        <w:ind w:left="732" w:hanging="36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42623D4C">
      <w:numFmt w:val="bullet"/>
      <w:lvlText w:val="•"/>
      <w:lvlJc w:val="left"/>
      <w:pPr>
        <w:ind w:left="1715" w:hanging="361"/>
      </w:pPr>
      <w:rPr>
        <w:rFonts w:hint="default"/>
        <w:lang w:val="en-US" w:eastAsia="en-US" w:bidi="ar-SA"/>
      </w:rPr>
    </w:lvl>
    <w:lvl w:ilvl="2" w:tplc="E2546B26">
      <w:numFmt w:val="bullet"/>
      <w:lvlText w:val="•"/>
      <w:lvlJc w:val="left"/>
      <w:pPr>
        <w:ind w:left="2690" w:hanging="361"/>
      </w:pPr>
      <w:rPr>
        <w:rFonts w:hint="default"/>
        <w:lang w:val="en-US" w:eastAsia="en-US" w:bidi="ar-SA"/>
      </w:rPr>
    </w:lvl>
    <w:lvl w:ilvl="3" w:tplc="32926056">
      <w:numFmt w:val="bullet"/>
      <w:lvlText w:val="•"/>
      <w:lvlJc w:val="left"/>
      <w:pPr>
        <w:ind w:left="3665" w:hanging="361"/>
      </w:pPr>
      <w:rPr>
        <w:rFonts w:hint="default"/>
        <w:lang w:val="en-US" w:eastAsia="en-US" w:bidi="ar-SA"/>
      </w:rPr>
    </w:lvl>
    <w:lvl w:ilvl="4" w:tplc="1D5E2420">
      <w:numFmt w:val="bullet"/>
      <w:lvlText w:val="•"/>
      <w:lvlJc w:val="left"/>
      <w:pPr>
        <w:ind w:left="4640" w:hanging="361"/>
      </w:pPr>
      <w:rPr>
        <w:rFonts w:hint="default"/>
        <w:lang w:val="en-US" w:eastAsia="en-US" w:bidi="ar-SA"/>
      </w:rPr>
    </w:lvl>
    <w:lvl w:ilvl="5" w:tplc="3DEE5144">
      <w:numFmt w:val="bullet"/>
      <w:lvlText w:val="•"/>
      <w:lvlJc w:val="left"/>
      <w:pPr>
        <w:ind w:left="5615" w:hanging="361"/>
      </w:pPr>
      <w:rPr>
        <w:rFonts w:hint="default"/>
        <w:lang w:val="en-US" w:eastAsia="en-US" w:bidi="ar-SA"/>
      </w:rPr>
    </w:lvl>
    <w:lvl w:ilvl="6" w:tplc="22AA1F40">
      <w:numFmt w:val="bullet"/>
      <w:lvlText w:val="•"/>
      <w:lvlJc w:val="left"/>
      <w:pPr>
        <w:ind w:left="6590" w:hanging="361"/>
      </w:pPr>
      <w:rPr>
        <w:rFonts w:hint="default"/>
        <w:lang w:val="en-US" w:eastAsia="en-US" w:bidi="ar-SA"/>
      </w:rPr>
    </w:lvl>
    <w:lvl w:ilvl="7" w:tplc="44E46400">
      <w:numFmt w:val="bullet"/>
      <w:lvlText w:val="•"/>
      <w:lvlJc w:val="left"/>
      <w:pPr>
        <w:ind w:left="7565" w:hanging="361"/>
      </w:pPr>
      <w:rPr>
        <w:rFonts w:hint="default"/>
        <w:lang w:val="en-US" w:eastAsia="en-US" w:bidi="ar-SA"/>
      </w:rPr>
    </w:lvl>
    <w:lvl w:ilvl="8" w:tplc="D80255DC">
      <w:numFmt w:val="bullet"/>
      <w:lvlText w:val="•"/>
      <w:lvlJc w:val="left"/>
      <w:pPr>
        <w:ind w:left="8540" w:hanging="361"/>
      </w:pPr>
      <w:rPr>
        <w:rFonts w:hint="default"/>
        <w:lang w:val="en-US" w:eastAsia="en-US" w:bidi="ar-SA"/>
      </w:rPr>
    </w:lvl>
  </w:abstractNum>
  <w:abstractNum w:abstractNumId="7" w15:restartNumberingAfterBreak="0">
    <w:nsid w:val="4B9A077E"/>
    <w:multiLevelType w:val="hybridMultilevel"/>
    <w:tmpl w:val="541E7C36"/>
    <w:lvl w:ilvl="0" w:tplc="A4BC5B18">
      <w:start w:val="1"/>
      <w:numFmt w:val="decimal"/>
      <w:lvlText w:val="%1)"/>
      <w:lvlJc w:val="left"/>
      <w:pPr>
        <w:ind w:left="264" w:hanging="252"/>
        <w:jc w:val="left"/>
      </w:pPr>
      <w:rPr>
        <w:rFonts w:hint="default"/>
        <w:spacing w:val="0"/>
        <w:w w:val="100"/>
        <w:lang w:val="en-US" w:eastAsia="en-US" w:bidi="ar-SA"/>
      </w:rPr>
    </w:lvl>
    <w:lvl w:ilvl="1" w:tplc="0B225644">
      <w:start w:val="1"/>
      <w:numFmt w:val="decimal"/>
      <w:lvlText w:val="%2."/>
      <w:lvlJc w:val="left"/>
      <w:pPr>
        <w:ind w:left="732" w:hanging="361"/>
        <w:jc w:val="left"/>
      </w:pPr>
      <w:rPr>
        <w:rFonts w:hint="default"/>
        <w:spacing w:val="0"/>
        <w:w w:val="100"/>
        <w:lang w:val="en-US" w:eastAsia="en-US" w:bidi="ar-SA"/>
      </w:rPr>
    </w:lvl>
    <w:lvl w:ilvl="2" w:tplc="D60883A8">
      <w:numFmt w:val="bullet"/>
      <w:lvlText w:val="o"/>
      <w:lvlJc w:val="left"/>
      <w:pPr>
        <w:ind w:left="1452" w:hanging="36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3" w:tplc="36223DBE">
      <w:numFmt w:val="bullet"/>
      <w:lvlText w:val="•"/>
      <w:lvlJc w:val="left"/>
      <w:pPr>
        <w:ind w:left="2588" w:hanging="361"/>
      </w:pPr>
      <w:rPr>
        <w:rFonts w:hint="default"/>
        <w:lang w:val="en-US" w:eastAsia="en-US" w:bidi="ar-SA"/>
      </w:rPr>
    </w:lvl>
    <w:lvl w:ilvl="4" w:tplc="093CAAE6">
      <w:numFmt w:val="bullet"/>
      <w:lvlText w:val="•"/>
      <w:lvlJc w:val="left"/>
      <w:pPr>
        <w:ind w:left="3717" w:hanging="361"/>
      </w:pPr>
      <w:rPr>
        <w:rFonts w:hint="default"/>
        <w:lang w:val="en-US" w:eastAsia="en-US" w:bidi="ar-SA"/>
      </w:rPr>
    </w:lvl>
    <w:lvl w:ilvl="5" w:tplc="C674DFA0">
      <w:numFmt w:val="bullet"/>
      <w:lvlText w:val="•"/>
      <w:lvlJc w:val="left"/>
      <w:pPr>
        <w:ind w:left="4846" w:hanging="361"/>
      </w:pPr>
      <w:rPr>
        <w:rFonts w:hint="default"/>
        <w:lang w:val="en-US" w:eastAsia="en-US" w:bidi="ar-SA"/>
      </w:rPr>
    </w:lvl>
    <w:lvl w:ilvl="6" w:tplc="BCDCC8FA">
      <w:numFmt w:val="bullet"/>
      <w:lvlText w:val="•"/>
      <w:lvlJc w:val="left"/>
      <w:pPr>
        <w:ind w:left="5975" w:hanging="361"/>
      </w:pPr>
      <w:rPr>
        <w:rFonts w:hint="default"/>
        <w:lang w:val="en-US" w:eastAsia="en-US" w:bidi="ar-SA"/>
      </w:rPr>
    </w:lvl>
    <w:lvl w:ilvl="7" w:tplc="D9726B28">
      <w:numFmt w:val="bullet"/>
      <w:lvlText w:val="•"/>
      <w:lvlJc w:val="left"/>
      <w:pPr>
        <w:ind w:left="7104" w:hanging="361"/>
      </w:pPr>
      <w:rPr>
        <w:rFonts w:hint="default"/>
        <w:lang w:val="en-US" w:eastAsia="en-US" w:bidi="ar-SA"/>
      </w:rPr>
    </w:lvl>
    <w:lvl w:ilvl="8" w:tplc="4D2E6CC0">
      <w:numFmt w:val="bullet"/>
      <w:lvlText w:val="•"/>
      <w:lvlJc w:val="left"/>
      <w:pPr>
        <w:ind w:left="8232" w:hanging="361"/>
      </w:pPr>
      <w:rPr>
        <w:rFonts w:hint="default"/>
        <w:lang w:val="en-US" w:eastAsia="en-US" w:bidi="ar-SA"/>
      </w:rPr>
    </w:lvl>
  </w:abstractNum>
  <w:abstractNum w:abstractNumId="8" w15:restartNumberingAfterBreak="0">
    <w:nsid w:val="59914CA4"/>
    <w:multiLevelType w:val="hybridMultilevel"/>
    <w:tmpl w:val="E26015B0"/>
    <w:lvl w:ilvl="0" w:tplc="47BA09DC">
      <w:numFmt w:val="bullet"/>
      <w:lvlText w:val="o"/>
      <w:lvlJc w:val="left"/>
      <w:pPr>
        <w:ind w:left="732" w:hanging="36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A9827B32">
      <w:numFmt w:val="bullet"/>
      <w:lvlText w:val="•"/>
      <w:lvlJc w:val="left"/>
      <w:pPr>
        <w:ind w:left="1715" w:hanging="361"/>
      </w:pPr>
      <w:rPr>
        <w:rFonts w:hint="default"/>
        <w:lang w:val="en-US" w:eastAsia="en-US" w:bidi="ar-SA"/>
      </w:rPr>
    </w:lvl>
    <w:lvl w:ilvl="2" w:tplc="9CFCFB18">
      <w:numFmt w:val="bullet"/>
      <w:lvlText w:val="•"/>
      <w:lvlJc w:val="left"/>
      <w:pPr>
        <w:ind w:left="2690" w:hanging="361"/>
      </w:pPr>
      <w:rPr>
        <w:rFonts w:hint="default"/>
        <w:lang w:val="en-US" w:eastAsia="en-US" w:bidi="ar-SA"/>
      </w:rPr>
    </w:lvl>
    <w:lvl w:ilvl="3" w:tplc="6092481E">
      <w:numFmt w:val="bullet"/>
      <w:lvlText w:val="•"/>
      <w:lvlJc w:val="left"/>
      <w:pPr>
        <w:ind w:left="3665" w:hanging="361"/>
      </w:pPr>
      <w:rPr>
        <w:rFonts w:hint="default"/>
        <w:lang w:val="en-US" w:eastAsia="en-US" w:bidi="ar-SA"/>
      </w:rPr>
    </w:lvl>
    <w:lvl w:ilvl="4" w:tplc="39E0CF7C">
      <w:numFmt w:val="bullet"/>
      <w:lvlText w:val="•"/>
      <w:lvlJc w:val="left"/>
      <w:pPr>
        <w:ind w:left="4640" w:hanging="361"/>
      </w:pPr>
      <w:rPr>
        <w:rFonts w:hint="default"/>
        <w:lang w:val="en-US" w:eastAsia="en-US" w:bidi="ar-SA"/>
      </w:rPr>
    </w:lvl>
    <w:lvl w:ilvl="5" w:tplc="5D226626">
      <w:numFmt w:val="bullet"/>
      <w:lvlText w:val="•"/>
      <w:lvlJc w:val="left"/>
      <w:pPr>
        <w:ind w:left="5615" w:hanging="361"/>
      </w:pPr>
      <w:rPr>
        <w:rFonts w:hint="default"/>
        <w:lang w:val="en-US" w:eastAsia="en-US" w:bidi="ar-SA"/>
      </w:rPr>
    </w:lvl>
    <w:lvl w:ilvl="6" w:tplc="47B8D2F8">
      <w:numFmt w:val="bullet"/>
      <w:lvlText w:val="•"/>
      <w:lvlJc w:val="left"/>
      <w:pPr>
        <w:ind w:left="6590" w:hanging="361"/>
      </w:pPr>
      <w:rPr>
        <w:rFonts w:hint="default"/>
        <w:lang w:val="en-US" w:eastAsia="en-US" w:bidi="ar-SA"/>
      </w:rPr>
    </w:lvl>
    <w:lvl w:ilvl="7" w:tplc="0608CC24">
      <w:numFmt w:val="bullet"/>
      <w:lvlText w:val="•"/>
      <w:lvlJc w:val="left"/>
      <w:pPr>
        <w:ind w:left="7565" w:hanging="361"/>
      </w:pPr>
      <w:rPr>
        <w:rFonts w:hint="default"/>
        <w:lang w:val="en-US" w:eastAsia="en-US" w:bidi="ar-SA"/>
      </w:rPr>
    </w:lvl>
    <w:lvl w:ilvl="8" w:tplc="3AF2BE3A">
      <w:numFmt w:val="bullet"/>
      <w:lvlText w:val="•"/>
      <w:lvlJc w:val="left"/>
      <w:pPr>
        <w:ind w:left="8540" w:hanging="361"/>
      </w:pPr>
      <w:rPr>
        <w:rFonts w:hint="default"/>
        <w:lang w:val="en-US" w:eastAsia="en-US" w:bidi="ar-SA"/>
      </w:rPr>
    </w:lvl>
  </w:abstractNum>
  <w:abstractNum w:abstractNumId="9" w15:restartNumberingAfterBreak="0">
    <w:nsid w:val="5CB2724A"/>
    <w:multiLevelType w:val="hybridMultilevel"/>
    <w:tmpl w:val="B860B454"/>
    <w:lvl w:ilvl="0" w:tplc="8CC03690">
      <w:numFmt w:val="bullet"/>
      <w:lvlText w:val="o"/>
      <w:lvlJc w:val="left"/>
      <w:pPr>
        <w:ind w:left="732" w:hanging="36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B0DEB6D4">
      <w:numFmt w:val="bullet"/>
      <w:lvlText w:val=""/>
      <w:lvlJc w:val="left"/>
      <w:pPr>
        <w:ind w:left="1452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2" w:tplc="5DD67674">
      <w:numFmt w:val="bullet"/>
      <w:lvlText w:val="•"/>
      <w:lvlJc w:val="left"/>
      <w:pPr>
        <w:ind w:left="2463" w:hanging="360"/>
      </w:pPr>
      <w:rPr>
        <w:rFonts w:hint="default"/>
        <w:lang w:val="en-US" w:eastAsia="en-US" w:bidi="ar-SA"/>
      </w:rPr>
    </w:lvl>
    <w:lvl w:ilvl="3" w:tplc="CA6AD4B0">
      <w:numFmt w:val="bullet"/>
      <w:lvlText w:val="•"/>
      <w:lvlJc w:val="left"/>
      <w:pPr>
        <w:ind w:left="3466" w:hanging="360"/>
      </w:pPr>
      <w:rPr>
        <w:rFonts w:hint="default"/>
        <w:lang w:val="en-US" w:eastAsia="en-US" w:bidi="ar-SA"/>
      </w:rPr>
    </w:lvl>
    <w:lvl w:ilvl="4" w:tplc="ED7EA4AC">
      <w:numFmt w:val="bullet"/>
      <w:lvlText w:val="•"/>
      <w:lvlJc w:val="left"/>
      <w:pPr>
        <w:ind w:left="4470" w:hanging="360"/>
      </w:pPr>
      <w:rPr>
        <w:rFonts w:hint="default"/>
        <w:lang w:val="en-US" w:eastAsia="en-US" w:bidi="ar-SA"/>
      </w:rPr>
    </w:lvl>
    <w:lvl w:ilvl="5" w:tplc="E1342554">
      <w:numFmt w:val="bullet"/>
      <w:lvlText w:val="•"/>
      <w:lvlJc w:val="left"/>
      <w:pPr>
        <w:ind w:left="5473" w:hanging="360"/>
      </w:pPr>
      <w:rPr>
        <w:rFonts w:hint="default"/>
        <w:lang w:val="en-US" w:eastAsia="en-US" w:bidi="ar-SA"/>
      </w:rPr>
    </w:lvl>
    <w:lvl w:ilvl="6" w:tplc="6368E162">
      <w:numFmt w:val="bullet"/>
      <w:lvlText w:val="•"/>
      <w:lvlJc w:val="left"/>
      <w:pPr>
        <w:ind w:left="6476" w:hanging="360"/>
      </w:pPr>
      <w:rPr>
        <w:rFonts w:hint="default"/>
        <w:lang w:val="en-US" w:eastAsia="en-US" w:bidi="ar-SA"/>
      </w:rPr>
    </w:lvl>
    <w:lvl w:ilvl="7" w:tplc="2BD26996">
      <w:numFmt w:val="bullet"/>
      <w:lvlText w:val="•"/>
      <w:lvlJc w:val="left"/>
      <w:pPr>
        <w:ind w:left="7480" w:hanging="360"/>
      </w:pPr>
      <w:rPr>
        <w:rFonts w:hint="default"/>
        <w:lang w:val="en-US" w:eastAsia="en-US" w:bidi="ar-SA"/>
      </w:rPr>
    </w:lvl>
    <w:lvl w:ilvl="8" w:tplc="382C74F6">
      <w:numFmt w:val="bullet"/>
      <w:lvlText w:val="•"/>
      <w:lvlJc w:val="left"/>
      <w:pPr>
        <w:ind w:left="8483" w:hanging="360"/>
      </w:pPr>
      <w:rPr>
        <w:rFonts w:hint="default"/>
        <w:lang w:val="en-US" w:eastAsia="en-US" w:bidi="ar-SA"/>
      </w:rPr>
    </w:lvl>
  </w:abstractNum>
  <w:abstractNum w:abstractNumId="10" w15:restartNumberingAfterBreak="0">
    <w:nsid w:val="608B059B"/>
    <w:multiLevelType w:val="hybridMultilevel"/>
    <w:tmpl w:val="838AC486"/>
    <w:lvl w:ilvl="0" w:tplc="EA901938">
      <w:numFmt w:val="bullet"/>
      <w:lvlText w:val=""/>
      <w:lvlJc w:val="left"/>
      <w:pPr>
        <w:ind w:left="732" w:hanging="361"/>
      </w:pPr>
      <w:rPr>
        <w:rFonts w:ascii="Symbol" w:eastAsia="Symbol" w:hAnsi="Symbol" w:cs="Symbol" w:hint="default"/>
        <w:spacing w:val="0"/>
        <w:w w:val="100"/>
        <w:lang w:val="en-US" w:eastAsia="en-US" w:bidi="ar-SA"/>
      </w:rPr>
    </w:lvl>
    <w:lvl w:ilvl="1" w:tplc="D9EA90F2">
      <w:numFmt w:val="bullet"/>
      <w:lvlText w:val="•"/>
      <w:lvlJc w:val="left"/>
      <w:pPr>
        <w:ind w:left="1715" w:hanging="361"/>
      </w:pPr>
      <w:rPr>
        <w:rFonts w:hint="default"/>
        <w:lang w:val="en-US" w:eastAsia="en-US" w:bidi="ar-SA"/>
      </w:rPr>
    </w:lvl>
    <w:lvl w:ilvl="2" w:tplc="3B185F2A">
      <w:numFmt w:val="bullet"/>
      <w:lvlText w:val="•"/>
      <w:lvlJc w:val="left"/>
      <w:pPr>
        <w:ind w:left="2690" w:hanging="361"/>
      </w:pPr>
      <w:rPr>
        <w:rFonts w:hint="default"/>
        <w:lang w:val="en-US" w:eastAsia="en-US" w:bidi="ar-SA"/>
      </w:rPr>
    </w:lvl>
    <w:lvl w:ilvl="3" w:tplc="6896C054">
      <w:numFmt w:val="bullet"/>
      <w:lvlText w:val="•"/>
      <w:lvlJc w:val="left"/>
      <w:pPr>
        <w:ind w:left="3665" w:hanging="361"/>
      </w:pPr>
      <w:rPr>
        <w:rFonts w:hint="default"/>
        <w:lang w:val="en-US" w:eastAsia="en-US" w:bidi="ar-SA"/>
      </w:rPr>
    </w:lvl>
    <w:lvl w:ilvl="4" w:tplc="FC3E9D70">
      <w:numFmt w:val="bullet"/>
      <w:lvlText w:val="•"/>
      <w:lvlJc w:val="left"/>
      <w:pPr>
        <w:ind w:left="4640" w:hanging="361"/>
      </w:pPr>
      <w:rPr>
        <w:rFonts w:hint="default"/>
        <w:lang w:val="en-US" w:eastAsia="en-US" w:bidi="ar-SA"/>
      </w:rPr>
    </w:lvl>
    <w:lvl w:ilvl="5" w:tplc="6E22887E">
      <w:numFmt w:val="bullet"/>
      <w:lvlText w:val="•"/>
      <w:lvlJc w:val="left"/>
      <w:pPr>
        <w:ind w:left="5615" w:hanging="361"/>
      </w:pPr>
      <w:rPr>
        <w:rFonts w:hint="default"/>
        <w:lang w:val="en-US" w:eastAsia="en-US" w:bidi="ar-SA"/>
      </w:rPr>
    </w:lvl>
    <w:lvl w:ilvl="6" w:tplc="CFEE72F8">
      <w:numFmt w:val="bullet"/>
      <w:lvlText w:val="•"/>
      <w:lvlJc w:val="left"/>
      <w:pPr>
        <w:ind w:left="6590" w:hanging="361"/>
      </w:pPr>
      <w:rPr>
        <w:rFonts w:hint="default"/>
        <w:lang w:val="en-US" w:eastAsia="en-US" w:bidi="ar-SA"/>
      </w:rPr>
    </w:lvl>
    <w:lvl w:ilvl="7" w:tplc="38DCDDC0">
      <w:numFmt w:val="bullet"/>
      <w:lvlText w:val="•"/>
      <w:lvlJc w:val="left"/>
      <w:pPr>
        <w:ind w:left="7565" w:hanging="361"/>
      </w:pPr>
      <w:rPr>
        <w:rFonts w:hint="default"/>
        <w:lang w:val="en-US" w:eastAsia="en-US" w:bidi="ar-SA"/>
      </w:rPr>
    </w:lvl>
    <w:lvl w:ilvl="8" w:tplc="8B18BD88">
      <w:numFmt w:val="bullet"/>
      <w:lvlText w:val="•"/>
      <w:lvlJc w:val="left"/>
      <w:pPr>
        <w:ind w:left="8540" w:hanging="361"/>
      </w:pPr>
      <w:rPr>
        <w:rFonts w:hint="default"/>
        <w:lang w:val="en-US" w:eastAsia="en-US" w:bidi="ar-SA"/>
      </w:rPr>
    </w:lvl>
  </w:abstractNum>
  <w:abstractNum w:abstractNumId="11" w15:restartNumberingAfterBreak="0">
    <w:nsid w:val="610F34D8"/>
    <w:multiLevelType w:val="hybridMultilevel"/>
    <w:tmpl w:val="13E48FD4"/>
    <w:lvl w:ilvl="0" w:tplc="314C8E58">
      <w:numFmt w:val="bullet"/>
      <w:lvlText w:val="o"/>
      <w:lvlJc w:val="left"/>
      <w:pPr>
        <w:ind w:left="732" w:hanging="36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5CEC4978">
      <w:numFmt w:val="bullet"/>
      <w:lvlText w:val="•"/>
      <w:lvlJc w:val="left"/>
      <w:pPr>
        <w:ind w:left="1715" w:hanging="361"/>
      </w:pPr>
      <w:rPr>
        <w:rFonts w:hint="default"/>
        <w:lang w:val="en-US" w:eastAsia="en-US" w:bidi="ar-SA"/>
      </w:rPr>
    </w:lvl>
    <w:lvl w:ilvl="2" w:tplc="FD1259B8">
      <w:numFmt w:val="bullet"/>
      <w:lvlText w:val="•"/>
      <w:lvlJc w:val="left"/>
      <w:pPr>
        <w:ind w:left="2690" w:hanging="361"/>
      </w:pPr>
      <w:rPr>
        <w:rFonts w:hint="default"/>
        <w:lang w:val="en-US" w:eastAsia="en-US" w:bidi="ar-SA"/>
      </w:rPr>
    </w:lvl>
    <w:lvl w:ilvl="3" w:tplc="50A42D04">
      <w:numFmt w:val="bullet"/>
      <w:lvlText w:val="•"/>
      <w:lvlJc w:val="left"/>
      <w:pPr>
        <w:ind w:left="3665" w:hanging="361"/>
      </w:pPr>
      <w:rPr>
        <w:rFonts w:hint="default"/>
        <w:lang w:val="en-US" w:eastAsia="en-US" w:bidi="ar-SA"/>
      </w:rPr>
    </w:lvl>
    <w:lvl w:ilvl="4" w:tplc="3C145642">
      <w:numFmt w:val="bullet"/>
      <w:lvlText w:val="•"/>
      <w:lvlJc w:val="left"/>
      <w:pPr>
        <w:ind w:left="4640" w:hanging="361"/>
      </w:pPr>
      <w:rPr>
        <w:rFonts w:hint="default"/>
        <w:lang w:val="en-US" w:eastAsia="en-US" w:bidi="ar-SA"/>
      </w:rPr>
    </w:lvl>
    <w:lvl w:ilvl="5" w:tplc="8D149EBA">
      <w:numFmt w:val="bullet"/>
      <w:lvlText w:val="•"/>
      <w:lvlJc w:val="left"/>
      <w:pPr>
        <w:ind w:left="5615" w:hanging="361"/>
      </w:pPr>
      <w:rPr>
        <w:rFonts w:hint="default"/>
        <w:lang w:val="en-US" w:eastAsia="en-US" w:bidi="ar-SA"/>
      </w:rPr>
    </w:lvl>
    <w:lvl w:ilvl="6" w:tplc="E4FACA68">
      <w:numFmt w:val="bullet"/>
      <w:lvlText w:val="•"/>
      <w:lvlJc w:val="left"/>
      <w:pPr>
        <w:ind w:left="6590" w:hanging="361"/>
      </w:pPr>
      <w:rPr>
        <w:rFonts w:hint="default"/>
        <w:lang w:val="en-US" w:eastAsia="en-US" w:bidi="ar-SA"/>
      </w:rPr>
    </w:lvl>
    <w:lvl w:ilvl="7" w:tplc="7C0C362A">
      <w:numFmt w:val="bullet"/>
      <w:lvlText w:val="•"/>
      <w:lvlJc w:val="left"/>
      <w:pPr>
        <w:ind w:left="7565" w:hanging="361"/>
      </w:pPr>
      <w:rPr>
        <w:rFonts w:hint="default"/>
        <w:lang w:val="en-US" w:eastAsia="en-US" w:bidi="ar-SA"/>
      </w:rPr>
    </w:lvl>
    <w:lvl w:ilvl="8" w:tplc="5030CE50">
      <w:numFmt w:val="bullet"/>
      <w:lvlText w:val="•"/>
      <w:lvlJc w:val="left"/>
      <w:pPr>
        <w:ind w:left="8540" w:hanging="361"/>
      </w:pPr>
      <w:rPr>
        <w:rFonts w:hint="default"/>
        <w:lang w:val="en-US" w:eastAsia="en-US" w:bidi="ar-SA"/>
      </w:rPr>
    </w:lvl>
  </w:abstractNum>
  <w:abstractNum w:abstractNumId="12" w15:restartNumberingAfterBreak="0">
    <w:nsid w:val="67FE592E"/>
    <w:multiLevelType w:val="hybridMultilevel"/>
    <w:tmpl w:val="1480BF58"/>
    <w:lvl w:ilvl="0" w:tplc="23025DAC">
      <w:start w:val="1"/>
      <w:numFmt w:val="decimal"/>
      <w:lvlText w:val="%1."/>
      <w:lvlJc w:val="left"/>
      <w:pPr>
        <w:ind w:left="732" w:hanging="361"/>
        <w:jc w:val="left"/>
      </w:pPr>
      <w:rPr>
        <w:rFonts w:hint="default"/>
        <w:spacing w:val="0"/>
        <w:w w:val="100"/>
        <w:lang w:val="en-US" w:eastAsia="en-US" w:bidi="ar-SA"/>
      </w:rPr>
    </w:lvl>
    <w:lvl w:ilvl="1" w:tplc="14185E04">
      <w:numFmt w:val="bullet"/>
      <w:lvlText w:val="•"/>
      <w:lvlJc w:val="left"/>
      <w:pPr>
        <w:ind w:left="1715" w:hanging="361"/>
      </w:pPr>
      <w:rPr>
        <w:rFonts w:hint="default"/>
        <w:lang w:val="en-US" w:eastAsia="en-US" w:bidi="ar-SA"/>
      </w:rPr>
    </w:lvl>
    <w:lvl w:ilvl="2" w:tplc="43C097CE">
      <w:numFmt w:val="bullet"/>
      <w:lvlText w:val="•"/>
      <w:lvlJc w:val="left"/>
      <w:pPr>
        <w:ind w:left="2690" w:hanging="361"/>
      </w:pPr>
      <w:rPr>
        <w:rFonts w:hint="default"/>
        <w:lang w:val="en-US" w:eastAsia="en-US" w:bidi="ar-SA"/>
      </w:rPr>
    </w:lvl>
    <w:lvl w:ilvl="3" w:tplc="38C8C728">
      <w:numFmt w:val="bullet"/>
      <w:lvlText w:val="•"/>
      <w:lvlJc w:val="left"/>
      <w:pPr>
        <w:ind w:left="3665" w:hanging="361"/>
      </w:pPr>
      <w:rPr>
        <w:rFonts w:hint="default"/>
        <w:lang w:val="en-US" w:eastAsia="en-US" w:bidi="ar-SA"/>
      </w:rPr>
    </w:lvl>
    <w:lvl w:ilvl="4" w:tplc="D4B0127C">
      <w:numFmt w:val="bullet"/>
      <w:lvlText w:val="•"/>
      <w:lvlJc w:val="left"/>
      <w:pPr>
        <w:ind w:left="4640" w:hanging="361"/>
      </w:pPr>
      <w:rPr>
        <w:rFonts w:hint="default"/>
        <w:lang w:val="en-US" w:eastAsia="en-US" w:bidi="ar-SA"/>
      </w:rPr>
    </w:lvl>
    <w:lvl w:ilvl="5" w:tplc="97AE9344">
      <w:numFmt w:val="bullet"/>
      <w:lvlText w:val="•"/>
      <w:lvlJc w:val="left"/>
      <w:pPr>
        <w:ind w:left="5615" w:hanging="361"/>
      </w:pPr>
      <w:rPr>
        <w:rFonts w:hint="default"/>
        <w:lang w:val="en-US" w:eastAsia="en-US" w:bidi="ar-SA"/>
      </w:rPr>
    </w:lvl>
    <w:lvl w:ilvl="6" w:tplc="273C99A0">
      <w:numFmt w:val="bullet"/>
      <w:lvlText w:val="•"/>
      <w:lvlJc w:val="left"/>
      <w:pPr>
        <w:ind w:left="6590" w:hanging="361"/>
      </w:pPr>
      <w:rPr>
        <w:rFonts w:hint="default"/>
        <w:lang w:val="en-US" w:eastAsia="en-US" w:bidi="ar-SA"/>
      </w:rPr>
    </w:lvl>
    <w:lvl w:ilvl="7" w:tplc="21286A40">
      <w:numFmt w:val="bullet"/>
      <w:lvlText w:val="•"/>
      <w:lvlJc w:val="left"/>
      <w:pPr>
        <w:ind w:left="7565" w:hanging="361"/>
      </w:pPr>
      <w:rPr>
        <w:rFonts w:hint="default"/>
        <w:lang w:val="en-US" w:eastAsia="en-US" w:bidi="ar-SA"/>
      </w:rPr>
    </w:lvl>
    <w:lvl w:ilvl="8" w:tplc="834EE94C">
      <w:numFmt w:val="bullet"/>
      <w:lvlText w:val="•"/>
      <w:lvlJc w:val="left"/>
      <w:pPr>
        <w:ind w:left="8540" w:hanging="361"/>
      </w:pPr>
      <w:rPr>
        <w:rFonts w:hint="default"/>
        <w:lang w:val="en-US" w:eastAsia="en-US" w:bidi="ar-SA"/>
      </w:rPr>
    </w:lvl>
  </w:abstractNum>
  <w:abstractNum w:abstractNumId="13" w15:restartNumberingAfterBreak="0">
    <w:nsid w:val="6CA67687"/>
    <w:multiLevelType w:val="hybridMultilevel"/>
    <w:tmpl w:val="F1A27188"/>
    <w:lvl w:ilvl="0" w:tplc="0BE01668">
      <w:start w:val="1"/>
      <w:numFmt w:val="decimal"/>
      <w:lvlText w:val="%1."/>
      <w:lvlJc w:val="left"/>
      <w:pPr>
        <w:ind w:left="732" w:hanging="361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FD544918">
      <w:numFmt w:val="bullet"/>
      <w:lvlText w:val="•"/>
      <w:lvlJc w:val="left"/>
      <w:pPr>
        <w:ind w:left="1715" w:hanging="361"/>
      </w:pPr>
      <w:rPr>
        <w:rFonts w:hint="default"/>
        <w:lang w:val="en-US" w:eastAsia="en-US" w:bidi="ar-SA"/>
      </w:rPr>
    </w:lvl>
    <w:lvl w:ilvl="2" w:tplc="964201EC">
      <w:numFmt w:val="bullet"/>
      <w:lvlText w:val="•"/>
      <w:lvlJc w:val="left"/>
      <w:pPr>
        <w:ind w:left="2690" w:hanging="361"/>
      </w:pPr>
      <w:rPr>
        <w:rFonts w:hint="default"/>
        <w:lang w:val="en-US" w:eastAsia="en-US" w:bidi="ar-SA"/>
      </w:rPr>
    </w:lvl>
    <w:lvl w:ilvl="3" w:tplc="0D0AAD8C">
      <w:numFmt w:val="bullet"/>
      <w:lvlText w:val="•"/>
      <w:lvlJc w:val="left"/>
      <w:pPr>
        <w:ind w:left="3665" w:hanging="361"/>
      </w:pPr>
      <w:rPr>
        <w:rFonts w:hint="default"/>
        <w:lang w:val="en-US" w:eastAsia="en-US" w:bidi="ar-SA"/>
      </w:rPr>
    </w:lvl>
    <w:lvl w:ilvl="4" w:tplc="5EDCA9FC">
      <w:numFmt w:val="bullet"/>
      <w:lvlText w:val="•"/>
      <w:lvlJc w:val="left"/>
      <w:pPr>
        <w:ind w:left="4640" w:hanging="361"/>
      </w:pPr>
      <w:rPr>
        <w:rFonts w:hint="default"/>
        <w:lang w:val="en-US" w:eastAsia="en-US" w:bidi="ar-SA"/>
      </w:rPr>
    </w:lvl>
    <w:lvl w:ilvl="5" w:tplc="A54A9F94">
      <w:numFmt w:val="bullet"/>
      <w:lvlText w:val="•"/>
      <w:lvlJc w:val="left"/>
      <w:pPr>
        <w:ind w:left="5615" w:hanging="361"/>
      </w:pPr>
      <w:rPr>
        <w:rFonts w:hint="default"/>
        <w:lang w:val="en-US" w:eastAsia="en-US" w:bidi="ar-SA"/>
      </w:rPr>
    </w:lvl>
    <w:lvl w:ilvl="6" w:tplc="9776122A">
      <w:numFmt w:val="bullet"/>
      <w:lvlText w:val="•"/>
      <w:lvlJc w:val="left"/>
      <w:pPr>
        <w:ind w:left="6590" w:hanging="361"/>
      </w:pPr>
      <w:rPr>
        <w:rFonts w:hint="default"/>
        <w:lang w:val="en-US" w:eastAsia="en-US" w:bidi="ar-SA"/>
      </w:rPr>
    </w:lvl>
    <w:lvl w:ilvl="7" w:tplc="55B8D960">
      <w:numFmt w:val="bullet"/>
      <w:lvlText w:val="•"/>
      <w:lvlJc w:val="left"/>
      <w:pPr>
        <w:ind w:left="7565" w:hanging="361"/>
      </w:pPr>
      <w:rPr>
        <w:rFonts w:hint="default"/>
        <w:lang w:val="en-US" w:eastAsia="en-US" w:bidi="ar-SA"/>
      </w:rPr>
    </w:lvl>
    <w:lvl w:ilvl="8" w:tplc="E2C40328">
      <w:numFmt w:val="bullet"/>
      <w:lvlText w:val="•"/>
      <w:lvlJc w:val="left"/>
      <w:pPr>
        <w:ind w:left="8540" w:hanging="361"/>
      </w:pPr>
      <w:rPr>
        <w:rFonts w:hint="default"/>
        <w:lang w:val="en-US" w:eastAsia="en-US" w:bidi="ar-SA"/>
      </w:rPr>
    </w:lvl>
  </w:abstractNum>
  <w:abstractNum w:abstractNumId="14" w15:restartNumberingAfterBreak="0">
    <w:nsid w:val="7BB225A7"/>
    <w:multiLevelType w:val="hybridMultilevel"/>
    <w:tmpl w:val="5E622A36"/>
    <w:lvl w:ilvl="0" w:tplc="C152186C">
      <w:start w:val="1"/>
      <w:numFmt w:val="decimal"/>
      <w:lvlText w:val="%1."/>
      <w:lvlJc w:val="left"/>
      <w:pPr>
        <w:ind w:left="732" w:hanging="361"/>
        <w:jc w:val="left"/>
      </w:pPr>
      <w:rPr>
        <w:rFonts w:hint="default"/>
        <w:spacing w:val="0"/>
        <w:w w:val="100"/>
        <w:lang w:val="en-US" w:eastAsia="en-US" w:bidi="ar-SA"/>
      </w:rPr>
    </w:lvl>
    <w:lvl w:ilvl="1" w:tplc="5614AEB2">
      <w:numFmt w:val="bullet"/>
      <w:lvlText w:val="•"/>
      <w:lvlJc w:val="left"/>
      <w:pPr>
        <w:ind w:left="1715" w:hanging="361"/>
      </w:pPr>
      <w:rPr>
        <w:rFonts w:hint="default"/>
        <w:lang w:val="en-US" w:eastAsia="en-US" w:bidi="ar-SA"/>
      </w:rPr>
    </w:lvl>
    <w:lvl w:ilvl="2" w:tplc="8230D400">
      <w:numFmt w:val="bullet"/>
      <w:lvlText w:val="•"/>
      <w:lvlJc w:val="left"/>
      <w:pPr>
        <w:ind w:left="2690" w:hanging="361"/>
      </w:pPr>
      <w:rPr>
        <w:rFonts w:hint="default"/>
        <w:lang w:val="en-US" w:eastAsia="en-US" w:bidi="ar-SA"/>
      </w:rPr>
    </w:lvl>
    <w:lvl w:ilvl="3" w:tplc="B8701F10">
      <w:numFmt w:val="bullet"/>
      <w:lvlText w:val="•"/>
      <w:lvlJc w:val="left"/>
      <w:pPr>
        <w:ind w:left="3665" w:hanging="361"/>
      </w:pPr>
      <w:rPr>
        <w:rFonts w:hint="default"/>
        <w:lang w:val="en-US" w:eastAsia="en-US" w:bidi="ar-SA"/>
      </w:rPr>
    </w:lvl>
    <w:lvl w:ilvl="4" w:tplc="FEE09A56">
      <w:numFmt w:val="bullet"/>
      <w:lvlText w:val="•"/>
      <w:lvlJc w:val="left"/>
      <w:pPr>
        <w:ind w:left="4640" w:hanging="361"/>
      </w:pPr>
      <w:rPr>
        <w:rFonts w:hint="default"/>
        <w:lang w:val="en-US" w:eastAsia="en-US" w:bidi="ar-SA"/>
      </w:rPr>
    </w:lvl>
    <w:lvl w:ilvl="5" w:tplc="3D0092E6">
      <w:numFmt w:val="bullet"/>
      <w:lvlText w:val="•"/>
      <w:lvlJc w:val="left"/>
      <w:pPr>
        <w:ind w:left="5615" w:hanging="361"/>
      </w:pPr>
      <w:rPr>
        <w:rFonts w:hint="default"/>
        <w:lang w:val="en-US" w:eastAsia="en-US" w:bidi="ar-SA"/>
      </w:rPr>
    </w:lvl>
    <w:lvl w:ilvl="6" w:tplc="0604073C">
      <w:numFmt w:val="bullet"/>
      <w:lvlText w:val="•"/>
      <w:lvlJc w:val="left"/>
      <w:pPr>
        <w:ind w:left="6590" w:hanging="361"/>
      </w:pPr>
      <w:rPr>
        <w:rFonts w:hint="default"/>
        <w:lang w:val="en-US" w:eastAsia="en-US" w:bidi="ar-SA"/>
      </w:rPr>
    </w:lvl>
    <w:lvl w:ilvl="7" w:tplc="DE809248">
      <w:numFmt w:val="bullet"/>
      <w:lvlText w:val="•"/>
      <w:lvlJc w:val="left"/>
      <w:pPr>
        <w:ind w:left="7565" w:hanging="361"/>
      </w:pPr>
      <w:rPr>
        <w:rFonts w:hint="default"/>
        <w:lang w:val="en-US" w:eastAsia="en-US" w:bidi="ar-SA"/>
      </w:rPr>
    </w:lvl>
    <w:lvl w:ilvl="8" w:tplc="7D48BA38">
      <w:numFmt w:val="bullet"/>
      <w:lvlText w:val="•"/>
      <w:lvlJc w:val="left"/>
      <w:pPr>
        <w:ind w:left="8540" w:hanging="361"/>
      </w:pPr>
      <w:rPr>
        <w:rFonts w:hint="default"/>
        <w:lang w:val="en-US" w:eastAsia="en-US" w:bidi="ar-SA"/>
      </w:rPr>
    </w:lvl>
  </w:abstractNum>
  <w:abstractNum w:abstractNumId="15" w15:restartNumberingAfterBreak="0">
    <w:nsid w:val="7CEA6A0D"/>
    <w:multiLevelType w:val="hybridMultilevel"/>
    <w:tmpl w:val="6AF0F2BA"/>
    <w:lvl w:ilvl="0" w:tplc="4BB2470E">
      <w:start w:val="1"/>
      <w:numFmt w:val="decimal"/>
      <w:lvlText w:val="%1."/>
      <w:lvlJc w:val="left"/>
      <w:pPr>
        <w:ind w:left="732" w:hanging="361"/>
        <w:jc w:val="left"/>
      </w:pPr>
      <w:rPr>
        <w:rFonts w:hint="default"/>
        <w:spacing w:val="0"/>
        <w:w w:val="100"/>
        <w:lang w:val="en-US" w:eastAsia="en-US" w:bidi="ar-SA"/>
      </w:rPr>
    </w:lvl>
    <w:lvl w:ilvl="1" w:tplc="4948A23C">
      <w:numFmt w:val="bullet"/>
      <w:lvlText w:val="•"/>
      <w:lvlJc w:val="left"/>
      <w:pPr>
        <w:ind w:left="1715" w:hanging="361"/>
      </w:pPr>
      <w:rPr>
        <w:rFonts w:hint="default"/>
        <w:lang w:val="en-US" w:eastAsia="en-US" w:bidi="ar-SA"/>
      </w:rPr>
    </w:lvl>
    <w:lvl w:ilvl="2" w:tplc="7090E7DC">
      <w:numFmt w:val="bullet"/>
      <w:lvlText w:val="•"/>
      <w:lvlJc w:val="left"/>
      <w:pPr>
        <w:ind w:left="2690" w:hanging="361"/>
      </w:pPr>
      <w:rPr>
        <w:rFonts w:hint="default"/>
        <w:lang w:val="en-US" w:eastAsia="en-US" w:bidi="ar-SA"/>
      </w:rPr>
    </w:lvl>
    <w:lvl w:ilvl="3" w:tplc="60702E6A">
      <w:numFmt w:val="bullet"/>
      <w:lvlText w:val="•"/>
      <w:lvlJc w:val="left"/>
      <w:pPr>
        <w:ind w:left="3665" w:hanging="361"/>
      </w:pPr>
      <w:rPr>
        <w:rFonts w:hint="default"/>
        <w:lang w:val="en-US" w:eastAsia="en-US" w:bidi="ar-SA"/>
      </w:rPr>
    </w:lvl>
    <w:lvl w:ilvl="4" w:tplc="FE7A1FD8">
      <w:numFmt w:val="bullet"/>
      <w:lvlText w:val="•"/>
      <w:lvlJc w:val="left"/>
      <w:pPr>
        <w:ind w:left="4640" w:hanging="361"/>
      </w:pPr>
      <w:rPr>
        <w:rFonts w:hint="default"/>
        <w:lang w:val="en-US" w:eastAsia="en-US" w:bidi="ar-SA"/>
      </w:rPr>
    </w:lvl>
    <w:lvl w:ilvl="5" w:tplc="24E4C3AE">
      <w:numFmt w:val="bullet"/>
      <w:lvlText w:val="•"/>
      <w:lvlJc w:val="left"/>
      <w:pPr>
        <w:ind w:left="5615" w:hanging="361"/>
      </w:pPr>
      <w:rPr>
        <w:rFonts w:hint="default"/>
        <w:lang w:val="en-US" w:eastAsia="en-US" w:bidi="ar-SA"/>
      </w:rPr>
    </w:lvl>
    <w:lvl w:ilvl="6" w:tplc="668ECECC">
      <w:numFmt w:val="bullet"/>
      <w:lvlText w:val="•"/>
      <w:lvlJc w:val="left"/>
      <w:pPr>
        <w:ind w:left="6590" w:hanging="361"/>
      </w:pPr>
      <w:rPr>
        <w:rFonts w:hint="default"/>
        <w:lang w:val="en-US" w:eastAsia="en-US" w:bidi="ar-SA"/>
      </w:rPr>
    </w:lvl>
    <w:lvl w:ilvl="7" w:tplc="1F08FBCC">
      <w:numFmt w:val="bullet"/>
      <w:lvlText w:val="•"/>
      <w:lvlJc w:val="left"/>
      <w:pPr>
        <w:ind w:left="7565" w:hanging="361"/>
      </w:pPr>
      <w:rPr>
        <w:rFonts w:hint="default"/>
        <w:lang w:val="en-US" w:eastAsia="en-US" w:bidi="ar-SA"/>
      </w:rPr>
    </w:lvl>
    <w:lvl w:ilvl="8" w:tplc="7458B6C6">
      <w:numFmt w:val="bullet"/>
      <w:lvlText w:val="•"/>
      <w:lvlJc w:val="left"/>
      <w:pPr>
        <w:ind w:left="8540" w:hanging="361"/>
      </w:pPr>
      <w:rPr>
        <w:rFonts w:hint="default"/>
        <w:lang w:val="en-US" w:eastAsia="en-US" w:bidi="ar-SA"/>
      </w:rPr>
    </w:lvl>
  </w:abstractNum>
  <w:abstractNum w:abstractNumId="16" w15:restartNumberingAfterBreak="0">
    <w:nsid w:val="7E653AC2"/>
    <w:multiLevelType w:val="hybridMultilevel"/>
    <w:tmpl w:val="CEB69780"/>
    <w:lvl w:ilvl="0" w:tplc="A3CA1AA2">
      <w:numFmt w:val="bullet"/>
      <w:lvlText w:val="o"/>
      <w:lvlJc w:val="left"/>
      <w:pPr>
        <w:ind w:left="732" w:hanging="36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0A443920">
      <w:numFmt w:val="bullet"/>
      <w:lvlText w:val="•"/>
      <w:lvlJc w:val="left"/>
      <w:pPr>
        <w:ind w:left="1715" w:hanging="361"/>
      </w:pPr>
      <w:rPr>
        <w:rFonts w:hint="default"/>
        <w:lang w:val="en-US" w:eastAsia="en-US" w:bidi="ar-SA"/>
      </w:rPr>
    </w:lvl>
    <w:lvl w:ilvl="2" w:tplc="D8F499CA">
      <w:numFmt w:val="bullet"/>
      <w:lvlText w:val="•"/>
      <w:lvlJc w:val="left"/>
      <w:pPr>
        <w:ind w:left="2690" w:hanging="361"/>
      </w:pPr>
      <w:rPr>
        <w:rFonts w:hint="default"/>
        <w:lang w:val="en-US" w:eastAsia="en-US" w:bidi="ar-SA"/>
      </w:rPr>
    </w:lvl>
    <w:lvl w:ilvl="3" w:tplc="486CD884">
      <w:numFmt w:val="bullet"/>
      <w:lvlText w:val="•"/>
      <w:lvlJc w:val="left"/>
      <w:pPr>
        <w:ind w:left="3665" w:hanging="361"/>
      </w:pPr>
      <w:rPr>
        <w:rFonts w:hint="default"/>
        <w:lang w:val="en-US" w:eastAsia="en-US" w:bidi="ar-SA"/>
      </w:rPr>
    </w:lvl>
    <w:lvl w:ilvl="4" w:tplc="D96800C6">
      <w:numFmt w:val="bullet"/>
      <w:lvlText w:val="•"/>
      <w:lvlJc w:val="left"/>
      <w:pPr>
        <w:ind w:left="4640" w:hanging="361"/>
      </w:pPr>
      <w:rPr>
        <w:rFonts w:hint="default"/>
        <w:lang w:val="en-US" w:eastAsia="en-US" w:bidi="ar-SA"/>
      </w:rPr>
    </w:lvl>
    <w:lvl w:ilvl="5" w:tplc="F32EB706">
      <w:numFmt w:val="bullet"/>
      <w:lvlText w:val="•"/>
      <w:lvlJc w:val="left"/>
      <w:pPr>
        <w:ind w:left="5615" w:hanging="361"/>
      </w:pPr>
      <w:rPr>
        <w:rFonts w:hint="default"/>
        <w:lang w:val="en-US" w:eastAsia="en-US" w:bidi="ar-SA"/>
      </w:rPr>
    </w:lvl>
    <w:lvl w:ilvl="6" w:tplc="01A0C486">
      <w:numFmt w:val="bullet"/>
      <w:lvlText w:val="•"/>
      <w:lvlJc w:val="left"/>
      <w:pPr>
        <w:ind w:left="6590" w:hanging="361"/>
      </w:pPr>
      <w:rPr>
        <w:rFonts w:hint="default"/>
        <w:lang w:val="en-US" w:eastAsia="en-US" w:bidi="ar-SA"/>
      </w:rPr>
    </w:lvl>
    <w:lvl w:ilvl="7" w:tplc="D4BE3640">
      <w:numFmt w:val="bullet"/>
      <w:lvlText w:val="•"/>
      <w:lvlJc w:val="left"/>
      <w:pPr>
        <w:ind w:left="7565" w:hanging="361"/>
      </w:pPr>
      <w:rPr>
        <w:rFonts w:hint="default"/>
        <w:lang w:val="en-US" w:eastAsia="en-US" w:bidi="ar-SA"/>
      </w:rPr>
    </w:lvl>
    <w:lvl w:ilvl="8" w:tplc="84C630FA">
      <w:numFmt w:val="bullet"/>
      <w:lvlText w:val="•"/>
      <w:lvlJc w:val="left"/>
      <w:pPr>
        <w:ind w:left="8540" w:hanging="361"/>
      </w:pPr>
      <w:rPr>
        <w:rFonts w:hint="default"/>
        <w:lang w:val="en-US" w:eastAsia="en-US" w:bidi="ar-SA"/>
      </w:rPr>
    </w:lvl>
  </w:abstractNum>
  <w:num w:numId="1" w16cid:durableId="1452548408">
    <w:abstractNumId w:val="3"/>
  </w:num>
  <w:num w:numId="2" w16cid:durableId="259070502">
    <w:abstractNumId w:val="13"/>
  </w:num>
  <w:num w:numId="3" w16cid:durableId="922030527">
    <w:abstractNumId w:val="12"/>
  </w:num>
  <w:num w:numId="4" w16cid:durableId="1995793551">
    <w:abstractNumId w:val="15"/>
  </w:num>
  <w:num w:numId="5" w16cid:durableId="827554500">
    <w:abstractNumId w:val="2"/>
  </w:num>
  <w:num w:numId="6" w16cid:durableId="1165130874">
    <w:abstractNumId w:val="14"/>
  </w:num>
  <w:num w:numId="7" w16cid:durableId="1172330197">
    <w:abstractNumId w:val="1"/>
  </w:num>
  <w:num w:numId="8" w16cid:durableId="1887911879">
    <w:abstractNumId w:val="0"/>
  </w:num>
  <w:num w:numId="9" w16cid:durableId="1410224773">
    <w:abstractNumId w:val="6"/>
  </w:num>
  <w:num w:numId="10" w16cid:durableId="731805551">
    <w:abstractNumId w:val="4"/>
  </w:num>
  <w:num w:numId="11" w16cid:durableId="655184193">
    <w:abstractNumId w:val="9"/>
  </w:num>
  <w:num w:numId="12" w16cid:durableId="456604798">
    <w:abstractNumId w:val="16"/>
  </w:num>
  <w:num w:numId="13" w16cid:durableId="1967933222">
    <w:abstractNumId w:val="8"/>
  </w:num>
  <w:num w:numId="14" w16cid:durableId="1549298051">
    <w:abstractNumId w:val="5"/>
  </w:num>
  <w:num w:numId="15" w16cid:durableId="1228498639">
    <w:abstractNumId w:val="11"/>
  </w:num>
  <w:num w:numId="16" w16cid:durableId="2045448285">
    <w:abstractNumId w:val="7"/>
  </w:num>
  <w:num w:numId="17" w16cid:durableId="146369676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7B83"/>
    <w:rsid w:val="00014874"/>
    <w:rsid w:val="00471A72"/>
    <w:rsid w:val="00627B83"/>
    <w:rsid w:val="006A185D"/>
    <w:rsid w:val="0090433B"/>
    <w:rsid w:val="00B53A16"/>
    <w:rsid w:val="00F130CA"/>
    <w:rsid w:val="00FD0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7F8EC5"/>
  <w15:docId w15:val="{C3CC6D68-F261-4E61-9ABC-D2FFB04EF9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spacing w:before="59"/>
      <w:ind w:left="2388" w:right="1671" w:firstLine="967"/>
      <w:outlineLvl w:val="0"/>
    </w:pPr>
    <w:rPr>
      <w:rFonts w:ascii="Arial" w:eastAsia="Arial" w:hAnsi="Arial" w:cs="Arial"/>
      <w:b/>
      <w:bCs/>
      <w:sz w:val="40"/>
      <w:szCs w:val="40"/>
    </w:rPr>
  </w:style>
  <w:style w:type="paragraph" w:styleId="Heading2">
    <w:name w:val="heading 2"/>
    <w:basedOn w:val="Normal"/>
    <w:uiPriority w:val="9"/>
    <w:unhideWhenUsed/>
    <w:qFormat/>
    <w:pPr>
      <w:ind w:left="12"/>
      <w:outlineLvl w:val="1"/>
    </w:pPr>
    <w:rPr>
      <w:b/>
      <w:bCs/>
      <w:sz w:val="28"/>
      <w:szCs w:val="28"/>
    </w:rPr>
  </w:style>
  <w:style w:type="paragraph" w:styleId="Heading3">
    <w:name w:val="heading 3"/>
    <w:basedOn w:val="Normal"/>
    <w:uiPriority w:val="9"/>
    <w:unhideWhenUsed/>
    <w:qFormat/>
    <w:pPr>
      <w:ind w:left="12"/>
      <w:outlineLvl w:val="2"/>
    </w:pPr>
    <w:rPr>
      <w:b/>
      <w:bCs/>
      <w:i/>
      <w:iCs/>
      <w:sz w:val="28"/>
      <w:szCs w:val="28"/>
    </w:rPr>
  </w:style>
  <w:style w:type="paragraph" w:styleId="Heading4">
    <w:name w:val="heading 4"/>
    <w:basedOn w:val="Normal"/>
    <w:uiPriority w:val="9"/>
    <w:unhideWhenUsed/>
    <w:qFormat/>
    <w:pPr>
      <w:spacing w:before="280"/>
      <w:ind w:left="12"/>
      <w:outlineLvl w:val="3"/>
    </w:pPr>
    <w:rPr>
      <w:b/>
      <w:bCs/>
      <w:sz w:val="24"/>
      <w:szCs w:val="24"/>
    </w:rPr>
  </w:style>
  <w:style w:type="paragraph" w:styleId="Heading5">
    <w:name w:val="heading 5"/>
    <w:basedOn w:val="Normal"/>
    <w:uiPriority w:val="9"/>
    <w:unhideWhenUsed/>
    <w:qFormat/>
    <w:pPr>
      <w:ind w:left="731" w:hanging="359"/>
      <w:outlineLvl w:val="4"/>
    </w:pPr>
    <w:rPr>
      <w:b/>
      <w:bCs/>
      <w:i/>
      <w:i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732" w:hanging="360"/>
    </w:pPr>
    <w:rPr>
      <w:sz w:val="24"/>
      <w:szCs w:val="24"/>
    </w:rPr>
  </w:style>
  <w:style w:type="paragraph" w:styleId="Title">
    <w:name w:val="Title"/>
    <w:basedOn w:val="Normal"/>
    <w:uiPriority w:val="10"/>
    <w:qFormat/>
    <w:pPr>
      <w:ind w:left="4" w:right="4"/>
      <w:jc w:val="center"/>
    </w:pPr>
    <w:rPr>
      <w:rFonts w:ascii="Arial" w:eastAsia="Arial" w:hAnsi="Arial" w:cs="Arial"/>
      <w:b/>
      <w:bCs/>
      <w:sz w:val="56"/>
      <w:szCs w:val="56"/>
    </w:rPr>
  </w:style>
  <w:style w:type="paragraph" w:styleId="ListParagraph">
    <w:name w:val="List Paragraph"/>
    <w:basedOn w:val="Normal"/>
    <w:uiPriority w:val="1"/>
    <w:qFormat/>
    <w:pPr>
      <w:ind w:left="732" w:hanging="360"/>
    </w:pPr>
  </w:style>
  <w:style w:type="paragraph" w:customStyle="1" w:styleId="TableParagraph">
    <w:name w:val="Table Paragraph"/>
    <w:basedOn w:val="Normal"/>
    <w:uiPriority w:val="1"/>
    <w:qFormat/>
    <w:pPr>
      <w:ind w:left="107"/>
    </w:pPr>
    <w:rPr>
      <w:rFonts w:ascii="Calibri Light" w:eastAsia="Calibri Light" w:hAnsi="Calibri Light" w:cs="Calibri Light"/>
    </w:rPr>
  </w:style>
  <w:style w:type="paragraph" w:customStyle="1" w:styleId="1bodycopy10pt">
    <w:name w:val="1 body copy 10pt"/>
    <w:basedOn w:val="Normal"/>
    <w:link w:val="1bodycopy10ptChar"/>
    <w:qFormat/>
    <w:rsid w:val="0090433B"/>
    <w:pPr>
      <w:widowControl/>
      <w:autoSpaceDE/>
      <w:autoSpaceDN/>
      <w:spacing w:after="120"/>
    </w:pPr>
    <w:rPr>
      <w:rFonts w:ascii="Arial" w:eastAsia="MS Mincho" w:hAnsi="Arial" w:cs="Times New Roman"/>
      <w:sz w:val="20"/>
      <w:szCs w:val="24"/>
    </w:rPr>
  </w:style>
  <w:style w:type="character" w:customStyle="1" w:styleId="1bodycopy10ptChar">
    <w:name w:val="1 body copy 10pt Char"/>
    <w:link w:val="1bodycopy10pt"/>
    <w:rsid w:val="0090433B"/>
    <w:rPr>
      <w:rFonts w:ascii="Arial" w:eastAsia="MS Mincho" w:hAnsi="Arial" w:cs="Times New Roman"/>
      <w:sz w:val="2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www.youngminds.org.uk/" TargetMode="External"/><Relationship Id="rId117" Type="http://schemas.openxmlformats.org/officeDocument/2006/relationships/hyperlink" Target="http://www.gov.uk/government/publications/preventing-and-tackling-bullying" TargetMode="External"/><Relationship Id="rId21" Type="http://schemas.openxmlformats.org/officeDocument/2006/relationships/hyperlink" Target="http://www.restorativejustice.org.uk/" TargetMode="External"/><Relationship Id="rId42" Type="http://schemas.openxmlformats.org/officeDocument/2006/relationships/hyperlink" Target="https://www.gov.uk/government/publications/send-code-of-practice-0-to-25" TargetMode="External"/><Relationship Id="rId47" Type="http://schemas.openxmlformats.org/officeDocument/2006/relationships/hyperlink" Target="https://www.gov.uk/government/publications/send-code-of-practice-0-to-25" TargetMode="External"/><Relationship Id="rId63" Type="http://schemas.openxmlformats.org/officeDocument/2006/relationships/hyperlink" Target="http://www.gov.uk/government/groups/uk-council-for-child-internet-safety-ukccis" TargetMode="External"/><Relationship Id="rId68" Type="http://schemas.openxmlformats.org/officeDocument/2006/relationships/hyperlink" Target="http://www.report-it.org.uk/" TargetMode="External"/><Relationship Id="rId84" Type="http://schemas.openxmlformats.org/officeDocument/2006/relationships/hyperlink" Target="http://www.endviolenceagainstwomen.org.uk/data/files/resources/71/EVAW-Coalition-Schools-Guide.pdf" TargetMode="External"/><Relationship Id="rId89" Type="http://schemas.openxmlformats.org/officeDocument/2006/relationships/hyperlink" Target="http://www.endviolenceagainstwomen.org.uk/data/files/resources/71/EVAW-Coalition-Schools-Guide.pdf" TargetMode="External"/><Relationship Id="rId112" Type="http://schemas.openxmlformats.org/officeDocument/2006/relationships/hyperlink" Target="http://www.gov.uk/government/publications/preventing-and-tackling-bullying" TargetMode="External"/><Relationship Id="rId16" Type="http://schemas.openxmlformats.org/officeDocument/2006/relationships/hyperlink" Target="http://www.nspcc.org.uk/" TargetMode="External"/><Relationship Id="rId107" Type="http://schemas.openxmlformats.org/officeDocument/2006/relationships/hyperlink" Target="https://www.anti-bullyingalliance.org.uk/tools-information/all-about-bullying/sexual-and-gender-related" TargetMode="External"/><Relationship Id="rId11" Type="http://schemas.openxmlformats.org/officeDocument/2006/relationships/hyperlink" Target="http://www.anti-bullyingalliance.org.uk/" TargetMode="External"/><Relationship Id="rId32" Type="http://schemas.openxmlformats.org/officeDocument/2006/relationships/hyperlink" Target="http://www.restorativejustice.org.uk/restorative-practice-schools" TargetMode="External"/><Relationship Id="rId37" Type="http://schemas.openxmlformats.org/officeDocument/2006/relationships/hyperlink" Target="https://www.gov.uk/government/publications/send-code-of-practice-0-to-25" TargetMode="External"/><Relationship Id="rId53" Type="http://schemas.openxmlformats.org/officeDocument/2006/relationships/hyperlink" Target="http://www.saferinternet.org.uk/" TargetMode="External"/><Relationship Id="rId58" Type="http://schemas.openxmlformats.org/officeDocument/2006/relationships/hyperlink" Target="http://www.gov.uk/government/groups/uk-council-for-child-internet-safety-ukccis" TargetMode="External"/><Relationship Id="rId74" Type="http://schemas.openxmlformats.org/officeDocument/2006/relationships/hyperlink" Target="http://www.srtrc.org/educational" TargetMode="External"/><Relationship Id="rId79" Type="http://schemas.openxmlformats.org/officeDocument/2006/relationships/hyperlink" Target="http://www.schools-out.org.uk/" TargetMode="External"/><Relationship Id="rId102" Type="http://schemas.openxmlformats.org/officeDocument/2006/relationships/hyperlink" Target="https://www.anti-bullyingalliance.org.uk/tools-information/all-about-bullying/sexual-and-gender-related" TargetMode="External"/><Relationship Id="rId5" Type="http://schemas.openxmlformats.org/officeDocument/2006/relationships/footnotes" Target="footnotes.xml"/><Relationship Id="rId90" Type="http://schemas.openxmlformats.org/officeDocument/2006/relationships/hyperlink" Target="http://www.endviolenceagainstwomen.org.uk/data/files/resources/71/EVAW-Coalition-Schools-Guide.pdf" TargetMode="External"/><Relationship Id="rId95" Type="http://schemas.openxmlformats.org/officeDocument/2006/relationships/hyperlink" Target="http://www.gov.uk/government/publications/disrespect-nobody-campaign-posters" TargetMode="External"/><Relationship Id="rId22" Type="http://schemas.openxmlformats.org/officeDocument/2006/relationships/hyperlink" Target="http://www.diana-award.org.uk/" TargetMode="External"/><Relationship Id="rId27" Type="http://schemas.openxmlformats.org/officeDocument/2006/relationships/hyperlink" Target="http://www.youngcarers.net/" TargetMode="External"/><Relationship Id="rId43" Type="http://schemas.openxmlformats.org/officeDocument/2006/relationships/hyperlink" Target="https://www.gov.uk/government/publications/send-code-of-practice-0-to-25" TargetMode="External"/><Relationship Id="rId48" Type="http://schemas.openxmlformats.org/officeDocument/2006/relationships/hyperlink" Target="https://www.gov.uk/government/publications/send-code-of-practice-0-to-25" TargetMode="External"/><Relationship Id="rId64" Type="http://schemas.openxmlformats.org/officeDocument/2006/relationships/hyperlink" Target="http://www.gov.uk/government/groups/uk-council-for-child-internet-safety-ukccis" TargetMode="External"/><Relationship Id="rId69" Type="http://schemas.openxmlformats.org/officeDocument/2006/relationships/hyperlink" Target="http://www.report-it.org.uk/" TargetMode="External"/><Relationship Id="rId113" Type="http://schemas.openxmlformats.org/officeDocument/2006/relationships/hyperlink" Target="http://www.gov.uk/government/publications/preventing-and-tackling-bullying" TargetMode="External"/><Relationship Id="rId118" Type="http://schemas.openxmlformats.org/officeDocument/2006/relationships/fontTable" Target="fontTable.xml"/><Relationship Id="rId80" Type="http://schemas.openxmlformats.org/officeDocument/2006/relationships/hyperlink" Target="http://www.schools-out.org.uk/" TargetMode="External"/><Relationship Id="rId85" Type="http://schemas.openxmlformats.org/officeDocument/2006/relationships/hyperlink" Target="http://www.endviolenceagainstwomen.org.uk/data/files/resources/71/EVAW-Coalition-Schools-Guide.pdf" TargetMode="External"/><Relationship Id="rId12" Type="http://schemas.openxmlformats.org/officeDocument/2006/relationships/hyperlink" Target="http://www.childline.org.uk/" TargetMode="External"/><Relationship Id="rId17" Type="http://schemas.openxmlformats.org/officeDocument/2006/relationships/hyperlink" Target="https://www.bullyinginterventiongroup.co.uk/index.php" TargetMode="External"/><Relationship Id="rId33" Type="http://schemas.openxmlformats.org/officeDocument/2006/relationships/hyperlink" Target="http://www.changingfaces.org.uk/" TargetMode="External"/><Relationship Id="rId38" Type="http://schemas.openxmlformats.org/officeDocument/2006/relationships/hyperlink" Target="https://www.gov.uk/government/publications/send-code-of-practice-0-to-25" TargetMode="External"/><Relationship Id="rId59" Type="http://schemas.openxmlformats.org/officeDocument/2006/relationships/hyperlink" Target="http://www.gov.uk/government/groups/uk-council-for-child-internet-safety-ukccis" TargetMode="External"/><Relationship Id="rId103" Type="http://schemas.openxmlformats.org/officeDocument/2006/relationships/hyperlink" Target="https://www.anti-bullyingalliance.org.uk/tools-information/all-about-bullying/sexual-and-gender-related" TargetMode="External"/><Relationship Id="rId108" Type="http://schemas.openxmlformats.org/officeDocument/2006/relationships/hyperlink" Target="https://www.anti-bullyingalliance.org.uk/tools-information/all-about-bullying/sexual-and-gender-related" TargetMode="External"/><Relationship Id="rId54" Type="http://schemas.openxmlformats.org/officeDocument/2006/relationships/hyperlink" Target="http://www.gov.uk/government/groups/uk-council-for-child-internet-safety-ukccis" TargetMode="External"/><Relationship Id="rId70" Type="http://schemas.openxmlformats.org/officeDocument/2006/relationships/hyperlink" Target="http://www.report-it.org.uk/" TargetMode="External"/><Relationship Id="rId75" Type="http://schemas.openxmlformats.org/officeDocument/2006/relationships/hyperlink" Target="http://www.barnardos.org.uk/what_we_do/our_work/lgbtq.htm" TargetMode="External"/><Relationship Id="rId91" Type="http://schemas.openxmlformats.org/officeDocument/2006/relationships/hyperlink" Target="http://www.gov.uk/government/publications/disrespect-nobody-campaign-posters" TargetMode="External"/><Relationship Id="rId96" Type="http://schemas.openxmlformats.org/officeDocument/2006/relationships/hyperlink" Target="http://www.gov.uk/government/publications/disrespect-nobody-campaign-posters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23" Type="http://schemas.openxmlformats.org/officeDocument/2006/relationships/hyperlink" Target="http://www.diana-award.org.uk/" TargetMode="External"/><Relationship Id="rId28" Type="http://schemas.openxmlformats.org/officeDocument/2006/relationships/hyperlink" Target="http://www.restorativejustice.org.uk/restorative-practice-schools" TargetMode="External"/><Relationship Id="rId49" Type="http://schemas.openxmlformats.org/officeDocument/2006/relationships/hyperlink" Target="http://www.childnet.com/" TargetMode="External"/><Relationship Id="rId114" Type="http://schemas.openxmlformats.org/officeDocument/2006/relationships/hyperlink" Target="http://www.gov.uk/government/publications/preventing-and-tackling-bullying" TargetMode="External"/><Relationship Id="rId119" Type="http://schemas.openxmlformats.org/officeDocument/2006/relationships/theme" Target="theme/theme1.xml"/><Relationship Id="rId10" Type="http://schemas.openxmlformats.org/officeDocument/2006/relationships/hyperlink" Target="http://www.anti-bullyingalliance.org.uk/" TargetMode="External"/><Relationship Id="rId31" Type="http://schemas.openxmlformats.org/officeDocument/2006/relationships/hyperlink" Target="http://www.restorativejustice.org.uk/restorative-practice-schools" TargetMode="External"/><Relationship Id="rId44" Type="http://schemas.openxmlformats.org/officeDocument/2006/relationships/hyperlink" Target="https://www.gov.uk/government/publications/send-code-of-practice-0-to-25" TargetMode="External"/><Relationship Id="rId52" Type="http://schemas.openxmlformats.org/officeDocument/2006/relationships/hyperlink" Target="http://www.thinkuknow.co.uk/" TargetMode="External"/><Relationship Id="rId60" Type="http://schemas.openxmlformats.org/officeDocument/2006/relationships/hyperlink" Target="http://www.gov.uk/government/groups/uk-council-for-child-internet-safety-ukccis" TargetMode="External"/><Relationship Id="rId65" Type="http://schemas.openxmlformats.org/officeDocument/2006/relationships/hyperlink" Target="http://www.gov.uk/government/groups/uk-council-for-child-internet-safety-ukccis" TargetMode="External"/><Relationship Id="rId73" Type="http://schemas.openxmlformats.org/officeDocument/2006/relationships/hyperlink" Target="http://www.educateagainsthate.com/" TargetMode="External"/><Relationship Id="rId78" Type="http://schemas.openxmlformats.org/officeDocument/2006/relationships/hyperlink" Target="http://www.theproudtrust.org/" TargetMode="External"/><Relationship Id="rId81" Type="http://schemas.openxmlformats.org/officeDocument/2006/relationships/hyperlink" Target="http://www.schools-out.org.uk/" TargetMode="External"/><Relationship Id="rId86" Type="http://schemas.openxmlformats.org/officeDocument/2006/relationships/hyperlink" Target="http://www.endviolenceagainstwomen.org.uk/data/files/resources/71/EVAW-Coalition-Schools-Guide.pdf" TargetMode="External"/><Relationship Id="rId94" Type="http://schemas.openxmlformats.org/officeDocument/2006/relationships/hyperlink" Target="http://www.gov.uk/government/publications/disrespect-nobody-campaign-posters" TargetMode="External"/><Relationship Id="rId99" Type="http://schemas.openxmlformats.org/officeDocument/2006/relationships/hyperlink" Target="https://www.anti-bullyingalliance.org.uk/tools-information/all-about-bullying/sexual-and-gender-related" TargetMode="External"/><Relationship Id="rId101" Type="http://schemas.openxmlformats.org/officeDocument/2006/relationships/hyperlink" Target="https://www.anti-bullyingalliance.org.uk/tools-information/all-about-bullying/sexual-and-gender-related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nti-bullyingalliance.org.uk/" TargetMode="External"/><Relationship Id="rId13" Type="http://schemas.openxmlformats.org/officeDocument/2006/relationships/hyperlink" Target="http://www.familylives.org.uk/" TargetMode="External"/><Relationship Id="rId18" Type="http://schemas.openxmlformats.org/officeDocument/2006/relationships/hyperlink" Target="http://www.pshe-association.org.uk/" TargetMode="External"/><Relationship Id="rId39" Type="http://schemas.openxmlformats.org/officeDocument/2006/relationships/hyperlink" Target="https://www.gov.uk/government/publications/send-code-of-practice-0-to-25" TargetMode="External"/><Relationship Id="rId109" Type="http://schemas.openxmlformats.org/officeDocument/2006/relationships/hyperlink" Target="https://www.anti-bullyingalliance.org.uk/tools-information/all-about-bullying/sexual-and-gender-related" TargetMode="External"/><Relationship Id="rId34" Type="http://schemas.openxmlformats.org/officeDocument/2006/relationships/hyperlink" Target="http://www.mencap.org.uk/" TargetMode="External"/><Relationship Id="rId50" Type="http://schemas.openxmlformats.org/officeDocument/2006/relationships/hyperlink" Target="http://www.digizen.org/" TargetMode="External"/><Relationship Id="rId55" Type="http://schemas.openxmlformats.org/officeDocument/2006/relationships/hyperlink" Target="http://www.gov.uk/government/groups/uk-council-for-child-internet-safety-ukccis" TargetMode="External"/><Relationship Id="rId76" Type="http://schemas.openxmlformats.org/officeDocument/2006/relationships/hyperlink" Target="http://www.metrocentreonline.org/" TargetMode="External"/><Relationship Id="rId97" Type="http://schemas.openxmlformats.org/officeDocument/2006/relationships/hyperlink" Target="https://www.anti-bullyingalliance.org.uk/tools-information/all-about-bullying/sexual-and-gender-related" TargetMode="External"/><Relationship Id="rId104" Type="http://schemas.openxmlformats.org/officeDocument/2006/relationships/hyperlink" Target="https://www.anti-bullyingalliance.org.uk/tools-information/all-about-bullying/sexual-and-gender-related" TargetMode="External"/><Relationship Id="rId7" Type="http://schemas.openxmlformats.org/officeDocument/2006/relationships/image" Target="media/image1.png"/><Relationship Id="rId71" Type="http://schemas.openxmlformats.org/officeDocument/2006/relationships/hyperlink" Target="http://www.stophateuk.org/" TargetMode="External"/><Relationship Id="rId92" Type="http://schemas.openxmlformats.org/officeDocument/2006/relationships/hyperlink" Target="http://www.gov.uk/government/publications/disrespect-nobody-campaign-posters" TargetMode="External"/><Relationship Id="rId2" Type="http://schemas.openxmlformats.org/officeDocument/2006/relationships/styles" Target="styles.xml"/><Relationship Id="rId29" Type="http://schemas.openxmlformats.org/officeDocument/2006/relationships/hyperlink" Target="http://www.restorativejustice.org.uk/restorative-practice-schools" TargetMode="External"/><Relationship Id="rId24" Type="http://schemas.openxmlformats.org/officeDocument/2006/relationships/hyperlink" Target="http://www.diana-award.org.uk/" TargetMode="External"/><Relationship Id="rId40" Type="http://schemas.openxmlformats.org/officeDocument/2006/relationships/hyperlink" Target="https://www.gov.uk/government/publications/send-code-of-practice-0-to-25" TargetMode="External"/><Relationship Id="rId45" Type="http://schemas.openxmlformats.org/officeDocument/2006/relationships/hyperlink" Target="https://www.gov.uk/government/publications/send-code-of-practice-0-to-25" TargetMode="External"/><Relationship Id="rId66" Type="http://schemas.openxmlformats.org/officeDocument/2006/relationships/hyperlink" Target="http://www.annefrank.org.uk/" TargetMode="External"/><Relationship Id="rId87" Type="http://schemas.openxmlformats.org/officeDocument/2006/relationships/hyperlink" Target="http://www.endviolenceagainstwomen.org.uk/data/files/resources/71/EVAW-Coalition-Schools-Guide.pdf" TargetMode="External"/><Relationship Id="rId110" Type="http://schemas.openxmlformats.org/officeDocument/2006/relationships/hyperlink" Target="https://www.anti-bullyingalliance.org.uk/tools-information/all-about-bullying/sexual-and-gender-related" TargetMode="External"/><Relationship Id="rId115" Type="http://schemas.openxmlformats.org/officeDocument/2006/relationships/hyperlink" Target="http://www.gov.uk/government/publications/preventing-and-tackling-bullying" TargetMode="External"/><Relationship Id="rId61" Type="http://schemas.openxmlformats.org/officeDocument/2006/relationships/hyperlink" Target="http://www.gov.uk/government/groups/uk-council-for-child-internet-safety-ukccis" TargetMode="External"/><Relationship Id="rId82" Type="http://schemas.openxmlformats.org/officeDocument/2006/relationships/hyperlink" Target="http://www.stonewall.org.uk/" TargetMode="External"/><Relationship Id="rId19" Type="http://schemas.openxmlformats.org/officeDocument/2006/relationships/hyperlink" Target="http://www.pshe-association.org.uk/" TargetMode="External"/><Relationship Id="rId14" Type="http://schemas.openxmlformats.org/officeDocument/2006/relationships/hyperlink" Target="http://www.kidscape.org.uk/" TargetMode="External"/><Relationship Id="rId30" Type="http://schemas.openxmlformats.org/officeDocument/2006/relationships/hyperlink" Target="http://www.restorativejustice.org.uk/restorative-practice-schools" TargetMode="External"/><Relationship Id="rId35" Type="http://schemas.openxmlformats.org/officeDocument/2006/relationships/hyperlink" Target="http://www.cafamily.org.uk/media/750755/cyberbullying_and_send_-_module_final.pdf" TargetMode="External"/><Relationship Id="rId56" Type="http://schemas.openxmlformats.org/officeDocument/2006/relationships/hyperlink" Target="http://www.gov.uk/government/groups/uk-council-for-child-internet-safety-ukccis" TargetMode="External"/><Relationship Id="rId77" Type="http://schemas.openxmlformats.org/officeDocument/2006/relationships/hyperlink" Target="http://www.eachaction.org.uk/" TargetMode="External"/><Relationship Id="rId100" Type="http://schemas.openxmlformats.org/officeDocument/2006/relationships/hyperlink" Target="https://www.anti-bullyingalliance.org.uk/tools-information/all-about-bullying/sexual-and-gender-related" TargetMode="External"/><Relationship Id="rId105" Type="http://schemas.openxmlformats.org/officeDocument/2006/relationships/hyperlink" Target="https://www.anti-bullyingalliance.org.uk/tools-information/all-about-bullying/sexual-and-gender-related" TargetMode="External"/><Relationship Id="rId8" Type="http://schemas.openxmlformats.org/officeDocument/2006/relationships/footer" Target="footer1.xml"/><Relationship Id="rId51" Type="http://schemas.openxmlformats.org/officeDocument/2006/relationships/hyperlink" Target="http://www.iwf.org.uk/" TargetMode="External"/><Relationship Id="rId72" Type="http://schemas.openxmlformats.org/officeDocument/2006/relationships/hyperlink" Target="http://www.tellmamauk.org/" TargetMode="External"/><Relationship Id="rId93" Type="http://schemas.openxmlformats.org/officeDocument/2006/relationships/hyperlink" Target="http://www.gov.uk/government/publications/disrespect-nobody-campaign-posters" TargetMode="External"/><Relationship Id="rId98" Type="http://schemas.openxmlformats.org/officeDocument/2006/relationships/hyperlink" Target="https://www.anti-bullyingalliance.org.uk/tools-information/all-about-bullying/sexual-and-gender-related" TargetMode="External"/><Relationship Id="rId3" Type="http://schemas.openxmlformats.org/officeDocument/2006/relationships/settings" Target="settings.xml"/><Relationship Id="rId25" Type="http://schemas.openxmlformats.org/officeDocument/2006/relationships/hyperlink" Target="http://www.victimsupport.org.uk/" TargetMode="External"/><Relationship Id="rId46" Type="http://schemas.openxmlformats.org/officeDocument/2006/relationships/hyperlink" Target="https://www.gov.uk/government/publications/send-code-of-practice-0-to-25" TargetMode="External"/><Relationship Id="rId67" Type="http://schemas.openxmlformats.org/officeDocument/2006/relationships/hyperlink" Target="http://www.kickitout.org/" TargetMode="External"/><Relationship Id="rId116" Type="http://schemas.openxmlformats.org/officeDocument/2006/relationships/hyperlink" Target="http://www.gov.uk/government/publications/preventing-and-tackling-bullying" TargetMode="External"/><Relationship Id="rId20" Type="http://schemas.openxmlformats.org/officeDocument/2006/relationships/hyperlink" Target="http://www.pshe-association.org.uk/" TargetMode="External"/><Relationship Id="rId41" Type="http://schemas.openxmlformats.org/officeDocument/2006/relationships/hyperlink" Target="https://www.gov.uk/government/publications/send-code-of-practice-0-to-25" TargetMode="External"/><Relationship Id="rId62" Type="http://schemas.openxmlformats.org/officeDocument/2006/relationships/hyperlink" Target="http://www.gov.uk/government/groups/uk-council-for-child-internet-safety-ukccis" TargetMode="External"/><Relationship Id="rId83" Type="http://schemas.openxmlformats.org/officeDocument/2006/relationships/hyperlink" Target="http://www.endviolenceagainstwomen.org.uk/" TargetMode="External"/><Relationship Id="rId88" Type="http://schemas.openxmlformats.org/officeDocument/2006/relationships/hyperlink" Target="http://www.endviolenceagainstwomen.org.uk/data/files/resources/71/EVAW-Coalition-Schools-Guide.pdf" TargetMode="External"/><Relationship Id="rId111" Type="http://schemas.openxmlformats.org/officeDocument/2006/relationships/hyperlink" Target="http://www.gov.uk/government/publications/preventing-and-tackling-bullying" TargetMode="External"/><Relationship Id="rId15" Type="http://schemas.openxmlformats.org/officeDocument/2006/relationships/hyperlink" Target="http://www.minded.org.uk/" TargetMode="External"/><Relationship Id="rId36" Type="http://schemas.openxmlformats.org/officeDocument/2006/relationships/hyperlink" Target="http://www.cafamily.org.uk/media/750755/cyberbullying_and_send_-_module_final.pdf" TargetMode="External"/><Relationship Id="rId57" Type="http://schemas.openxmlformats.org/officeDocument/2006/relationships/hyperlink" Target="http://www.gov.uk/government/groups/uk-council-for-child-internet-safety-ukccis" TargetMode="External"/><Relationship Id="rId106" Type="http://schemas.openxmlformats.org/officeDocument/2006/relationships/hyperlink" Target="https://www.anti-bullyingalliance.org.uk/tools-information/all-about-bullying/sexual-and-gender-relate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11</Pages>
  <Words>4252</Words>
  <Characters>24240</Characters>
  <Application>Microsoft Office Word</Application>
  <DocSecurity>0</DocSecurity>
  <Lines>202</Lines>
  <Paragraphs>56</Paragraphs>
  <ScaleCrop>false</ScaleCrop>
  <Company/>
  <LinksUpToDate>false</LinksUpToDate>
  <CharactersWithSpaces>28436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Green</dc:creator>
  <cp:lastModifiedBy>Helen Hadley</cp:lastModifiedBy>
  <cp:revision>6</cp:revision>
  <dcterms:created xsi:type="dcterms:W3CDTF">2026-09-22T07:22:00Z</dcterms:created>
  <dcterms:modified xsi:type="dcterms:W3CDTF">2026-09-22T08:15:00Z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2022-09-12T00:00:00Z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2026-09-21T00:00:00Z</vt:filetime>
  </property>
  <property fmtid="{D5CDD505-2E9C-101B-9397-08002B2CF9AE}" pid="5" name="Producer">
    <vt:lpwstr>Microsoft® Word 2016</vt:lpwstr>
  </property>
</Properties>
</file>