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1F371" w14:textId="5A117F25" w:rsidR="00A173AE" w:rsidRPr="00D31360" w:rsidRDefault="00A173AE" w:rsidP="00A173AE">
      <w:pPr>
        <w:spacing w:before="48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  <w:r>
        <w:rPr>
          <w:rFonts w:ascii="Arial" w:eastAsia="Arial" w:hAnsi="Arial" w:cs="Arial"/>
          <w:b/>
          <w:bCs/>
          <w:sz w:val="72"/>
          <w:szCs w:val="72"/>
        </w:rPr>
        <w:t>Data Protection and Security</w:t>
      </w:r>
      <w:r w:rsidRPr="00D31360">
        <w:rPr>
          <w:rFonts w:ascii="Arial" w:eastAsia="Arial" w:hAnsi="Arial" w:cs="Arial"/>
          <w:b/>
          <w:bCs/>
          <w:sz w:val="72"/>
          <w:szCs w:val="72"/>
        </w:rPr>
        <w:t xml:space="preserve"> Policy</w:t>
      </w:r>
    </w:p>
    <w:p w14:paraId="32651151" w14:textId="77777777" w:rsidR="00A173AE" w:rsidRPr="00DC5F70" w:rsidRDefault="00A173AE" w:rsidP="00A173AE">
      <w:pPr>
        <w:pStyle w:val="1bodycopy10pt"/>
        <w:jc w:val="center"/>
        <w:rPr>
          <w:sz w:val="40"/>
          <w:szCs w:val="48"/>
        </w:rPr>
      </w:pPr>
      <w:proofErr w:type="spellStart"/>
      <w:r w:rsidRPr="00DC5F70">
        <w:rPr>
          <w:sz w:val="40"/>
          <w:szCs w:val="48"/>
        </w:rPr>
        <w:t>Lindridge</w:t>
      </w:r>
      <w:proofErr w:type="spellEnd"/>
      <w:r w:rsidRPr="00DC5F70">
        <w:rPr>
          <w:sz w:val="40"/>
          <w:szCs w:val="48"/>
        </w:rPr>
        <w:t xml:space="preserve"> St Lawrence CE Primary School</w:t>
      </w:r>
    </w:p>
    <w:p w14:paraId="6A560D0A" w14:textId="77777777" w:rsidR="00A173AE" w:rsidRPr="00DC5F70" w:rsidRDefault="00A173AE" w:rsidP="00A173AE">
      <w:pPr>
        <w:pStyle w:val="1bodycopy10pt"/>
        <w:jc w:val="center"/>
        <w:rPr>
          <w:b/>
          <w:bCs/>
          <w:i/>
          <w:iCs/>
          <w:sz w:val="22"/>
          <w:szCs w:val="28"/>
        </w:rPr>
      </w:pPr>
      <w:r w:rsidRPr="00DC5F70">
        <w:rPr>
          <w:sz w:val="22"/>
          <w:szCs w:val="28"/>
        </w:rPr>
        <w:t>‘</w:t>
      </w:r>
      <w:r w:rsidRPr="00DC5F70">
        <w:rPr>
          <w:b/>
          <w:bCs/>
          <w:i/>
          <w:iCs/>
          <w:sz w:val="22"/>
          <w:szCs w:val="28"/>
        </w:rPr>
        <w:t>Discovering life in all its fullness.’</w:t>
      </w:r>
    </w:p>
    <w:p w14:paraId="023F36D1" w14:textId="77777777" w:rsidR="00A173AE" w:rsidRPr="00DC5F70" w:rsidRDefault="00A173AE" w:rsidP="00A173AE">
      <w:pPr>
        <w:pStyle w:val="1bodycopy10pt"/>
        <w:jc w:val="center"/>
      </w:pPr>
      <w:r w:rsidRPr="00DC5F70">
        <w:t>*Hesed *Hamdah *Honesty *Horizons</w:t>
      </w:r>
    </w:p>
    <w:p w14:paraId="4E269EE8" w14:textId="77777777" w:rsidR="00A173AE" w:rsidRPr="00DC5F70" w:rsidRDefault="00A173AE" w:rsidP="00A173AE">
      <w:pPr>
        <w:pStyle w:val="1bodycopy10pt"/>
      </w:pPr>
      <w:r w:rsidRPr="00DC5F70">
        <w:rPr>
          <w:noProof/>
        </w:rPr>
        <w:drawing>
          <wp:anchor distT="0" distB="0" distL="114300" distR="114300" simplePos="0" relativeHeight="251659264" behindDoc="0" locked="0" layoutInCell="1" allowOverlap="1" wp14:anchorId="0AFA52B9" wp14:editId="40443E2D">
            <wp:simplePos x="0" y="0"/>
            <wp:positionH relativeFrom="column">
              <wp:posOffset>1205865</wp:posOffset>
            </wp:positionH>
            <wp:positionV relativeFrom="paragraph">
              <wp:posOffset>158750</wp:posOffset>
            </wp:positionV>
            <wp:extent cx="3505200" cy="3321685"/>
            <wp:effectExtent l="0" t="0" r="0" b="0"/>
            <wp:wrapThrough wrapText="bothSides">
              <wp:wrapPolygon edited="0">
                <wp:start x="0" y="0"/>
                <wp:lineTo x="0" y="21431"/>
                <wp:lineTo x="21483" y="21431"/>
                <wp:lineTo x="21483" y="0"/>
                <wp:lineTo x="0" y="0"/>
              </wp:wrapPolygon>
            </wp:wrapThrough>
            <wp:docPr id="4879452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2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AAFFDA" w14:textId="77777777" w:rsidR="00A173AE" w:rsidRPr="00DC5F70" w:rsidRDefault="00A173AE" w:rsidP="00A173AE">
      <w:pPr>
        <w:pStyle w:val="1bodycopy10pt"/>
      </w:pPr>
    </w:p>
    <w:p w14:paraId="4D26294F" w14:textId="77777777" w:rsidR="00A173AE" w:rsidRPr="00DC5F70" w:rsidRDefault="00A173AE" w:rsidP="00A173AE">
      <w:pPr>
        <w:pStyle w:val="1bodycopy10pt"/>
      </w:pPr>
    </w:p>
    <w:p w14:paraId="4C0B90BE" w14:textId="77777777" w:rsidR="00A173AE" w:rsidRPr="00DC5F70" w:rsidRDefault="00A173AE" w:rsidP="00A173AE">
      <w:pPr>
        <w:pStyle w:val="1bodycopy10pt"/>
      </w:pPr>
    </w:p>
    <w:p w14:paraId="72BCA914" w14:textId="77777777" w:rsidR="00A173AE" w:rsidRPr="00DC5F70" w:rsidRDefault="00A173AE" w:rsidP="00A173AE">
      <w:pPr>
        <w:pStyle w:val="1bodycopy10pt"/>
      </w:pPr>
    </w:p>
    <w:p w14:paraId="4AAF5F39" w14:textId="77777777" w:rsidR="00A173AE" w:rsidRPr="00DC5F70" w:rsidRDefault="00A173AE" w:rsidP="00A173AE">
      <w:pPr>
        <w:pStyle w:val="1bodycopy10pt"/>
      </w:pPr>
    </w:p>
    <w:p w14:paraId="44E4EA65" w14:textId="77777777" w:rsidR="00A173AE" w:rsidRPr="00DC5F70" w:rsidRDefault="00A173AE" w:rsidP="00A173AE">
      <w:pPr>
        <w:pStyle w:val="1bodycopy10pt"/>
      </w:pPr>
    </w:p>
    <w:p w14:paraId="1D00F29F" w14:textId="77777777" w:rsidR="00A173AE" w:rsidRPr="00DC5F70" w:rsidRDefault="00A173AE" w:rsidP="00A173AE">
      <w:pPr>
        <w:pStyle w:val="1bodycopy10pt"/>
      </w:pPr>
    </w:p>
    <w:p w14:paraId="48686DA4" w14:textId="77777777" w:rsidR="00A173AE" w:rsidRPr="00DC5F70" w:rsidRDefault="00A173AE" w:rsidP="00A173AE">
      <w:pPr>
        <w:pStyle w:val="1bodycopy10pt"/>
      </w:pPr>
    </w:p>
    <w:p w14:paraId="6943090A" w14:textId="77777777" w:rsidR="00A173AE" w:rsidRPr="00DC5F70" w:rsidRDefault="00A173AE" w:rsidP="00A173AE">
      <w:pPr>
        <w:pStyle w:val="1bodycopy10pt"/>
      </w:pPr>
    </w:p>
    <w:p w14:paraId="4BBEA404" w14:textId="77777777" w:rsidR="00A173AE" w:rsidRDefault="00A173AE" w:rsidP="00A173AE">
      <w:pPr>
        <w:pStyle w:val="BodyText"/>
        <w:spacing w:before="228"/>
        <w:rPr>
          <w:rFonts w:ascii="Arial"/>
          <w:b/>
          <w:sz w:val="20"/>
        </w:rPr>
      </w:pPr>
    </w:p>
    <w:p w14:paraId="6BA7100E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031FEACA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7A7F0B0A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76D77FA9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44495F12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4DD105F0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66DD9E34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5F0B1ECF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48A9D6F2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36A7E366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61CB7F98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56EAC541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079E430E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5D7F2DE6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7310CB22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664DDDD9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5444A978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6926400D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p w14:paraId="7B741C4B" w14:textId="77777777" w:rsidR="00A173AE" w:rsidRDefault="00A173AE" w:rsidP="00A173AE">
      <w:pPr>
        <w:pStyle w:val="BodyText"/>
        <w:spacing w:before="2"/>
        <w:rPr>
          <w:rFonts w:ascii="Arial"/>
          <w:b/>
          <w:sz w:val="13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2567"/>
        <w:gridCol w:w="4743"/>
      </w:tblGrid>
      <w:tr w:rsidR="00A173AE" w14:paraId="35317F12" w14:textId="77777777" w:rsidTr="00D116A8">
        <w:trPr>
          <w:trHeight w:val="1200"/>
        </w:trPr>
        <w:tc>
          <w:tcPr>
            <w:tcW w:w="2110" w:type="dxa"/>
            <w:shd w:val="clear" w:color="auto" w:fill="BEBEBE"/>
          </w:tcPr>
          <w:p w14:paraId="306E66D4" w14:textId="77777777" w:rsidR="00A173AE" w:rsidRDefault="00A173AE" w:rsidP="00D116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Approved by </w:t>
            </w:r>
            <w:r>
              <w:rPr>
                <w:spacing w:val="-4"/>
                <w:sz w:val="24"/>
              </w:rPr>
              <w:t>Headteacher:</w:t>
            </w:r>
          </w:p>
          <w:p w14:paraId="166B96FA" w14:textId="77777777" w:rsidR="00A173AE" w:rsidRDefault="00A173AE" w:rsidP="00D116A8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388BC4FF" w14:textId="77777777" w:rsidR="00A173AE" w:rsidRDefault="00A173AE" w:rsidP="00D116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Chair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Governors:</w:t>
            </w:r>
          </w:p>
        </w:tc>
        <w:tc>
          <w:tcPr>
            <w:tcW w:w="2567" w:type="dxa"/>
            <w:shd w:val="clear" w:color="auto" w:fill="BEBEBE"/>
          </w:tcPr>
          <w:p w14:paraId="65112BBF" w14:textId="77777777" w:rsidR="00A173AE" w:rsidRDefault="00A173AE" w:rsidP="00D116A8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z w:val="24"/>
              </w:rPr>
              <w:t>H Hadley</w:t>
            </w:r>
          </w:p>
          <w:p w14:paraId="5EC838AB" w14:textId="78FC19F2" w:rsidR="00A173AE" w:rsidRDefault="00FC1519" w:rsidP="00D116A8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pacing w:val="-4"/>
                <w:sz w:val="24"/>
              </w:rPr>
              <w:t>Meryl Roberts</w:t>
            </w:r>
          </w:p>
        </w:tc>
        <w:tc>
          <w:tcPr>
            <w:tcW w:w="4743" w:type="dxa"/>
            <w:shd w:val="clear" w:color="auto" w:fill="BEBEBE"/>
          </w:tcPr>
          <w:p w14:paraId="4232E2BF" w14:textId="77777777" w:rsidR="00A173AE" w:rsidRDefault="00A173AE" w:rsidP="00D116A8">
            <w:pPr>
              <w:pStyle w:val="TableParagraph"/>
              <w:spacing w:line="482" w:lineRule="auto"/>
              <w:ind w:left="1266" w:right="1247"/>
              <w:rPr>
                <w:sz w:val="24"/>
              </w:rPr>
            </w:pPr>
            <w:r>
              <w:rPr>
                <w:sz w:val="24"/>
              </w:rPr>
              <w:t>Date: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2026 </w:t>
            </w:r>
          </w:p>
        </w:tc>
      </w:tr>
      <w:tr w:rsidR="00A173AE" w14:paraId="7D4788C9" w14:textId="77777777" w:rsidTr="00D116A8">
        <w:trPr>
          <w:trHeight w:val="292"/>
        </w:trPr>
        <w:tc>
          <w:tcPr>
            <w:tcW w:w="2110" w:type="dxa"/>
            <w:shd w:val="clear" w:color="auto" w:fill="BEBEBE"/>
          </w:tcPr>
          <w:p w14:paraId="46E4AC88" w14:textId="77777777" w:rsidR="00A173AE" w:rsidRDefault="00A173AE" w:rsidP="00D116A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by:</w:t>
            </w:r>
          </w:p>
        </w:tc>
        <w:tc>
          <w:tcPr>
            <w:tcW w:w="2567" w:type="dxa"/>
            <w:shd w:val="clear" w:color="auto" w:fill="BEBEBE"/>
          </w:tcPr>
          <w:p w14:paraId="4DBBB2D3" w14:textId="535199DE" w:rsidR="00A173AE" w:rsidRDefault="00A173AE" w:rsidP="00D116A8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FC1519">
              <w:rPr>
                <w:spacing w:val="-4"/>
                <w:sz w:val="24"/>
              </w:rPr>
              <w:t>7</w:t>
            </w:r>
          </w:p>
        </w:tc>
        <w:tc>
          <w:tcPr>
            <w:tcW w:w="4743" w:type="dxa"/>
            <w:shd w:val="clear" w:color="auto" w:fill="BEBEBE"/>
          </w:tcPr>
          <w:p w14:paraId="34C82531" w14:textId="77777777" w:rsidR="00A173AE" w:rsidRDefault="00A173AE" w:rsidP="00D116A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578BDE" w14:textId="77777777" w:rsidR="00A173AE" w:rsidRDefault="00A173AE" w:rsidP="00A173AE">
      <w:pPr>
        <w:pStyle w:val="BodyText"/>
        <w:rPr>
          <w:rFonts w:ascii="Arial"/>
          <w:b/>
          <w:sz w:val="28"/>
        </w:rPr>
      </w:pPr>
    </w:p>
    <w:p w14:paraId="059D9F71" w14:textId="77777777" w:rsidR="00A173AE" w:rsidRDefault="00A173AE" w:rsidP="00A173AE">
      <w:pPr>
        <w:pStyle w:val="BodyText"/>
        <w:rPr>
          <w:rFonts w:ascii="Arial"/>
          <w:b/>
          <w:sz w:val="28"/>
        </w:rPr>
      </w:pPr>
    </w:p>
    <w:p w14:paraId="444A6224" w14:textId="77777777" w:rsidR="00C85DA3" w:rsidRDefault="00C85DA3">
      <w:pPr>
        <w:pStyle w:val="BodyText"/>
        <w:spacing w:before="191"/>
        <w:rPr>
          <w:b/>
          <w:sz w:val="28"/>
        </w:rPr>
      </w:pPr>
    </w:p>
    <w:p w14:paraId="516858E3" w14:textId="77777777" w:rsidR="00FC1519" w:rsidRDefault="00FC1519">
      <w:pPr>
        <w:pStyle w:val="BodyText"/>
        <w:spacing w:before="191"/>
        <w:rPr>
          <w:b/>
          <w:sz w:val="28"/>
        </w:rPr>
      </w:pPr>
    </w:p>
    <w:p w14:paraId="0BFB1FE2" w14:textId="77777777" w:rsidR="00FC1519" w:rsidRDefault="00FC1519">
      <w:pPr>
        <w:pStyle w:val="BodyText"/>
        <w:spacing w:before="191"/>
        <w:rPr>
          <w:b/>
          <w:sz w:val="28"/>
        </w:rPr>
      </w:pPr>
    </w:p>
    <w:p w14:paraId="52F2AB53" w14:textId="77777777" w:rsidR="00FC1519" w:rsidRDefault="00FC1519">
      <w:pPr>
        <w:pStyle w:val="BodyText"/>
        <w:spacing w:before="191"/>
        <w:rPr>
          <w:b/>
          <w:sz w:val="28"/>
        </w:rPr>
      </w:pPr>
    </w:p>
    <w:p w14:paraId="74A3E1E8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ind w:left="252" w:hanging="229"/>
        <w:jc w:val="both"/>
      </w:pPr>
      <w:r>
        <w:rPr>
          <w:spacing w:val="-2"/>
          <w:w w:val="110"/>
        </w:rPr>
        <w:t>Introduction</w:t>
      </w:r>
    </w:p>
    <w:p w14:paraId="4E1E7186" w14:textId="77777777" w:rsidR="00C85DA3" w:rsidRDefault="00C85DA3">
      <w:pPr>
        <w:pStyle w:val="BodyText"/>
        <w:spacing w:before="27"/>
        <w:rPr>
          <w:b/>
        </w:rPr>
      </w:pPr>
    </w:p>
    <w:p w14:paraId="00F5FF6B" w14:textId="77777777" w:rsidR="00C85DA3" w:rsidRDefault="00B64E55">
      <w:pPr>
        <w:pStyle w:val="BodyText"/>
        <w:spacing w:line="360" w:lineRule="auto"/>
        <w:ind w:left="23" w:right="245"/>
        <w:jc w:val="both"/>
      </w:pPr>
      <w:r>
        <w:t>This</w:t>
      </w:r>
      <w:r>
        <w:rPr>
          <w:spacing w:val="30"/>
        </w:rPr>
        <w:t xml:space="preserve"> </w:t>
      </w:r>
      <w:r>
        <w:t>policy</w:t>
      </w:r>
      <w:r>
        <w:rPr>
          <w:spacing w:val="30"/>
        </w:rPr>
        <w:t xml:space="preserve"> </w:t>
      </w:r>
      <w:r>
        <w:t>outlines</w:t>
      </w:r>
      <w:r>
        <w:rPr>
          <w:spacing w:val="30"/>
        </w:rPr>
        <w:t xml:space="preserve"> </w:t>
      </w:r>
      <w:r>
        <w:t>how</w:t>
      </w:r>
      <w:r>
        <w:rPr>
          <w:spacing w:val="30"/>
        </w:rPr>
        <w:t xml:space="preserve"> </w:t>
      </w:r>
      <w:r>
        <w:t>we</w:t>
      </w:r>
      <w:r>
        <w:rPr>
          <w:spacing w:val="30"/>
        </w:rPr>
        <w:t xml:space="preserve"> </w:t>
      </w:r>
      <w:r>
        <w:t>securely</w:t>
      </w:r>
      <w:r>
        <w:rPr>
          <w:spacing w:val="30"/>
        </w:rPr>
        <w:t xml:space="preserve"> </w:t>
      </w:r>
      <w:r>
        <w:t>process,</w:t>
      </w:r>
      <w:r>
        <w:rPr>
          <w:spacing w:val="32"/>
        </w:rPr>
        <w:t xml:space="preserve"> </w:t>
      </w:r>
      <w:r>
        <w:t>store,</w:t>
      </w:r>
      <w:r>
        <w:rPr>
          <w:spacing w:val="2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handle</w:t>
      </w:r>
      <w:r>
        <w:rPr>
          <w:spacing w:val="30"/>
        </w:rPr>
        <w:t xml:space="preserve"> </w:t>
      </w:r>
      <w:r>
        <w:t>data</w:t>
      </w:r>
      <w:r>
        <w:rPr>
          <w:spacing w:val="32"/>
        </w:rPr>
        <w:t xml:space="preserve"> </w:t>
      </w:r>
      <w:r>
        <w:t>at</w:t>
      </w:r>
      <w:r>
        <w:rPr>
          <w:spacing w:val="28"/>
        </w:rPr>
        <w:t xml:space="preserve"> </w:t>
      </w:r>
      <w:proofErr w:type="spellStart"/>
      <w:r>
        <w:t>Lindridge</w:t>
      </w:r>
      <w:proofErr w:type="spellEnd"/>
      <w:r>
        <w:rPr>
          <w:spacing w:val="30"/>
        </w:rPr>
        <w:t xml:space="preserve"> </w:t>
      </w:r>
      <w:r>
        <w:t>St</w:t>
      </w:r>
      <w:r>
        <w:rPr>
          <w:spacing w:val="28"/>
        </w:rPr>
        <w:t xml:space="preserve"> </w:t>
      </w:r>
      <w:r>
        <w:t xml:space="preserve">Lawrence </w:t>
      </w:r>
      <w:r>
        <w:rPr>
          <w:spacing w:val="-2"/>
          <w:w w:val="110"/>
        </w:rPr>
        <w:t>CE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Primary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School.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It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applies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to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all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staff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anyone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accessing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school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IT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systems.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Everyone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 xml:space="preserve">is </w:t>
      </w:r>
      <w:r>
        <w:rPr>
          <w:w w:val="110"/>
        </w:rPr>
        <w:t>responsible</w:t>
      </w:r>
      <w:r>
        <w:rPr>
          <w:spacing w:val="-9"/>
          <w:w w:val="110"/>
        </w:rPr>
        <w:t xml:space="preserve"> </w:t>
      </w:r>
      <w:r>
        <w:rPr>
          <w:w w:val="110"/>
        </w:rPr>
        <w:t>for</w:t>
      </w:r>
      <w:r>
        <w:rPr>
          <w:spacing w:val="-7"/>
          <w:w w:val="110"/>
        </w:rPr>
        <w:t xml:space="preserve"> </w:t>
      </w:r>
      <w:r>
        <w:rPr>
          <w:w w:val="110"/>
        </w:rPr>
        <w:t>keeping</w:t>
      </w:r>
      <w:r>
        <w:rPr>
          <w:spacing w:val="-7"/>
          <w:w w:val="110"/>
        </w:rPr>
        <w:t xml:space="preserve"> </w:t>
      </w:r>
      <w:r>
        <w:rPr>
          <w:w w:val="110"/>
        </w:rPr>
        <w:t>data</w:t>
      </w:r>
      <w:r>
        <w:rPr>
          <w:spacing w:val="-6"/>
          <w:w w:val="110"/>
        </w:rPr>
        <w:t xml:space="preserve"> </w:t>
      </w:r>
      <w:r>
        <w:rPr>
          <w:w w:val="110"/>
        </w:rPr>
        <w:t>safe</w:t>
      </w:r>
      <w:r>
        <w:rPr>
          <w:spacing w:val="-7"/>
          <w:w w:val="110"/>
        </w:rPr>
        <w:t xml:space="preserve"> </w:t>
      </w:r>
      <w:r>
        <w:rPr>
          <w:w w:val="110"/>
        </w:rPr>
        <w:t>and</w:t>
      </w:r>
      <w:r>
        <w:rPr>
          <w:spacing w:val="-7"/>
          <w:w w:val="110"/>
        </w:rPr>
        <w:t xml:space="preserve"> </w:t>
      </w:r>
      <w:r>
        <w:rPr>
          <w:w w:val="110"/>
        </w:rPr>
        <w:t>secure.</w:t>
      </w:r>
    </w:p>
    <w:p w14:paraId="78546843" w14:textId="77777777" w:rsidR="00C85DA3" w:rsidRDefault="00B64E55">
      <w:pPr>
        <w:pStyle w:val="Heading2"/>
        <w:numPr>
          <w:ilvl w:val="0"/>
          <w:numId w:val="1"/>
        </w:numPr>
        <w:tabs>
          <w:tab w:val="left" w:pos="250"/>
        </w:tabs>
        <w:spacing w:before="160"/>
        <w:ind w:left="250" w:hanging="227"/>
        <w:jc w:val="both"/>
      </w:pPr>
      <w:r>
        <w:rPr>
          <w:w w:val="110"/>
        </w:rPr>
        <w:t>What</w:t>
      </w:r>
      <w:r>
        <w:rPr>
          <w:spacing w:val="-13"/>
          <w:w w:val="110"/>
        </w:rPr>
        <w:t xml:space="preserve"> </w:t>
      </w:r>
      <w:r>
        <w:rPr>
          <w:w w:val="110"/>
        </w:rPr>
        <w:t>Is</w:t>
      </w:r>
      <w:r>
        <w:rPr>
          <w:spacing w:val="-14"/>
          <w:w w:val="110"/>
        </w:rPr>
        <w:t xml:space="preserve"> </w:t>
      </w:r>
      <w:r>
        <w:rPr>
          <w:w w:val="110"/>
        </w:rPr>
        <w:t>Data</w:t>
      </w:r>
      <w:r>
        <w:rPr>
          <w:spacing w:val="-13"/>
          <w:w w:val="110"/>
        </w:rPr>
        <w:t xml:space="preserve"> </w:t>
      </w:r>
      <w:r>
        <w:rPr>
          <w:spacing w:val="-2"/>
          <w:w w:val="110"/>
        </w:rPr>
        <w:t>Security?</w:t>
      </w:r>
    </w:p>
    <w:p w14:paraId="5930BB9D" w14:textId="77777777" w:rsidR="00C85DA3" w:rsidRDefault="00C85DA3">
      <w:pPr>
        <w:pStyle w:val="BodyText"/>
        <w:spacing w:before="27"/>
        <w:rPr>
          <w:b/>
        </w:rPr>
      </w:pPr>
    </w:p>
    <w:p w14:paraId="3D9A635B" w14:textId="77777777" w:rsidR="00C85DA3" w:rsidRDefault="00B64E55">
      <w:pPr>
        <w:pStyle w:val="BodyText"/>
        <w:spacing w:line="357" w:lineRule="auto"/>
        <w:ind w:left="23" w:right="290"/>
        <w:jc w:val="both"/>
      </w:pPr>
      <w:r>
        <w:t xml:space="preserve">Data security means protecting personal information — whether on paper or electronically — </w:t>
      </w:r>
      <w:r>
        <w:rPr>
          <w:w w:val="110"/>
        </w:rPr>
        <w:t>from</w:t>
      </w:r>
      <w:r>
        <w:rPr>
          <w:spacing w:val="-3"/>
          <w:w w:val="110"/>
        </w:rPr>
        <w:t xml:space="preserve"> </w:t>
      </w:r>
      <w:r>
        <w:rPr>
          <w:w w:val="110"/>
        </w:rPr>
        <w:t>unauthorized access. Personal</w:t>
      </w:r>
      <w:r>
        <w:rPr>
          <w:spacing w:val="-2"/>
          <w:w w:val="110"/>
        </w:rPr>
        <w:t xml:space="preserve"> </w:t>
      </w:r>
      <w:r>
        <w:rPr>
          <w:w w:val="110"/>
        </w:rPr>
        <w:t>data includes:</w:t>
      </w:r>
    </w:p>
    <w:p w14:paraId="66E2746C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65"/>
      </w:pPr>
      <w:r>
        <w:rPr>
          <w:w w:val="105"/>
        </w:rPr>
        <w:t>Names,</w:t>
      </w:r>
      <w:r>
        <w:rPr>
          <w:spacing w:val="-1"/>
          <w:w w:val="105"/>
        </w:rPr>
        <w:t xml:space="preserve"> </w:t>
      </w:r>
      <w:r>
        <w:rPr>
          <w:w w:val="105"/>
        </w:rPr>
        <w:t>contact</w:t>
      </w:r>
      <w:r>
        <w:rPr>
          <w:spacing w:val="-3"/>
          <w:w w:val="105"/>
        </w:rPr>
        <w:t xml:space="preserve"> </w:t>
      </w:r>
      <w:r>
        <w:rPr>
          <w:w w:val="105"/>
        </w:rPr>
        <w:t>details,</w:t>
      </w:r>
      <w:r>
        <w:rPr>
          <w:spacing w:val="-4"/>
          <w:w w:val="105"/>
        </w:rPr>
        <w:t xml:space="preserve"> </w:t>
      </w:r>
      <w:r>
        <w:rPr>
          <w:w w:val="105"/>
        </w:rPr>
        <w:t>gender,</w:t>
      </w:r>
      <w:r>
        <w:rPr>
          <w:spacing w:val="-1"/>
          <w:w w:val="105"/>
        </w:rPr>
        <w:t xml:space="preserve"> </w:t>
      </w:r>
      <w:r>
        <w:rPr>
          <w:w w:val="105"/>
        </w:rPr>
        <w:t>date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spacing w:val="-4"/>
          <w:w w:val="105"/>
        </w:rPr>
        <w:t>birth</w:t>
      </w:r>
    </w:p>
    <w:p w14:paraId="18992F53" w14:textId="77777777" w:rsidR="00C85DA3" w:rsidRDefault="00C85DA3">
      <w:pPr>
        <w:pStyle w:val="BodyText"/>
        <w:spacing w:before="24"/>
      </w:pPr>
    </w:p>
    <w:p w14:paraId="47B93FB2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spacing w:val="4"/>
        </w:rPr>
        <w:t>Academic</w:t>
      </w:r>
      <w:r>
        <w:rPr>
          <w:spacing w:val="18"/>
        </w:rPr>
        <w:t xml:space="preserve"> </w:t>
      </w:r>
      <w:r>
        <w:rPr>
          <w:spacing w:val="4"/>
        </w:rPr>
        <w:t>progress,</w:t>
      </w:r>
      <w:r>
        <w:rPr>
          <w:spacing w:val="24"/>
        </w:rPr>
        <w:t xml:space="preserve"> </w:t>
      </w:r>
      <w:r>
        <w:rPr>
          <w:spacing w:val="4"/>
        </w:rPr>
        <w:t>achievements,</w:t>
      </w:r>
      <w:r>
        <w:rPr>
          <w:spacing w:val="24"/>
        </w:rPr>
        <w:t xml:space="preserve"> </w:t>
      </w:r>
      <w:r>
        <w:rPr>
          <w:spacing w:val="4"/>
        </w:rPr>
        <w:t>attendance,</w:t>
      </w:r>
      <w:r>
        <w:rPr>
          <w:spacing w:val="18"/>
        </w:rPr>
        <w:t xml:space="preserve"> </w:t>
      </w:r>
      <w:proofErr w:type="spellStart"/>
      <w:r>
        <w:rPr>
          <w:spacing w:val="-2"/>
        </w:rPr>
        <w:t>behaviour</w:t>
      </w:r>
      <w:proofErr w:type="spellEnd"/>
    </w:p>
    <w:p w14:paraId="28CD6083" w14:textId="77777777" w:rsidR="00C85DA3" w:rsidRDefault="00C85DA3">
      <w:pPr>
        <w:pStyle w:val="BodyText"/>
        <w:spacing w:before="27"/>
      </w:pPr>
    </w:p>
    <w:p w14:paraId="69FC5B0D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Sensitive</w:t>
      </w:r>
      <w:r>
        <w:rPr>
          <w:spacing w:val="-6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5"/>
          <w:w w:val="105"/>
        </w:rPr>
        <w:t xml:space="preserve"> </w:t>
      </w:r>
      <w:r>
        <w:rPr>
          <w:w w:val="105"/>
        </w:rPr>
        <w:t>about</w:t>
      </w:r>
      <w:r>
        <w:rPr>
          <w:spacing w:val="-4"/>
          <w:w w:val="105"/>
        </w:rPr>
        <w:t xml:space="preserve"> </w:t>
      </w:r>
      <w:r>
        <w:rPr>
          <w:w w:val="105"/>
        </w:rPr>
        <w:t>pupils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families</w:t>
      </w:r>
    </w:p>
    <w:p w14:paraId="113DFD48" w14:textId="77777777" w:rsidR="00C85DA3" w:rsidRDefault="00C85DA3">
      <w:pPr>
        <w:pStyle w:val="BodyText"/>
        <w:spacing w:before="25"/>
      </w:pPr>
    </w:p>
    <w:p w14:paraId="122A7ACA" w14:textId="77777777" w:rsidR="00C85DA3" w:rsidRDefault="00B64E55">
      <w:pPr>
        <w:pStyle w:val="BodyText"/>
        <w:spacing w:line="360" w:lineRule="auto"/>
        <w:ind w:left="23" w:right="107"/>
      </w:pP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biggest</w:t>
      </w:r>
      <w:r>
        <w:rPr>
          <w:spacing w:val="-5"/>
          <w:w w:val="105"/>
        </w:rPr>
        <w:t xml:space="preserve"> </w:t>
      </w:r>
      <w:r>
        <w:rPr>
          <w:w w:val="105"/>
        </w:rPr>
        <w:t>risk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data</w:t>
      </w:r>
      <w:r>
        <w:rPr>
          <w:spacing w:val="-3"/>
          <w:w w:val="105"/>
        </w:rPr>
        <w:t xml:space="preserve"> </w:t>
      </w:r>
      <w:r>
        <w:rPr>
          <w:w w:val="105"/>
        </w:rPr>
        <w:t>security</w:t>
      </w:r>
      <w:r>
        <w:rPr>
          <w:spacing w:val="-2"/>
          <w:w w:val="105"/>
        </w:rPr>
        <w:t xml:space="preserve"> </w:t>
      </w:r>
      <w:r>
        <w:rPr>
          <w:w w:val="105"/>
        </w:rPr>
        <w:t>is</w:t>
      </w:r>
      <w:r>
        <w:rPr>
          <w:spacing w:val="-4"/>
          <w:w w:val="105"/>
        </w:rPr>
        <w:t xml:space="preserve"> </w:t>
      </w:r>
      <w:r>
        <w:rPr>
          <w:w w:val="105"/>
        </w:rPr>
        <w:t>how</w:t>
      </w:r>
      <w:r>
        <w:rPr>
          <w:spacing w:val="-4"/>
          <w:w w:val="105"/>
        </w:rPr>
        <w:t xml:space="preserve"> </w:t>
      </w:r>
      <w:r>
        <w:rPr>
          <w:w w:val="105"/>
        </w:rPr>
        <w:t>users</w:t>
      </w:r>
      <w:r>
        <w:rPr>
          <w:spacing w:val="-4"/>
          <w:w w:val="105"/>
        </w:rPr>
        <w:t xml:space="preserve"> </w:t>
      </w:r>
      <w:r>
        <w:rPr>
          <w:w w:val="105"/>
        </w:rPr>
        <w:t>manage</w:t>
      </w:r>
      <w:r>
        <w:rPr>
          <w:spacing w:val="-4"/>
          <w:w w:val="105"/>
        </w:rPr>
        <w:t xml:space="preserve"> </w:t>
      </w:r>
      <w:r>
        <w:rPr>
          <w:w w:val="105"/>
        </w:rPr>
        <w:t>it —</w:t>
      </w:r>
      <w:r>
        <w:rPr>
          <w:spacing w:val="-2"/>
          <w:w w:val="105"/>
        </w:rPr>
        <w:t xml:space="preserve"> </w:t>
      </w:r>
      <w:r>
        <w:rPr>
          <w:w w:val="105"/>
        </w:rPr>
        <w:t>which</w:t>
      </w:r>
      <w:r>
        <w:rPr>
          <w:spacing w:val="-2"/>
          <w:w w:val="105"/>
        </w:rPr>
        <w:t xml:space="preserve"> </w:t>
      </w:r>
      <w:r>
        <w:rPr>
          <w:w w:val="105"/>
        </w:rPr>
        <w:t>means</w:t>
      </w:r>
      <w:r>
        <w:rPr>
          <w:spacing w:val="-4"/>
          <w:w w:val="105"/>
        </w:rPr>
        <w:t xml:space="preserve"> </w:t>
      </w: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staff</w:t>
      </w:r>
      <w:r>
        <w:rPr>
          <w:spacing w:val="-4"/>
          <w:w w:val="105"/>
        </w:rPr>
        <w:t xml:space="preserve"> </w:t>
      </w:r>
      <w:r>
        <w:rPr>
          <w:w w:val="105"/>
        </w:rPr>
        <w:t>must</w:t>
      </w:r>
      <w:r>
        <w:rPr>
          <w:spacing w:val="-2"/>
          <w:w w:val="105"/>
        </w:rPr>
        <w:t xml:space="preserve"> </w:t>
      </w:r>
      <w:r>
        <w:rPr>
          <w:w w:val="105"/>
        </w:rPr>
        <w:t>follow best</w:t>
      </w:r>
      <w:r>
        <w:rPr>
          <w:spacing w:val="-7"/>
          <w:w w:val="105"/>
        </w:rPr>
        <w:t xml:space="preserve"> </w:t>
      </w:r>
      <w:r>
        <w:rPr>
          <w:w w:val="105"/>
        </w:rPr>
        <w:t>practices.</w:t>
      </w:r>
    </w:p>
    <w:p w14:paraId="02B563BD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spacing w:before="162"/>
        <w:ind w:left="252" w:hanging="229"/>
        <w:jc w:val="both"/>
      </w:pPr>
      <w:r>
        <w:rPr>
          <w:spacing w:val="-2"/>
          <w:w w:val="115"/>
        </w:rPr>
        <w:t>Passwords</w:t>
      </w:r>
    </w:p>
    <w:p w14:paraId="03C000A9" w14:textId="77777777" w:rsidR="00C85DA3" w:rsidRDefault="00C85DA3">
      <w:pPr>
        <w:pStyle w:val="BodyText"/>
        <w:spacing w:before="24"/>
        <w:rPr>
          <w:b/>
        </w:rPr>
      </w:pPr>
    </w:p>
    <w:p w14:paraId="77E6134F" w14:textId="77777777" w:rsidR="00C85DA3" w:rsidRDefault="00B64E55">
      <w:pPr>
        <w:pStyle w:val="BodyText"/>
        <w:ind w:left="23"/>
      </w:pP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protect</w:t>
      </w:r>
      <w:r>
        <w:rPr>
          <w:spacing w:val="-9"/>
          <w:w w:val="105"/>
        </w:rPr>
        <w:t xml:space="preserve"> </w:t>
      </w:r>
      <w:r>
        <w:rPr>
          <w:w w:val="105"/>
        </w:rPr>
        <w:t>sensitive</w:t>
      </w:r>
      <w:r>
        <w:rPr>
          <w:spacing w:val="-13"/>
          <w:w w:val="105"/>
        </w:rPr>
        <w:t xml:space="preserve"> </w:t>
      </w:r>
      <w:r>
        <w:rPr>
          <w:w w:val="105"/>
        </w:rPr>
        <w:t>data,</w:t>
      </w:r>
      <w:r>
        <w:rPr>
          <w:spacing w:val="-13"/>
          <w:w w:val="105"/>
        </w:rPr>
        <w:t xml:space="preserve"> </w:t>
      </w:r>
      <w:r>
        <w:rPr>
          <w:w w:val="105"/>
        </w:rPr>
        <w:t>staff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must:</w:t>
      </w:r>
    </w:p>
    <w:p w14:paraId="507FAC35" w14:textId="77777777" w:rsidR="00C85DA3" w:rsidRDefault="00C85DA3">
      <w:pPr>
        <w:pStyle w:val="BodyText"/>
        <w:spacing w:before="27"/>
      </w:pPr>
    </w:p>
    <w:p w14:paraId="4CFE5B2C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Use</w:t>
      </w:r>
      <w:r>
        <w:rPr>
          <w:spacing w:val="31"/>
        </w:rPr>
        <w:t xml:space="preserve"> </w:t>
      </w:r>
      <w:r>
        <w:t>strong,</w:t>
      </w:r>
      <w:r>
        <w:rPr>
          <w:spacing w:val="34"/>
        </w:rPr>
        <w:t xml:space="preserve"> </w:t>
      </w:r>
      <w:r>
        <w:t>secure</w:t>
      </w:r>
      <w:r>
        <w:rPr>
          <w:spacing w:val="31"/>
        </w:rPr>
        <w:t xml:space="preserve"> </w:t>
      </w:r>
      <w:r>
        <w:rPr>
          <w:spacing w:val="-2"/>
        </w:rPr>
        <w:t>passwords</w:t>
      </w:r>
    </w:p>
    <w:p w14:paraId="54FC92BB" w14:textId="77777777" w:rsidR="00C85DA3" w:rsidRDefault="00C85DA3">
      <w:pPr>
        <w:pStyle w:val="ListParagraph"/>
        <w:sectPr w:rsidR="00C85DA3" w:rsidSect="00FC1519">
          <w:footerReference w:type="default" r:id="rId8"/>
          <w:type w:val="continuous"/>
          <w:pgSz w:w="11910" w:h="16840"/>
          <w:pgMar w:top="1340" w:right="1417" w:bottom="1200" w:left="1417" w:header="0" w:footer="1000" w:gutter="0"/>
          <w:pgBorders w:display="firstPage" w:offsetFrom="page">
            <w:top w:val="single" w:sz="48" w:space="24" w:color="EE0000"/>
            <w:left w:val="single" w:sz="48" w:space="24" w:color="EE0000"/>
            <w:bottom w:val="single" w:sz="48" w:space="24" w:color="EE0000"/>
            <w:right w:val="single" w:sz="48" w:space="24" w:color="EE0000"/>
          </w:pgBorders>
          <w:pgNumType w:start="1"/>
          <w:cols w:space="720"/>
        </w:sectPr>
      </w:pPr>
    </w:p>
    <w:p w14:paraId="7895F16A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78"/>
      </w:pPr>
      <w:r>
        <w:lastRenderedPageBreak/>
        <w:t>Never</w:t>
      </w:r>
      <w:r>
        <w:rPr>
          <w:spacing w:val="9"/>
        </w:rPr>
        <w:t xml:space="preserve"> </w:t>
      </w:r>
      <w:r>
        <w:t>share</w:t>
      </w:r>
      <w:r>
        <w:rPr>
          <w:spacing w:val="7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write</w:t>
      </w:r>
      <w:r>
        <w:rPr>
          <w:spacing w:val="7"/>
        </w:rPr>
        <w:t xml:space="preserve"> </w:t>
      </w:r>
      <w:r>
        <w:t>down</w:t>
      </w:r>
      <w:r>
        <w:rPr>
          <w:spacing w:val="5"/>
        </w:rPr>
        <w:t xml:space="preserve"> </w:t>
      </w:r>
      <w:r>
        <w:rPr>
          <w:spacing w:val="-2"/>
        </w:rPr>
        <w:t>passwords</w:t>
      </w:r>
    </w:p>
    <w:p w14:paraId="2B5B5569" w14:textId="77777777" w:rsidR="00C85DA3" w:rsidRDefault="00C85DA3">
      <w:pPr>
        <w:pStyle w:val="BodyText"/>
        <w:spacing w:before="27"/>
      </w:pPr>
    </w:p>
    <w:p w14:paraId="69E8782E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"/>
      </w:pPr>
      <w:r>
        <w:rPr>
          <w:w w:val="105"/>
        </w:rPr>
        <w:t>Log</w:t>
      </w:r>
      <w:r>
        <w:rPr>
          <w:spacing w:val="1"/>
          <w:w w:val="105"/>
        </w:rPr>
        <w:t xml:space="preserve"> </w:t>
      </w:r>
      <w:r>
        <w:rPr>
          <w:w w:val="105"/>
        </w:rPr>
        <w:t>out</w:t>
      </w:r>
      <w:r>
        <w:rPr>
          <w:spacing w:val="-3"/>
          <w:w w:val="105"/>
        </w:rPr>
        <w:t xml:space="preserve"> </w:t>
      </w:r>
      <w:r>
        <w:rPr>
          <w:w w:val="105"/>
        </w:rPr>
        <w:t>or lock screens</w:t>
      </w:r>
      <w:r>
        <w:rPr>
          <w:spacing w:val="-2"/>
          <w:w w:val="105"/>
        </w:rPr>
        <w:t xml:space="preserve"> </w:t>
      </w:r>
      <w:r>
        <w:rPr>
          <w:w w:val="105"/>
        </w:rPr>
        <w:t>when leaving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devices </w:t>
      </w:r>
      <w:r>
        <w:rPr>
          <w:spacing w:val="-2"/>
          <w:w w:val="105"/>
        </w:rPr>
        <w:t>unattended</w:t>
      </w:r>
    </w:p>
    <w:p w14:paraId="16577127" w14:textId="77777777" w:rsidR="00C85DA3" w:rsidRDefault="00C85DA3">
      <w:pPr>
        <w:pStyle w:val="BodyText"/>
        <w:spacing w:before="24"/>
      </w:pPr>
    </w:p>
    <w:p w14:paraId="339CA2FC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Avoid</w:t>
      </w:r>
      <w:r>
        <w:rPr>
          <w:spacing w:val="22"/>
        </w:rPr>
        <w:t xml:space="preserve"> </w:t>
      </w:r>
      <w:r>
        <w:t>using</w:t>
      </w:r>
      <w:r>
        <w:rPr>
          <w:spacing w:val="23"/>
        </w:rPr>
        <w:t xml:space="preserve"> </w:t>
      </w:r>
      <w:r>
        <w:t>work</w:t>
      </w:r>
      <w:r>
        <w:rPr>
          <w:spacing w:val="26"/>
        </w:rPr>
        <w:t xml:space="preserve"> </w:t>
      </w:r>
      <w:r>
        <w:t>passwords</w:t>
      </w:r>
      <w:r>
        <w:rPr>
          <w:spacing w:val="22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t>personal</w:t>
      </w:r>
      <w:r>
        <w:rPr>
          <w:spacing w:val="21"/>
        </w:rPr>
        <w:t xml:space="preserve"> </w:t>
      </w:r>
      <w:r>
        <w:rPr>
          <w:spacing w:val="-2"/>
        </w:rPr>
        <w:t>accounts</w:t>
      </w:r>
    </w:p>
    <w:p w14:paraId="1B2571C5" w14:textId="77777777" w:rsidR="00C85DA3" w:rsidRDefault="00C85DA3">
      <w:pPr>
        <w:pStyle w:val="BodyText"/>
        <w:spacing w:before="27"/>
      </w:pPr>
    </w:p>
    <w:p w14:paraId="068A4C57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Never</w:t>
      </w:r>
      <w:r>
        <w:rPr>
          <w:spacing w:val="21"/>
        </w:rPr>
        <w:t xml:space="preserve"> </w:t>
      </w:r>
      <w:r>
        <w:t>save</w:t>
      </w:r>
      <w:r>
        <w:rPr>
          <w:spacing w:val="18"/>
        </w:rPr>
        <w:t xml:space="preserve"> </w:t>
      </w:r>
      <w:r>
        <w:t>passwords</w:t>
      </w:r>
      <w:r>
        <w:rPr>
          <w:spacing w:val="21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browsers</w:t>
      </w:r>
      <w:r>
        <w:rPr>
          <w:spacing w:val="18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send</w:t>
      </w:r>
      <w:r>
        <w:rPr>
          <w:spacing w:val="21"/>
        </w:rPr>
        <w:t xml:space="preserve"> </w:t>
      </w:r>
      <w:r>
        <w:t>them</w:t>
      </w:r>
      <w:r>
        <w:rPr>
          <w:spacing w:val="19"/>
        </w:rPr>
        <w:t xml:space="preserve"> </w:t>
      </w:r>
      <w:r>
        <w:t>via</w:t>
      </w:r>
      <w:r>
        <w:rPr>
          <w:spacing w:val="19"/>
        </w:rPr>
        <w:t xml:space="preserve"> </w:t>
      </w:r>
      <w:r>
        <w:t>email</w:t>
      </w:r>
      <w:r>
        <w:rPr>
          <w:spacing w:val="17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rPr>
          <w:spacing w:val="-2"/>
        </w:rPr>
        <w:t>messaging</w:t>
      </w:r>
    </w:p>
    <w:p w14:paraId="029F5ACF" w14:textId="77777777" w:rsidR="00C85DA3" w:rsidRDefault="00C85DA3">
      <w:pPr>
        <w:pStyle w:val="BodyText"/>
        <w:spacing w:before="24"/>
      </w:pPr>
    </w:p>
    <w:p w14:paraId="366B6954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Keep</w:t>
      </w:r>
      <w:r>
        <w:rPr>
          <w:spacing w:val="25"/>
        </w:rPr>
        <w:t xml:space="preserve"> </w:t>
      </w:r>
      <w:r>
        <w:t>devices</w:t>
      </w:r>
      <w:r>
        <w:rPr>
          <w:spacing w:val="30"/>
        </w:rPr>
        <w:t xml:space="preserve"> </w:t>
      </w:r>
      <w:proofErr w:type="gramStart"/>
      <w:r>
        <w:t>secure</w:t>
      </w:r>
      <w:r>
        <w:rPr>
          <w:spacing w:val="26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t>all</w:t>
      </w:r>
      <w:r>
        <w:rPr>
          <w:spacing w:val="24"/>
        </w:rPr>
        <w:t xml:space="preserve"> </w:t>
      </w:r>
      <w:r>
        <w:rPr>
          <w:spacing w:val="-4"/>
        </w:rPr>
        <w:t>times</w:t>
      </w:r>
      <w:proofErr w:type="gramEnd"/>
    </w:p>
    <w:p w14:paraId="51B482D9" w14:textId="77777777" w:rsidR="00C85DA3" w:rsidRDefault="00C85DA3">
      <w:pPr>
        <w:pStyle w:val="BodyText"/>
        <w:spacing w:before="27"/>
      </w:pPr>
    </w:p>
    <w:p w14:paraId="150CACAE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ind w:left="252" w:hanging="229"/>
      </w:pPr>
      <w:r>
        <w:rPr>
          <w:spacing w:val="-2"/>
          <w:w w:val="110"/>
        </w:rPr>
        <w:t>Data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Protection</w:t>
      </w:r>
    </w:p>
    <w:p w14:paraId="22494DA1" w14:textId="77777777" w:rsidR="00C85DA3" w:rsidRDefault="00C85DA3">
      <w:pPr>
        <w:pStyle w:val="BodyText"/>
        <w:spacing w:before="25"/>
        <w:rPr>
          <w:b/>
        </w:rPr>
      </w:pPr>
    </w:p>
    <w:p w14:paraId="7133D8BA" w14:textId="77777777" w:rsidR="00C85DA3" w:rsidRDefault="00B64E55">
      <w:pPr>
        <w:spacing w:line="360" w:lineRule="auto"/>
        <w:ind w:left="23" w:right="107"/>
      </w:pPr>
      <w:r>
        <w:rPr>
          <w:spacing w:val="-2"/>
          <w:w w:val="110"/>
        </w:rPr>
        <w:t>Staff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must</w:t>
      </w:r>
      <w:r>
        <w:rPr>
          <w:spacing w:val="-6"/>
          <w:w w:val="110"/>
        </w:rPr>
        <w:t xml:space="preserve"> </w:t>
      </w:r>
      <w:r>
        <w:rPr>
          <w:spacing w:val="-2"/>
          <w:w w:val="110"/>
        </w:rPr>
        <w:t>follow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b/>
          <w:spacing w:val="-2"/>
          <w:w w:val="110"/>
        </w:rPr>
        <w:t>Data</w:t>
      </w:r>
      <w:r>
        <w:rPr>
          <w:b/>
          <w:spacing w:val="-6"/>
          <w:w w:val="110"/>
        </w:rPr>
        <w:t xml:space="preserve"> </w:t>
      </w:r>
      <w:r>
        <w:rPr>
          <w:b/>
          <w:spacing w:val="-2"/>
          <w:w w:val="110"/>
        </w:rPr>
        <w:t>Protection</w:t>
      </w:r>
      <w:r>
        <w:rPr>
          <w:b/>
          <w:spacing w:val="-7"/>
          <w:w w:val="110"/>
        </w:rPr>
        <w:t xml:space="preserve"> </w:t>
      </w:r>
      <w:r>
        <w:rPr>
          <w:b/>
          <w:spacing w:val="-2"/>
          <w:w w:val="110"/>
        </w:rPr>
        <w:t>Act</w:t>
      </w:r>
      <w:r>
        <w:rPr>
          <w:b/>
          <w:spacing w:val="-8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the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school’s</w:t>
      </w:r>
      <w:r>
        <w:rPr>
          <w:spacing w:val="-7"/>
          <w:w w:val="110"/>
        </w:rPr>
        <w:t xml:space="preserve"> </w:t>
      </w:r>
      <w:r>
        <w:rPr>
          <w:b/>
          <w:spacing w:val="-2"/>
          <w:w w:val="110"/>
        </w:rPr>
        <w:t>Acceptable</w:t>
      </w:r>
      <w:r>
        <w:rPr>
          <w:b/>
          <w:spacing w:val="-7"/>
          <w:w w:val="110"/>
        </w:rPr>
        <w:t xml:space="preserve"> </w:t>
      </w:r>
      <w:r>
        <w:rPr>
          <w:b/>
          <w:spacing w:val="-2"/>
          <w:w w:val="110"/>
        </w:rPr>
        <w:t>Use</w:t>
      </w:r>
      <w:r>
        <w:rPr>
          <w:b/>
          <w:spacing w:val="-10"/>
          <w:w w:val="110"/>
        </w:rPr>
        <w:t xml:space="preserve"> </w:t>
      </w:r>
      <w:r>
        <w:rPr>
          <w:b/>
          <w:spacing w:val="-2"/>
          <w:w w:val="110"/>
        </w:rPr>
        <w:t>Policy</w:t>
      </w:r>
      <w:r>
        <w:rPr>
          <w:spacing w:val="-2"/>
          <w:w w:val="110"/>
        </w:rPr>
        <w:t>.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Key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rules include:</w:t>
      </w:r>
    </w:p>
    <w:p w14:paraId="6D0E3D19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60"/>
      </w:pPr>
      <w:r>
        <w:rPr>
          <w:w w:val="105"/>
        </w:rPr>
        <w:t>Never</w:t>
      </w:r>
      <w:r>
        <w:rPr>
          <w:spacing w:val="-1"/>
          <w:w w:val="105"/>
        </w:rPr>
        <w:t xml:space="preserve"> </w:t>
      </w:r>
      <w:r>
        <w:rPr>
          <w:w w:val="105"/>
        </w:rPr>
        <w:t>copy</w:t>
      </w:r>
      <w:r>
        <w:rPr>
          <w:spacing w:val="-4"/>
          <w:w w:val="105"/>
        </w:rPr>
        <w:t xml:space="preserve"> </w:t>
      </w:r>
      <w:r>
        <w:rPr>
          <w:w w:val="105"/>
        </w:rPr>
        <w:t>sensitive</w:t>
      </w:r>
      <w:r>
        <w:rPr>
          <w:spacing w:val="-5"/>
          <w:w w:val="105"/>
        </w:rPr>
        <w:t xml:space="preserve"> </w:t>
      </w:r>
      <w:r>
        <w:rPr>
          <w:w w:val="105"/>
        </w:rPr>
        <w:t>data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unauthorized</w:t>
      </w:r>
      <w:r>
        <w:rPr>
          <w:spacing w:val="-3"/>
          <w:w w:val="105"/>
        </w:rPr>
        <w:t xml:space="preserve"> </w:t>
      </w:r>
      <w:r>
        <w:rPr>
          <w:w w:val="105"/>
        </w:rPr>
        <w:t>devices</w:t>
      </w:r>
      <w:r>
        <w:rPr>
          <w:spacing w:val="-1"/>
          <w:w w:val="105"/>
        </w:rPr>
        <w:t xml:space="preserve"> </w:t>
      </w:r>
      <w:r>
        <w:rPr>
          <w:w w:val="105"/>
        </w:rPr>
        <w:t>(e.g.</w:t>
      </w:r>
      <w:r>
        <w:rPr>
          <w:spacing w:val="-2"/>
          <w:w w:val="105"/>
        </w:rPr>
        <w:t xml:space="preserve"> </w:t>
      </w:r>
      <w:r>
        <w:rPr>
          <w:w w:val="105"/>
        </w:rPr>
        <w:t>USBs,</w:t>
      </w:r>
      <w:r>
        <w:rPr>
          <w:spacing w:val="-2"/>
          <w:w w:val="105"/>
        </w:rPr>
        <w:t xml:space="preserve"> </w:t>
      </w:r>
      <w:r>
        <w:rPr>
          <w:w w:val="105"/>
        </w:rPr>
        <w:t>home</w:t>
      </w:r>
      <w:r>
        <w:rPr>
          <w:spacing w:val="-3"/>
          <w:w w:val="105"/>
        </w:rPr>
        <w:t xml:space="preserve"> </w:t>
      </w:r>
      <w:r>
        <w:rPr>
          <w:spacing w:val="-4"/>
          <w:w w:val="105"/>
        </w:rPr>
        <w:t>PCs)</w:t>
      </w:r>
    </w:p>
    <w:p w14:paraId="564AC6B7" w14:textId="77777777" w:rsidR="00C85DA3" w:rsidRDefault="00C85DA3">
      <w:pPr>
        <w:pStyle w:val="BodyText"/>
        <w:spacing w:before="26"/>
      </w:pPr>
    </w:p>
    <w:p w14:paraId="0DB64435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Keep</w:t>
      </w:r>
      <w:r>
        <w:rPr>
          <w:spacing w:val="-7"/>
          <w:w w:val="105"/>
        </w:rPr>
        <w:t xml:space="preserve"> </w:t>
      </w:r>
      <w:r>
        <w:rPr>
          <w:w w:val="105"/>
        </w:rPr>
        <w:t>data</w:t>
      </w:r>
      <w:r>
        <w:rPr>
          <w:spacing w:val="-6"/>
          <w:w w:val="105"/>
        </w:rPr>
        <w:t xml:space="preserve"> </w:t>
      </w:r>
      <w:r>
        <w:rPr>
          <w:w w:val="105"/>
        </w:rPr>
        <w:t>accurate,</w:t>
      </w:r>
      <w:r>
        <w:rPr>
          <w:spacing w:val="-9"/>
          <w:w w:val="105"/>
        </w:rPr>
        <w:t xml:space="preserve"> </w:t>
      </w:r>
      <w:r>
        <w:rPr>
          <w:w w:val="105"/>
        </w:rPr>
        <w:t>relevant,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up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date</w:t>
      </w:r>
    </w:p>
    <w:p w14:paraId="2463640C" w14:textId="77777777" w:rsidR="00C85DA3" w:rsidRDefault="00C85DA3">
      <w:pPr>
        <w:pStyle w:val="BodyText"/>
        <w:spacing w:before="25"/>
      </w:pPr>
    </w:p>
    <w:p w14:paraId="1401DC15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Secure</w:t>
      </w:r>
      <w:r>
        <w:rPr>
          <w:spacing w:val="27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back</w:t>
      </w:r>
      <w:r>
        <w:rPr>
          <w:spacing w:val="31"/>
        </w:rPr>
        <w:t xml:space="preserve"> </w:t>
      </w:r>
      <w:r>
        <w:t>up</w:t>
      </w:r>
      <w:r>
        <w:rPr>
          <w:spacing w:val="27"/>
        </w:rPr>
        <w:t xml:space="preserve"> </w:t>
      </w:r>
      <w:r>
        <w:t>master</w:t>
      </w:r>
      <w:r>
        <w:rPr>
          <w:spacing w:val="31"/>
        </w:rPr>
        <w:t xml:space="preserve"> </w:t>
      </w:r>
      <w:r>
        <w:rPr>
          <w:spacing w:val="-2"/>
        </w:rPr>
        <w:t>documents</w:t>
      </w:r>
    </w:p>
    <w:p w14:paraId="2664BC31" w14:textId="77777777" w:rsidR="00C85DA3" w:rsidRDefault="00C85DA3">
      <w:pPr>
        <w:pStyle w:val="BodyText"/>
        <w:spacing w:before="27"/>
      </w:pPr>
    </w:p>
    <w:p w14:paraId="01945DE0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Properly</w:t>
      </w:r>
      <w:r>
        <w:rPr>
          <w:spacing w:val="-7"/>
          <w:w w:val="105"/>
        </w:rPr>
        <w:t xml:space="preserve"> </w:t>
      </w:r>
      <w:r>
        <w:rPr>
          <w:w w:val="105"/>
        </w:rPr>
        <w:t>delete</w:t>
      </w:r>
      <w:r>
        <w:rPr>
          <w:spacing w:val="-7"/>
          <w:w w:val="105"/>
        </w:rPr>
        <w:t xml:space="preserve"> </w:t>
      </w:r>
      <w:r>
        <w:rPr>
          <w:w w:val="105"/>
        </w:rPr>
        <w:t>sensitive</w:t>
      </w:r>
      <w:r>
        <w:rPr>
          <w:spacing w:val="-9"/>
          <w:w w:val="105"/>
        </w:rPr>
        <w:t xml:space="preserve"> </w:t>
      </w:r>
      <w:r>
        <w:rPr>
          <w:w w:val="105"/>
        </w:rPr>
        <w:t>data</w:t>
      </w:r>
      <w:r>
        <w:rPr>
          <w:spacing w:val="-5"/>
          <w:w w:val="105"/>
        </w:rPr>
        <w:t xml:space="preserve"> </w:t>
      </w:r>
      <w:r>
        <w:rPr>
          <w:w w:val="105"/>
        </w:rPr>
        <w:t>(including</w:t>
      </w:r>
      <w:r>
        <w:rPr>
          <w:spacing w:val="-5"/>
          <w:w w:val="105"/>
        </w:rPr>
        <w:t xml:space="preserve"> </w:t>
      </w:r>
      <w:r>
        <w:rPr>
          <w:w w:val="105"/>
        </w:rPr>
        <w:t>emptying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Recycle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Bin)</w:t>
      </w:r>
    </w:p>
    <w:p w14:paraId="33E20516" w14:textId="77777777" w:rsidR="00C85DA3" w:rsidRDefault="00C85DA3">
      <w:pPr>
        <w:pStyle w:val="BodyText"/>
        <w:spacing w:before="24"/>
      </w:pPr>
    </w:p>
    <w:p w14:paraId="00E9E501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Treat</w:t>
      </w:r>
      <w:r>
        <w:rPr>
          <w:spacing w:val="24"/>
        </w:rPr>
        <w:t xml:space="preserve"> </w:t>
      </w:r>
      <w:r>
        <w:t>mobile</w:t>
      </w:r>
      <w:r>
        <w:rPr>
          <w:spacing w:val="19"/>
        </w:rPr>
        <w:t xml:space="preserve"> </w:t>
      </w:r>
      <w:r>
        <w:t>devices</w:t>
      </w:r>
      <w:r>
        <w:rPr>
          <w:spacing w:val="24"/>
        </w:rPr>
        <w:t xml:space="preserve"> </w:t>
      </w:r>
      <w:r>
        <w:t>with</w:t>
      </w:r>
      <w:r>
        <w:rPr>
          <w:spacing w:val="20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same</w:t>
      </w:r>
      <w:r>
        <w:rPr>
          <w:spacing w:val="21"/>
        </w:rPr>
        <w:t xml:space="preserve"> </w:t>
      </w:r>
      <w:r>
        <w:t>care</w:t>
      </w:r>
      <w:r>
        <w:rPr>
          <w:spacing w:val="22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desktop</w:t>
      </w:r>
      <w:r>
        <w:rPr>
          <w:spacing w:val="22"/>
        </w:rPr>
        <w:t xml:space="preserve"> </w:t>
      </w:r>
      <w:r>
        <w:rPr>
          <w:spacing w:val="-2"/>
        </w:rPr>
        <w:t>computers</w:t>
      </w:r>
    </w:p>
    <w:p w14:paraId="28030555" w14:textId="77777777" w:rsidR="00C85DA3" w:rsidRDefault="00C85DA3">
      <w:pPr>
        <w:pStyle w:val="BodyText"/>
        <w:spacing w:before="27"/>
      </w:pPr>
    </w:p>
    <w:p w14:paraId="16F06549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spacing w:before="1"/>
        <w:ind w:left="252" w:hanging="229"/>
      </w:pPr>
      <w:r>
        <w:rPr>
          <w:w w:val="105"/>
        </w:rPr>
        <w:t>Equipment</w:t>
      </w:r>
      <w:r>
        <w:rPr>
          <w:spacing w:val="25"/>
          <w:w w:val="110"/>
        </w:rPr>
        <w:t xml:space="preserve"> </w:t>
      </w:r>
      <w:r>
        <w:rPr>
          <w:spacing w:val="-2"/>
          <w:w w:val="110"/>
        </w:rPr>
        <w:t>Security</w:t>
      </w:r>
    </w:p>
    <w:p w14:paraId="1F6A6F39" w14:textId="77777777" w:rsidR="00C85DA3" w:rsidRDefault="00C85DA3">
      <w:pPr>
        <w:pStyle w:val="BodyText"/>
        <w:spacing w:before="26"/>
        <w:rPr>
          <w:b/>
        </w:rPr>
      </w:pPr>
    </w:p>
    <w:p w14:paraId="51399F0B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Devices</w:t>
      </w:r>
      <w:r>
        <w:rPr>
          <w:spacing w:val="-1"/>
          <w:w w:val="105"/>
        </w:rPr>
        <w:t xml:space="preserve"> </w:t>
      </w:r>
      <w:r>
        <w:rPr>
          <w:w w:val="105"/>
        </w:rPr>
        <w:t>with sensitive</w:t>
      </w:r>
      <w:r>
        <w:rPr>
          <w:spacing w:val="-2"/>
          <w:w w:val="105"/>
        </w:rPr>
        <w:t xml:space="preserve"> </w:t>
      </w:r>
      <w:r>
        <w:rPr>
          <w:w w:val="105"/>
        </w:rPr>
        <w:t>data</w:t>
      </w:r>
      <w:r>
        <w:rPr>
          <w:spacing w:val="-2"/>
          <w:w w:val="105"/>
        </w:rPr>
        <w:t xml:space="preserve"> </w:t>
      </w:r>
      <w:r>
        <w:rPr>
          <w:w w:val="105"/>
        </w:rPr>
        <w:t>must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encrypted</w:t>
      </w:r>
    </w:p>
    <w:p w14:paraId="2A9751D3" w14:textId="77777777" w:rsidR="00C85DA3" w:rsidRDefault="00C85DA3">
      <w:pPr>
        <w:pStyle w:val="BodyText"/>
        <w:spacing w:before="25"/>
      </w:pPr>
    </w:p>
    <w:p w14:paraId="0A2AC38D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spacing w:val="2"/>
        </w:rPr>
        <w:t>Staff</w:t>
      </w:r>
      <w:r>
        <w:rPr>
          <w:spacing w:val="26"/>
        </w:rPr>
        <w:t xml:space="preserve"> </w:t>
      </w:r>
      <w:r>
        <w:rPr>
          <w:spacing w:val="2"/>
        </w:rPr>
        <w:t>are</w:t>
      </w:r>
      <w:r>
        <w:rPr>
          <w:spacing w:val="24"/>
        </w:rPr>
        <w:t xml:space="preserve"> </w:t>
      </w:r>
      <w:r>
        <w:rPr>
          <w:spacing w:val="2"/>
        </w:rPr>
        <w:t>responsible</w:t>
      </w:r>
      <w:r>
        <w:rPr>
          <w:spacing w:val="23"/>
        </w:rPr>
        <w:t xml:space="preserve"> </w:t>
      </w:r>
      <w:r>
        <w:rPr>
          <w:spacing w:val="2"/>
        </w:rPr>
        <w:t>for</w:t>
      </w:r>
      <w:r>
        <w:rPr>
          <w:spacing w:val="31"/>
        </w:rPr>
        <w:t xml:space="preserve"> </w:t>
      </w:r>
      <w:r>
        <w:rPr>
          <w:spacing w:val="2"/>
        </w:rPr>
        <w:t>school-issued</w:t>
      </w:r>
      <w:r>
        <w:rPr>
          <w:spacing w:val="30"/>
        </w:rPr>
        <w:t xml:space="preserve"> </w:t>
      </w:r>
      <w:r>
        <w:rPr>
          <w:spacing w:val="-2"/>
        </w:rPr>
        <w:t>equipment</w:t>
      </w:r>
    </w:p>
    <w:p w14:paraId="259CBF08" w14:textId="77777777" w:rsidR="00C85DA3" w:rsidRDefault="00C85DA3">
      <w:pPr>
        <w:pStyle w:val="BodyText"/>
        <w:spacing w:before="27"/>
      </w:pPr>
    </w:p>
    <w:p w14:paraId="09596256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Never</w:t>
      </w:r>
      <w:r>
        <w:rPr>
          <w:spacing w:val="-5"/>
          <w:w w:val="105"/>
        </w:rPr>
        <w:t xml:space="preserve"> </w:t>
      </w:r>
      <w:r>
        <w:rPr>
          <w:w w:val="105"/>
        </w:rPr>
        <w:t>loan</w:t>
      </w:r>
      <w:r>
        <w:rPr>
          <w:spacing w:val="-8"/>
          <w:w w:val="105"/>
        </w:rPr>
        <w:t xml:space="preserve"> </w:t>
      </w:r>
      <w:r>
        <w:rPr>
          <w:w w:val="105"/>
        </w:rPr>
        <w:t>devices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others</w:t>
      </w:r>
      <w:r>
        <w:rPr>
          <w:spacing w:val="-5"/>
          <w:w w:val="105"/>
        </w:rPr>
        <w:t xml:space="preserve"> </w:t>
      </w:r>
      <w:r>
        <w:rPr>
          <w:w w:val="105"/>
        </w:rPr>
        <w:t>(including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family)</w:t>
      </w:r>
    </w:p>
    <w:p w14:paraId="451E3B35" w14:textId="77777777" w:rsidR="00C85DA3" w:rsidRDefault="00C85DA3">
      <w:pPr>
        <w:pStyle w:val="BodyText"/>
        <w:spacing w:before="24"/>
      </w:pPr>
    </w:p>
    <w:p w14:paraId="33D24269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spacing w:val="-2"/>
          <w:w w:val="110"/>
        </w:rPr>
        <w:t>Keep</w:t>
      </w:r>
      <w:r>
        <w:rPr>
          <w:spacing w:val="-8"/>
          <w:w w:val="110"/>
        </w:rPr>
        <w:t xml:space="preserve"> </w:t>
      </w:r>
      <w:r>
        <w:rPr>
          <w:spacing w:val="-2"/>
          <w:w w:val="110"/>
        </w:rPr>
        <w:t>laptops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and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USBs</w:t>
      </w:r>
      <w:r>
        <w:rPr>
          <w:spacing w:val="-8"/>
          <w:w w:val="110"/>
        </w:rPr>
        <w:t xml:space="preserve"> </w:t>
      </w:r>
      <w:proofErr w:type="gramStart"/>
      <w:r>
        <w:rPr>
          <w:spacing w:val="-2"/>
          <w:w w:val="110"/>
        </w:rPr>
        <w:t>secure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at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all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times</w:t>
      </w:r>
      <w:proofErr w:type="gramEnd"/>
    </w:p>
    <w:p w14:paraId="244A8E0A" w14:textId="77777777" w:rsidR="00C85DA3" w:rsidRDefault="00C85DA3">
      <w:pPr>
        <w:pStyle w:val="BodyText"/>
        <w:spacing w:before="27"/>
      </w:pPr>
    </w:p>
    <w:p w14:paraId="5B37CB94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Do</w:t>
      </w:r>
      <w:r>
        <w:rPr>
          <w:spacing w:val="16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t>leave</w:t>
      </w:r>
      <w:r>
        <w:rPr>
          <w:spacing w:val="12"/>
        </w:rPr>
        <w:t xml:space="preserve"> </w:t>
      </w:r>
      <w:r>
        <w:t>devices</w:t>
      </w:r>
      <w:r>
        <w:rPr>
          <w:spacing w:val="16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vehicles</w:t>
      </w:r>
      <w:r>
        <w:rPr>
          <w:spacing w:val="15"/>
        </w:rPr>
        <w:t xml:space="preserve"> </w:t>
      </w:r>
      <w:r>
        <w:t>—</w:t>
      </w:r>
      <w:r>
        <w:rPr>
          <w:spacing w:val="17"/>
        </w:rPr>
        <w:t xml:space="preserve"> </w:t>
      </w:r>
      <w:r>
        <w:t>even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4"/>
        </w:rPr>
        <w:t>boot</w:t>
      </w:r>
    </w:p>
    <w:p w14:paraId="0689E494" w14:textId="77777777" w:rsidR="00C85DA3" w:rsidRDefault="00C85DA3">
      <w:pPr>
        <w:pStyle w:val="BodyText"/>
        <w:spacing w:before="25"/>
      </w:pPr>
    </w:p>
    <w:p w14:paraId="7312C63F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t>Staff</w:t>
      </w:r>
      <w:r>
        <w:rPr>
          <w:spacing w:val="18"/>
        </w:rPr>
        <w:t xml:space="preserve"> </w:t>
      </w:r>
      <w:r>
        <w:t>laptops</w:t>
      </w:r>
      <w:r>
        <w:rPr>
          <w:spacing w:val="21"/>
        </w:rPr>
        <w:t xml:space="preserve"> </w:t>
      </w:r>
      <w:r>
        <w:t>must</w:t>
      </w:r>
      <w:r>
        <w:rPr>
          <w:spacing w:val="21"/>
        </w:rPr>
        <w:t xml:space="preserve"> </w:t>
      </w:r>
      <w:r>
        <w:t>connect</w:t>
      </w:r>
      <w:r>
        <w:rPr>
          <w:spacing w:val="22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school</w:t>
      </w:r>
      <w:r>
        <w:rPr>
          <w:spacing w:val="17"/>
        </w:rPr>
        <w:t xml:space="preserve"> </w:t>
      </w:r>
      <w:r>
        <w:t>network</w:t>
      </w:r>
      <w:r>
        <w:rPr>
          <w:spacing w:val="17"/>
        </w:rPr>
        <w:t xml:space="preserve"> </w:t>
      </w:r>
      <w:r>
        <w:t>at</w:t>
      </w:r>
      <w:r>
        <w:rPr>
          <w:spacing w:val="21"/>
        </w:rPr>
        <w:t xml:space="preserve"> </w:t>
      </w:r>
      <w:r>
        <w:t>least</w:t>
      </w:r>
      <w:r>
        <w:rPr>
          <w:spacing w:val="17"/>
        </w:rPr>
        <w:t xml:space="preserve"> </w:t>
      </w:r>
      <w:r>
        <w:t>once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half</w:t>
      </w:r>
      <w:r>
        <w:rPr>
          <w:spacing w:val="21"/>
        </w:rPr>
        <w:t xml:space="preserve"> </w:t>
      </w:r>
      <w:r>
        <w:t>term</w:t>
      </w:r>
      <w:r>
        <w:rPr>
          <w:spacing w:val="16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2"/>
        </w:rPr>
        <w:t>updates</w:t>
      </w:r>
    </w:p>
    <w:p w14:paraId="324C5FD7" w14:textId="77777777" w:rsidR="00C85DA3" w:rsidRDefault="00C85DA3">
      <w:pPr>
        <w:pStyle w:val="BodyText"/>
        <w:spacing w:before="27"/>
      </w:pPr>
    </w:p>
    <w:p w14:paraId="370585CF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ind w:left="252" w:hanging="229"/>
      </w:pPr>
      <w:r>
        <w:t>Other</w:t>
      </w:r>
      <w:r>
        <w:rPr>
          <w:spacing w:val="34"/>
        </w:rPr>
        <w:t xml:space="preserve"> </w:t>
      </w:r>
      <w:r>
        <w:t>Good</w:t>
      </w:r>
      <w:r>
        <w:rPr>
          <w:spacing w:val="30"/>
        </w:rPr>
        <w:t xml:space="preserve"> </w:t>
      </w:r>
      <w:r>
        <w:rPr>
          <w:spacing w:val="-2"/>
        </w:rPr>
        <w:t>Practices</w:t>
      </w:r>
    </w:p>
    <w:p w14:paraId="69EB33B5" w14:textId="77777777" w:rsidR="00C85DA3" w:rsidRDefault="00C85DA3">
      <w:pPr>
        <w:pStyle w:val="BodyText"/>
        <w:spacing w:before="24"/>
        <w:rPr>
          <w:b/>
        </w:rPr>
      </w:pPr>
    </w:p>
    <w:p w14:paraId="7F2B9AF7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"/>
      </w:pPr>
      <w:r>
        <w:rPr>
          <w:w w:val="105"/>
        </w:rPr>
        <w:t>Always</w:t>
      </w:r>
      <w:r>
        <w:rPr>
          <w:spacing w:val="-9"/>
          <w:w w:val="105"/>
        </w:rPr>
        <w:t xml:space="preserve"> </w:t>
      </w:r>
      <w:r>
        <w:rPr>
          <w:w w:val="105"/>
        </w:rPr>
        <w:t>shut</w:t>
      </w:r>
      <w:r>
        <w:rPr>
          <w:spacing w:val="-10"/>
          <w:w w:val="105"/>
        </w:rPr>
        <w:t xml:space="preserve"> </w:t>
      </w:r>
      <w:r>
        <w:rPr>
          <w:w w:val="105"/>
        </w:rPr>
        <w:t>down</w:t>
      </w:r>
      <w:r>
        <w:rPr>
          <w:spacing w:val="-7"/>
          <w:w w:val="105"/>
        </w:rPr>
        <w:t xml:space="preserve"> </w:t>
      </w:r>
      <w:r>
        <w:rPr>
          <w:w w:val="105"/>
        </w:rPr>
        <w:t>computers</w:t>
      </w:r>
      <w:r>
        <w:rPr>
          <w:spacing w:val="-6"/>
          <w:w w:val="105"/>
        </w:rPr>
        <w:t xml:space="preserve"> </w:t>
      </w:r>
      <w:r>
        <w:rPr>
          <w:w w:val="105"/>
        </w:rPr>
        <w:t>properly</w:t>
      </w:r>
      <w:r>
        <w:rPr>
          <w:spacing w:val="-8"/>
          <w:w w:val="105"/>
        </w:rPr>
        <w:t xml:space="preserve"> </w:t>
      </w:r>
      <w:r>
        <w:rPr>
          <w:w w:val="105"/>
        </w:rPr>
        <w:t>—</w:t>
      </w:r>
      <w:r>
        <w:rPr>
          <w:spacing w:val="-7"/>
          <w:w w:val="105"/>
        </w:rPr>
        <w:t xml:space="preserve"> </w:t>
      </w:r>
      <w:r>
        <w:rPr>
          <w:w w:val="105"/>
        </w:rPr>
        <w:t>avoid</w:t>
      </w:r>
      <w:r>
        <w:rPr>
          <w:spacing w:val="-6"/>
          <w:w w:val="105"/>
        </w:rPr>
        <w:t xml:space="preserve"> </w:t>
      </w:r>
      <w:r>
        <w:rPr>
          <w:w w:val="105"/>
        </w:rPr>
        <w:t>standby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sleep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modes</w:t>
      </w:r>
    </w:p>
    <w:p w14:paraId="46E4EB5E" w14:textId="77777777" w:rsidR="00C85DA3" w:rsidRDefault="00C85DA3">
      <w:pPr>
        <w:pStyle w:val="BodyText"/>
        <w:spacing w:before="26"/>
      </w:pPr>
    </w:p>
    <w:p w14:paraId="572655E1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"/>
      </w:pPr>
      <w:r>
        <w:rPr>
          <w:w w:val="105"/>
        </w:rPr>
        <w:t>Be</w:t>
      </w:r>
      <w:r>
        <w:rPr>
          <w:spacing w:val="-14"/>
          <w:w w:val="105"/>
        </w:rPr>
        <w:t xml:space="preserve"> </w:t>
      </w:r>
      <w:r>
        <w:rPr>
          <w:w w:val="105"/>
        </w:rPr>
        <w:t>aware</w:t>
      </w:r>
      <w:r>
        <w:rPr>
          <w:spacing w:val="-13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others</w:t>
      </w:r>
      <w:r>
        <w:rPr>
          <w:spacing w:val="-11"/>
          <w:w w:val="105"/>
        </w:rPr>
        <w:t xml:space="preserve"> </w:t>
      </w:r>
      <w:r>
        <w:rPr>
          <w:w w:val="105"/>
        </w:rPr>
        <w:t>watching</w:t>
      </w:r>
      <w:r>
        <w:rPr>
          <w:spacing w:val="-11"/>
          <w:w w:val="105"/>
        </w:rPr>
        <w:t xml:space="preserve"> </w:t>
      </w:r>
      <w:r>
        <w:rPr>
          <w:w w:val="105"/>
        </w:rPr>
        <w:t>when</w:t>
      </w:r>
      <w:r>
        <w:rPr>
          <w:spacing w:val="-10"/>
          <w:w w:val="105"/>
        </w:rPr>
        <w:t xml:space="preserve"> </w:t>
      </w:r>
      <w:r>
        <w:rPr>
          <w:w w:val="105"/>
        </w:rPr>
        <w:t>entering</w:t>
      </w:r>
      <w:r>
        <w:rPr>
          <w:spacing w:val="-11"/>
          <w:w w:val="105"/>
        </w:rPr>
        <w:t xml:space="preserve"> </w:t>
      </w:r>
      <w:r>
        <w:rPr>
          <w:w w:val="105"/>
        </w:rPr>
        <w:t>passwords</w:t>
      </w:r>
      <w:r>
        <w:rPr>
          <w:spacing w:val="-12"/>
          <w:w w:val="105"/>
        </w:rPr>
        <w:t xml:space="preserve"> </w:t>
      </w:r>
      <w:r>
        <w:rPr>
          <w:w w:val="105"/>
        </w:rPr>
        <w:t>or</w:t>
      </w:r>
      <w:r>
        <w:rPr>
          <w:spacing w:val="-13"/>
          <w:w w:val="105"/>
        </w:rPr>
        <w:t xml:space="preserve"> </w:t>
      </w:r>
      <w:r>
        <w:rPr>
          <w:w w:val="105"/>
        </w:rPr>
        <w:t>viewing</w:t>
      </w:r>
      <w:r>
        <w:rPr>
          <w:spacing w:val="-12"/>
          <w:w w:val="105"/>
        </w:rPr>
        <w:t xml:space="preserve"> </w:t>
      </w:r>
      <w:r>
        <w:rPr>
          <w:w w:val="105"/>
        </w:rPr>
        <w:t>sensitive</w:t>
      </w:r>
      <w:r>
        <w:rPr>
          <w:spacing w:val="-13"/>
          <w:w w:val="105"/>
        </w:rPr>
        <w:t xml:space="preserve"> </w:t>
      </w:r>
      <w:r>
        <w:rPr>
          <w:spacing w:val="-4"/>
          <w:w w:val="105"/>
        </w:rPr>
        <w:t>data</w:t>
      </w:r>
    </w:p>
    <w:p w14:paraId="74B985AE" w14:textId="77777777" w:rsidR="00C85DA3" w:rsidRDefault="00C85DA3">
      <w:pPr>
        <w:pStyle w:val="BodyText"/>
        <w:spacing w:before="24"/>
      </w:pPr>
    </w:p>
    <w:p w14:paraId="0C4A6876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Use</w:t>
      </w:r>
      <w:r>
        <w:rPr>
          <w:spacing w:val="-11"/>
          <w:w w:val="105"/>
        </w:rPr>
        <w:t xml:space="preserve"> </w:t>
      </w:r>
      <w:r>
        <w:rPr>
          <w:w w:val="105"/>
        </w:rPr>
        <w:t>secure</w:t>
      </w:r>
      <w:r>
        <w:rPr>
          <w:spacing w:val="-11"/>
          <w:w w:val="105"/>
        </w:rPr>
        <w:t xml:space="preserve"> </w:t>
      </w:r>
      <w:r>
        <w:rPr>
          <w:w w:val="105"/>
        </w:rPr>
        <w:t>storage</w:t>
      </w:r>
      <w:r>
        <w:rPr>
          <w:spacing w:val="-11"/>
          <w:w w:val="105"/>
        </w:rPr>
        <w:t xml:space="preserve"> </w:t>
      </w:r>
      <w:r>
        <w:rPr>
          <w:w w:val="105"/>
        </w:rPr>
        <w:t>when</w:t>
      </w:r>
      <w:r>
        <w:rPr>
          <w:spacing w:val="-12"/>
          <w:w w:val="105"/>
        </w:rPr>
        <w:t xml:space="preserve"> </w:t>
      </w:r>
      <w:r>
        <w:rPr>
          <w:w w:val="105"/>
        </w:rPr>
        <w:t>travelling</w:t>
      </w:r>
      <w:r>
        <w:rPr>
          <w:spacing w:val="-11"/>
          <w:w w:val="105"/>
        </w:rPr>
        <w:t xml:space="preserve"> </w:t>
      </w:r>
      <w:r>
        <w:rPr>
          <w:w w:val="105"/>
        </w:rPr>
        <w:t>(e.g.</w:t>
      </w:r>
      <w:r>
        <w:rPr>
          <w:spacing w:val="-10"/>
          <w:w w:val="105"/>
        </w:rPr>
        <w:t xml:space="preserve"> </w:t>
      </w:r>
      <w:r>
        <w:rPr>
          <w:w w:val="105"/>
        </w:rPr>
        <w:t>hotel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safes)</w:t>
      </w:r>
    </w:p>
    <w:p w14:paraId="1D964146" w14:textId="77777777" w:rsidR="00C85DA3" w:rsidRDefault="00C85DA3">
      <w:pPr>
        <w:pStyle w:val="BodyText"/>
        <w:spacing w:before="27"/>
      </w:pPr>
    </w:p>
    <w:p w14:paraId="2852DC12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Keep</w:t>
      </w:r>
      <w:r>
        <w:rPr>
          <w:spacing w:val="-3"/>
          <w:w w:val="105"/>
        </w:rPr>
        <w:t xml:space="preserve"> </w:t>
      </w:r>
      <w:r>
        <w:rPr>
          <w:w w:val="105"/>
        </w:rPr>
        <w:t>remote</w:t>
      </w:r>
      <w:r>
        <w:rPr>
          <w:spacing w:val="-3"/>
          <w:w w:val="105"/>
        </w:rPr>
        <w:t xml:space="preserve"> </w:t>
      </w:r>
      <w:r>
        <w:rPr>
          <w:w w:val="105"/>
        </w:rPr>
        <w:t>access tokens separate</w:t>
      </w:r>
      <w:r>
        <w:rPr>
          <w:spacing w:val="-5"/>
          <w:w w:val="105"/>
        </w:rPr>
        <w:t xml:space="preserve"> </w:t>
      </w:r>
      <w:r>
        <w:rPr>
          <w:w w:val="105"/>
        </w:rPr>
        <w:t>from</w:t>
      </w:r>
      <w:r>
        <w:rPr>
          <w:spacing w:val="-2"/>
          <w:w w:val="105"/>
        </w:rPr>
        <w:t xml:space="preserve"> laptops</w:t>
      </w:r>
    </w:p>
    <w:p w14:paraId="0DD15684" w14:textId="77777777" w:rsidR="00C85DA3" w:rsidRDefault="00C85DA3">
      <w:pPr>
        <w:pStyle w:val="ListParagraph"/>
        <w:sectPr w:rsidR="00C85DA3">
          <w:pgSz w:w="11910" w:h="16840"/>
          <w:pgMar w:top="1340" w:right="1417" w:bottom="1200" w:left="1417" w:header="0" w:footer="100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2F0AD5E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78"/>
      </w:pPr>
      <w:r>
        <w:lastRenderedPageBreak/>
        <w:t>Avoid</w:t>
      </w:r>
      <w:r>
        <w:rPr>
          <w:spacing w:val="33"/>
        </w:rPr>
        <w:t xml:space="preserve"> </w:t>
      </w:r>
      <w:r>
        <w:t>public</w:t>
      </w:r>
      <w:r>
        <w:rPr>
          <w:spacing w:val="36"/>
        </w:rPr>
        <w:t xml:space="preserve"> </w:t>
      </w:r>
      <w:r>
        <w:t>Wi-Fi</w:t>
      </w:r>
      <w:r>
        <w:rPr>
          <w:spacing w:val="32"/>
        </w:rPr>
        <w:t xml:space="preserve"> </w:t>
      </w:r>
      <w:r>
        <w:t>for</w:t>
      </w:r>
      <w:r>
        <w:rPr>
          <w:spacing w:val="34"/>
        </w:rPr>
        <w:t xml:space="preserve"> </w:t>
      </w:r>
      <w:r>
        <w:t>accessing</w:t>
      </w:r>
      <w:r>
        <w:rPr>
          <w:spacing w:val="38"/>
        </w:rPr>
        <w:t xml:space="preserve"> </w:t>
      </w:r>
      <w:r>
        <w:t>school</w:t>
      </w:r>
      <w:r>
        <w:rPr>
          <w:spacing w:val="32"/>
        </w:rPr>
        <w:t xml:space="preserve"> </w:t>
      </w:r>
      <w:r>
        <w:rPr>
          <w:spacing w:val="-2"/>
        </w:rPr>
        <w:t>systems</w:t>
      </w:r>
    </w:p>
    <w:p w14:paraId="5637B774" w14:textId="77777777" w:rsidR="00C85DA3" w:rsidRDefault="00C85DA3">
      <w:pPr>
        <w:pStyle w:val="BodyText"/>
        <w:spacing w:before="27"/>
      </w:pPr>
    </w:p>
    <w:p w14:paraId="3285C1D8" w14:textId="77777777" w:rsidR="00C85DA3" w:rsidRDefault="00B64E55">
      <w:pPr>
        <w:spacing w:before="1"/>
        <w:ind w:left="23"/>
      </w:pPr>
      <w:r>
        <w:rPr>
          <w:spacing w:val="2"/>
        </w:rPr>
        <w:t>School</w:t>
      </w:r>
      <w:r>
        <w:rPr>
          <w:spacing w:val="26"/>
        </w:rPr>
        <w:t xml:space="preserve"> </w:t>
      </w:r>
      <w:r>
        <w:rPr>
          <w:spacing w:val="2"/>
        </w:rPr>
        <w:t>equipment</w:t>
      </w:r>
      <w:r>
        <w:rPr>
          <w:spacing w:val="31"/>
        </w:rPr>
        <w:t xml:space="preserve"> </w:t>
      </w:r>
      <w:r>
        <w:rPr>
          <w:spacing w:val="2"/>
        </w:rPr>
        <w:t>is</w:t>
      </w:r>
      <w:r>
        <w:rPr>
          <w:spacing w:val="28"/>
        </w:rPr>
        <w:t xml:space="preserve"> </w:t>
      </w:r>
      <w:r>
        <w:rPr>
          <w:spacing w:val="2"/>
        </w:rPr>
        <w:t>for</w:t>
      </w:r>
      <w:r>
        <w:rPr>
          <w:spacing w:val="28"/>
        </w:rPr>
        <w:t xml:space="preserve"> </w:t>
      </w:r>
      <w:r>
        <w:rPr>
          <w:spacing w:val="2"/>
        </w:rPr>
        <w:t>use</w:t>
      </w:r>
      <w:r>
        <w:rPr>
          <w:spacing w:val="27"/>
        </w:rPr>
        <w:t xml:space="preserve"> </w:t>
      </w:r>
      <w:r>
        <w:rPr>
          <w:spacing w:val="2"/>
        </w:rPr>
        <w:t>by</w:t>
      </w:r>
      <w:r>
        <w:rPr>
          <w:spacing w:val="34"/>
        </w:rPr>
        <w:t xml:space="preserve"> </w:t>
      </w:r>
      <w:r>
        <w:rPr>
          <w:b/>
          <w:spacing w:val="2"/>
        </w:rPr>
        <w:t>authorized</w:t>
      </w:r>
      <w:r>
        <w:rPr>
          <w:b/>
          <w:spacing w:val="26"/>
        </w:rPr>
        <w:t xml:space="preserve"> </w:t>
      </w:r>
      <w:r>
        <w:rPr>
          <w:b/>
          <w:spacing w:val="2"/>
        </w:rPr>
        <w:t>school</w:t>
      </w:r>
      <w:r>
        <w:rPr>
          <w:b/>
          <w:spacing w:val="24"/>
        </w:rPr>
        <w:t xml:space="preserve"> </w:t>
      </w:r>
      <w:r>
        <w:rPr>
          <w:b/>
          <w:spacing w:val="2"/>
        </w:rPr>
        <w:t>users</w:t>
      </w:r>
      <w:r>
        <w:rPr>
          <w:b/>
          <w:spacing w:val="24"/>
        </w:rPr>
        <w:t xml:space="preserve"> </w:t>
      </w:r>
      <w:r>
        <w:rPr>
          <w:b/>
          <w:spacing w:val="-2"/>
        </w:rPr>
        <w:t>only</w:t>
      </w:r>
      <w:r>
        <w:rPr>
          <w:spacing w:val="-2"/>
        </w:rPr>
        <w:t>.</w:t>
      </w:r>
    </w:p>
    <w:p w14:paraId="506A5A1A" w14:textId="77777777" w:rsidR="00C85DA3" w:rsidRDefault="00C85DA3">
      <w:pPr>
        <w:pStyle w:val="BodyText"/>
        <w:spacing w:before="24"/>
      </w:pPr>
    </w:p>
    <w:p w14:paraId="1B0F8119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ind w:left="252" w:hanging="229"/>
      </w:pPr>
      <w:r>
        <w:rPr>
          <w:w w:val="110"/>
        </w:rPr>
        <w:t>Records</w:t>
      </w:r>
      <w:r>
        <w:rPr>
          <w:spacing w:val="-3"/>
          <w:w w:val="110"/>
        </w:rPr>
        <w:t xml:space="preserve"> </w:t>
      </w:r>
      <w:r>
        <w:rPr>
          <w:w w:val="110"/>
        </w:rPr>
        <w:t>and</w:t>
      </w:r>
      <w:r>
        <w:rPr>
          <w:spacing w:val="-1"/>
          <w:w w:val="110"/>
        </w:rPr>
        <w:t xml:space="preserve"> </w:t>
      </w:r>
      <w:r>
        <w:rPr>
          <w:spacing w:val="-2"/>
          <w:w w:val="110"/>
        </w:rPr>
        <w:t>Documents</w:t>
      </w:r>
    </w:p>
    <w:p w14:paraId="3CD853E7" w14:textId="77777777" w:rsidR="00C85DA3" w:rsidRDefault="00C85DA3">
      <w:pPr>
        <w:pStyle w:val="BodyText"/>
        <w:spacing w:before="27"/>
        <w:rPr>
          <w:b/>
        </w:rPr>
      </w:pPr>
    </w:p>
    <w:p w14:paraId="5217AB1F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line="357" w:lineRule="auto"/>
        <w:ind w:right="284"/>
      </w:pPr>
      <w:r>
        <w:rPr>
          <w:w w:val="105"/>
        </w:rPr>
        <w:t>Sensitive documents (e.g. safeguarding, staff and pupil files)</w:t>
      </w:r>
      <w:r>
        <w:rPr>
          <w:spacing w:val="-1"/>
          <w:w w:val="105"/>
        </w:rPr>
        <w:t xml:space="preserve"> </w:t>
      </w:r>
      <w:r>
        <w:rPr>
          <w:w w:val="105"/>
        </w:rPr>
        <w:t>must</w:t>
      </w:r>
      <w:r>
        <w:rPr>
          <w:spacing w:val="-1"/>
          <w:w w:val="105"/>
        </w:rPr>
        <w:t xml:space="preserve"> </w:t>
      </w:r>
      <w:r>
        <w:rPr>
          <w:w w:val="105"/>
        </w:rPr>
        <w:t>be stored in locked cabinets with restricted access</w:t>
      </w:r>
    </w:p>
    <w:p w14:paraId="710C94CF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64"/>
      </w:pPr>
      <w:r>
        <w:t>SEND</w:t>
      </w:r>
      <w:r>
        <w:rPr>
          <w:spacing w:val="28"/>
        </w:rPr>
        <w:t xml:space="preserve"> </w:t>
      </w:r>
      <w:r>
        <w:t>files</w:t>
      </w:r>
      <w:r>
        <w:rPr>
          <w:spacing w:val="27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stored</w:t>
      </w:r>
      <w:r>
        <w:rPr>
          <w:spacing w:val="31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locked</w:t>
      </w:r>
      <w:r>
        <w:rPr>
          <w:spacing w:val="27"/>
        </w:rPr>
        <w:t xml:space="preserve"> </w:t>
      </w:r>
      <w:r>
        <w:t>cupboard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Headteacher’s</w:t>
      </w:r>
      <w:r>
        <w:rPr>
          <w:spacing w:val="27"/>
        </w:rPr>
        <w:t xml:space="preserve"> </w:t>
      </w:r>
      <w:r>
        <w:rPr>
          <w:spacing w:val="-2"/>
        </w:rPr>
        <w:t>office</w:t>
      </w:r>
    </w:p>
    <w:p w14:paraId="0AB5AD28" w14:textId="77777777" w:rsidR="00C85DA3" w:rsidRDefault="00C85DA3">
      <w:pPr>
        <w:pStyle w:val="BodyText"/>
        <w:spacing w:before="25"/>
      </w:pPr>
    </w:p>
    <w:p w14:paraId="76C096FE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Archived</w:t>
      </w:r>
      <w:r>
        <w:rPr>
          <w:spacing w:val="-5"/>
          <w:w w:val="105"/>
        </w:rPr>
        <w:t xml:space="preserve"> </w:t>
      </w:r>
      <w:r>
        <w:rPr>
          <w:w w:val="105"/>
        </w:rPr>
        <w:t>documents</w:t>
      </w:r>
      <w:r>
        <w:rPr>
          <w:spacing w:val="-2"/>
          <w:w w:val="105"/>
        </w:rPr>
        <w:t xml:space="preserve"> </w:t>
      </w:r>
      <w:r>
        <w:rPr>
          <w:w w:val="105"/>
        </w:rPr>
        <w:t>must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4"/>
          <w:w w:val="105"/>
        </w:rPr>
        <w:t xml:space="preserve"> </w:t>
      </w:r>
      <w:r>
        <w:rPr>
          <w:w w:val="105"/>
        </w:rPr>
        <w:t>stored</w:t>
      </w:r>
      <w:r>
        <w:rPr>
          <w:spacing w:val="-2"/>
          <w:w w:val="105"/>
        </w:rPr>
        <w:t xml:space="preserve"> securely</w:t>
      </w:r>
    </w:p>
    <w:p w14:paraId="556D88B5" w14:textId="77777777" w:rsidR="00C85DA3" w:rsidRDefault="00C85DA3">
      <w:pPr>
        <w:pStyle w:val="BodyText"/>
        <w:spacing w:before="27"/>
      </w:pPr>
    </w:p>
    <w:p w14:paraId="66225A19" w14:textId="77777777" w:rsidR="00C85DA3" w:rsidRDefault="00B64E55">
      <w:pPr>
        <w:pStyle w:val="Heading2"/>
        <w:numPr>
          <w:ilvl w:val="0"/>
          <w:numId w:val="1"/>
        </w:numPr>
        <w:tabs>
          <w:tab w:val="left" w:pos="252"/>
        </w:tabs>
        <w:ind w:left="252" w:hanging="229"/>
      </w:pPr>
      <w:r>
        <w:rPr>
          <w:spacing w:val="2"/>
        </w:rPr>
        <w:t>Retention,</w:t>
      </w:r>
      <w:r>
        <w:rPr>
          <w:spacing w:val="34"/>
        </w:rPr>
        <w:t xml:space="preserve"> </w:t>
      </w:r>
      <w:r>
        <w:rPr>
          <w:spacing w:val="2"/>
        </w:rPr>
        <w:t>Destruction</w:t>
      </w:r>
      <w:r>
        <w:rPr>
          <w:spacing w:val="37"/>
        </w:rPr>
        <w:t xml:space="preserve"> </w:t>
      </w:r>
      <w:r>
        <w:rPr>
          <w:spacing w:val="2"/>
        </w:rPr>
        <w:t>&amp;</w:t>
      </w:r>
      <w:r>
        <w:rPr>
          <w:spacing w:val="38"/>
        </w:rPr>
        <w:t xml:space="preserve"> </w:t>
      </w:r>
      <w:r>
        <w:rPr>
          <w:spacing w:val="-2"/>
        </w:rPr>
        <w:t>Archiving</w:t>
      </w:r>
    </w:p>
    <w:p w14:paraId="4EE762D3" w14:textId="77777777" w:rsidR="00C85DA3" w:rsidRDefault="00C85DA3">
      <w:pPr>
        <w:pStyle w:val="BodyText"/>
        <w:spacing w:before="25"/>
        <w:rPr>
          <w:b/>
        </w:rPr>
      </w:pPr>
    </w:p>
    <w:p w14:paraId="1DC70827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Follow</w:t>
      </w:r>
      <w:r>
        <w:rPr>
          <w:spacing w:val="-11"/>
          <w:w w:val="105"/>
        </w:rPr>
        <w:t xml:space="preserve"> </w:t>
      </w:r>
      <w:r>
        <w:rPr>
          <w:w w:val="105"/>
        </w:rPr>
        <w:t>current</w:t>
      </w:r>
      <w:r>
        <w:rPr>
          <w:spacing w:val="-9"/>
          <w:w w:val="105"/>
        </w:rPr>
        <w:t xml:space="preserve"> </w:t>
      </w:r>
      <w:r>
        <w:rPr>
          <w:w w:val="105"/>
        </w:rPr>
        <w:t>guidelines</w:t>
      </w:r>
      <w:r>
        <w:rPr>
          <w:spacing w:val="-11"/>
          <w:w w:val="105"/>
        </w:rPr>
        <w:t xml:space="preserve"> </w:t>
      </w:r>
      <w:r>
        <w:rPr>
          <w:w w:val="105"/>
        </w:rPr>
        <w:t>for</w:t>
      </w:r>
      <w:r>
        <w:rPr>
          <w:spacing w:val="-8"/>
          <w:w w:val="105"/>
        </w:rPr>
        <w:t xml:space="preserve"> </w:t>
      </w:r>
      <w:r>
        <w:rPr>
          <w:w w:val="105"/>
        </w:rPr>
        <w:t>document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retention</w:t>
      </w:r>
    </w:p>
    <w:p w14:paraId="77908F4A" w14:textId="77777777" w:rsidR="00C85DA3" w:rsidRDefault="00C85DA3">
      <w:pPr>
        <w:pStyle w:val="BodyText"/>
        <w:spacing w:before="27"/>
      </w:pPr>
    </w:p>
    <w:p w14:paraId="7FD602E3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</w:pPr>
      <w:r>
        <w:rPr>
          <w:w w:val="105"/>
        </w:rPr>
        <w:t>Shred</w:t>
      </w:r>
      <w:r>
        <w:rPr>
          <w:spacing w:val="-5"/>
          <w:w w:val="105"/>
        </w:rPr>
        <w:t xml:space="preserve"> </w:t>
      </w:r>
      <w:r>
        <w:rPr>
          <w:w w:val="105"/>
        </w:rPr>
        <w:t>sensitive</w:t>
      </w:r>
      <w:r>
        <w:rPr>
          <w:spacing w:val="-4"/>
          <w:w w:val="105"/>
        </w:rPr>
        <w:t xml:space="preserve"> </w:t>
      </w:r>
      <w:r>
        <w:rPr>
          <w:w w:val="105"/>
        </w:rPr>
        <w:t>documents</w:t>
      </w:r>
      <w:r>
        <w:rPr>
          <w:spacing w:val="-3"/>
          <w:w w:val="105"/>
        </w:rPr>
        <w:t xml:space="preserve"> </w:t>
      </w:r>
      <w:r>
        <w:rPr>
          <w:w w:val="105"/>
        </w:rPr>
        <w:t>when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w w:val="105"/>
        </w:rPr>
        <w:t>longer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needed</w:t>
      </w:r>
    </w:p>
    <w:p w14:paraId="5039CC27" w14:textId="77777777" w:rsidR="00C85DA3" w:rsidRDefault="00C85DA3">
      <w:pPr>
        <w:pStyle w:val="BodyText"/>
        <w:spacing w:before="24"/>
      </w:pPr>
    </w:p>
    <w:p w14:paraId="5459E097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line="360" w:lineRule="auto"/>
        <w:ind w:right="46"/>
      </w:pPr>
      <w:r>
        <w:rPr>
          <w:w w:val="105"/>
        </w:rPr>
        <w:t>Child</w:t>
      </w:r>
      <w:r>
        <w:rPr>
          <w:spacing w:val="-4"/>
          <w:w w:val="105"/>
        </w:rPr>
        <w:t xml:space="preserve"> </w:t>
      </w:r>
      <w:r>
        <w:rPr>
          <w:w w:val="105"/>
        </w:rPr>
        <w:t>protection</w:t>
      </w:r>
      <w:r>
        <w:rPr>
          <w:spacing w:val="-2"/>
          <w:w w:val="105"/>
        </w:rPr>
        <w:t xml:space="preserve"> </w:t>
      </w:r>
      <w:r>
        <w:rPr>
          <w:w w:val="105"/>
        </w:rPr>
        <w:t>files</w:t>
      </w:r>
      <w:r>
        <w:rPr>
          <w:spacing w:val="-4"/>
          <w:w w:val="105"/>
        </w:rPr>
        <w:t xml:space="preserve"> </w:t>
      </w:r>
      <w:r>
        <w:rPr>
          <w:w w:val="105"/>
        </w:rPr>
        <w:t>must</w:t>
      </w:r>
      <w:r>
        <w:rPr>
          <w:spacing w:val="-2"/>
          <w:w w:val="105"/>
        </w:rPr>
        <w:t xml:space="preserve"> </w:t>
      </w:r>
      <w:r>
        <w:rPr>
          <w:w w:val="105"/>
        </w:rPr>
        <w:t>be</w:t>
      </w:r>
      <w:r>
        <w:rPr>
          <w:spacing w:val="-4"/>
          <w:w w:val="105"/>
        </w:rPr>
        <w:t xml:space="preserve"> </w:t>
      </w:r>
      <w:r>
        <w:rPr>
          <w:w w:val="105"/>
        </w:rPr>
        <w:t>copied</w:t>
      </w:r>
      <w:r>
        <w:rPr>
          <w:spacing w:val="-4"/>
          <w:w w:val="105"/>
        </w:rPr>
        <w:t xml:space="preserve"> </w:t>
      </w:r>
      <w:r>
        <w:rPr>
          <w:w w:val="105"/>
        </w:rPr>
        <w:t>before</w:t>
      </w:r>
      <w:r>
        <w:rPr>
          <w:spacing w:val="-4"/>
          <w:w w:val="105"/>
        </w:rPr>
        <w:t xml:space="preserve"> </w:t>
      </w:r>
      <w:proofErr w:type="gramStart"/>
      <w:r>
        <w:rPr>
          <w:w w:val="105"/>
        </w:rPr>
        <w:t>transfer</w:t>
      </w:r>
      <w:proofErr w:type="gramEnd"/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another</w:t>
      </w:r>
      <w:r>
        <w:rPr>
          <w:spacing w:val="-6"/>
          <w:w w:val="105"/>
        </w:rPr>
        <w:t xml:space="preserve"> </w:t>
      </w:r>
      <w:r>
        <w:rPr>
          <w:w w:val="105"/>
        </w:rPr>
        <w:t>school,</w:t>
      </w:r>
      <w:r>
        <w:rPr>
          <w:spacing w:val="-7"/>
          <w:w w:val="105"/>
        </w:rPr>
        <w:t xml:space="preserve"> </w:t>
      </w:r>
      <w:r>
        <w:rPr>
          <w:w w:val="105"/>
        </w:rPr>
        <w:t>signed</w:t>
      </w:r>
      <w:r>
        <w:rPr>
          <w:spacing w:val="-4"/>
          <w:w w:val="105"/>
        </w:rPr>
        <w:t xml:space="preserve"> </w:t>
      </w:r>
      <w:r>
        <w:rPr>
          <w:w w:val="105"/>
        </w:rPr>
        <w:t>for,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a copy</w:t>
      </w:r>
      <w:r>
        <w:rPr>
          <w:spacing w:val="-5"/>
          <w:w w:val="105"/>
        </w:rPr>
        <w:t xml:space="preserve"> </w:t>
      </w:r>
      <w:r>
        <w:rPr>
          <w:w w:val="105"/>
        </w:rPr>
        <w:t>retained</w:t>
      </w:r>
    </w:p>
    <w:p w14:paraId="1709D454" w14:textId="77777777" w:rsidR="00C85DA3" w:rsidRDefault="00B64E55">
      <w:pPr>
        <w:pStyle w:val="ListParagraph"/>
        <w:numPr>
          <w:ilvl w:val="1"/>
          <w:numId w:val="1"/>
        </w:numPr>
        <w:tabs>
          <w:tab w:val="left" w:pos="743"/>
        </w:tabs>
        <w:spacing w:before="162"/>
      </w:pPr>
      <w:r>
        <w:rPr>
          <w:w w:val="105"/>
        </w:rPr>
        <w:t>Archived</w:t>
      </w:r>
      <w:r>
        <w:rPr>
          <w:spacing w:val="-6"/>
          <w:w w:val="105"/>
        </w:rPr>
        <w:t xml:space="preserve"> </w:t>
      </w:r>
      <w:r>
        <w:rPr>
          <w:w w:val="105"/>
        </w:rPr>
        <w:t>files</w:t>
      </w:r>
      <w:r>
        <w:rPr>
          <w:spacing w:val="-5"/>
          <w:w w:val="105"/>
        </w:rPr>
        <w:t xml:space="preserve"> </w:t>
      </w:r>
      <w:r>
        <w:rPr>
          <w:w w:val="105"/>
        </w:rPr>
        <w:t>are</w:t>
      </w:r>
      <w:r>
        <w:rPr>
          <w:spacing w:val="-5"/>
          <w:w w:val="105"/>
        </w:rPr>
        <w:t xml:space="preserve"> </w:t>
      </w:r>
      <w:r>
        <w:rPr>
          <w:w w:val="105"/>
        </w:rPr>
        <w:t>stored</w:t>
      </w:r>
      <w:r>
        <w:rPr>
          <w:spacing w:val="-5"/>
          <w:w w:val="105"/>
        </w:rPr>
        <w:t xml:space="preserve"> </w:t>
      </w:r>
      <w:r>
        <w:rPr>
          <w:w w:val="105"/>
        </w:rPr>
        <w:t>securely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Headteacher’s</w:t>
      </w:r>
      <w:r>
        <w:rPr>
          <w:spacing w:val="-5"/>
          <w:w w:val="105"/>
        </w:rPr>
        <w:t xml:space="preserve"> </w:t>
      </w:r>
      <w:r>
        <w:rPr>
          <w:w w:val="105"/>
        </w:rPr>
        <w:t>office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5"/>
          <w:w w:val="105"/>
        </w:rPr>
        <w:t xml:space="preserve"> </w:t>
      </w:r>
      <w:r>
        <w:rPr>
          <w:w w:val="105"/>
        </w:rPr>
        <w:t>designated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cupboard</w:t>
      </w:r>
    </w:p>
    <w:p w14:paraId="6F235B53" w14:textId="77777777" w:rsidR="00C85DA3" w:rsidRDefault="00C85DA3">
      <w:pPr>
        <w:pStyle w:val="BodyText"/>
        <w:spacing w:before="24"/>
      </w:pPr>
    </w:p>
    <w:p w14:paraId="3A7383ED" w14:textId="5B620394" w:rsidR="00C85DA3" w:rsidRDefault="00B64E55">
      <w:pPr>
        <w:ind w:left="23"/>
      </w:pPr>
      <w:r>
        <w:rPr>
          <w:b/>
          <w:w w:val="105"/>
        </w:rPr>
        <w:t>Approved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by</w:t>
      </w:r>
      <w:r>
        <w:rPr>
          <w:w w:val="105"/>
        </w:rPr>
        <w:t>:</w:t>
      </w:r>
      <w:r>
        <w:rPr>
          <w:spacing w:val="-6"/>
          <w:w w:val="105"/>
        </w:rPr>
        <w:t xml:space="preserve"> </w:t>
      </w:r>
      <w:r w:rsidR="00FC1519">
        <w:rPr>
          <w:w w:val="105"/>
        </w:rPr>
        <w:t>Helen Hadley</w:t>
      </w:r>
    </w:p>
    <w:p w14:paraId="7C98EFD7" w14:textId="3921DC7B" w:rsidR="00C85DA3" w:rsidRDefault="00B64E55">
      <w:pPr>
        <w:spacing w:before="135"/>
        <w:ind w:left="23"/>
      </w:pPr>
      <w:r>
        <w:rPr>
          <w:b/>
          <w:w w:val="105"/>
        </w:rPr>
        <w:t>Date</w:t>
      </w:r>
      <w:r>
        <w:rPr>
          <w:w w:val="105"/>
        </w:rPr>
        <w:t>:</w:t>
      </w:r>
      <w:r>
        <w:rPr>
          <w:spacing w:val="9"/>
          <w:w w:val="105"/>
        </w:rPr>
        <w:t xml:space="preserve"> </w:t>
      </w:r>
      <w:r>
        <w:rPr>
          <w:spacing w:val="-2"/>
          <w:w w:val="105"/>
        </w:rPr>
        <w:t>2</w:t>
      </w:r>
      <w:r w:rsidR="00FC1519">
        <w:rPr>
          <w:spacing w:val="-2"/>
          <w:w w:val="105"/>
        </w:rPr>
        <w:t>3</w:t>
      </w:r>
      <w:r>
        <w:rPr>
          <w:spacing w:val="-2"/>
          <w:w w:val="105"/>
        </w:rPr>
        <w:t>.09.202</w:t>
      </w:r>
      <w:r w:rsidR="00FC1519">
        <w:rPr>
          <w:spacing w:val="-2"/>
          <w:w w:val="105"/>
        </w:rPr>
        <w:t>6</w:t>
      </w:r>
    </w:p>
    <w:p w14:paraId="1235F5A8" w14:textId="6C47EEF8" w:rsidR="00C85DA3" w:rsidRDefault="00B64E55">
      <w:pPr>
        <w:spacing w:before="135"/>
        <w:ind w:left="23"/>
      </w:pPr>
      <w:r>
        <w:rPr>
          <w:b/>
          <w:w w:val="110"/>
        </w:rPr>
        <w:t>Last</w:t>
      </w:r>
      <w:r>
        <w:rPr>
          <w:b/>
          <w:spacing w:val="-13"/>
          <w:w w:val="110"/>
        </w:rPr>
        <w:t xml:space="preserve"> </w:t>
      </w:r>
      <w:r>
        <w:rPr>
          <w:b/>
          <w:w w:val="110"/>
        </w:rPr>
        <w:t>Reviewed</w:t>
      </w:r>
      <w:r>
        <w:rPr>
          <w:w w:val="110"/>
        </w:rPr>
        <w:t>: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2</w:t>
      </w:r>
      <w:r w:rsidR="00FC1519">
        <w:rPr>
          <w:spacing w:val="-2"/>
          <w:w w:val="110"/>
        </w:rPr>
        <w:t>3</w:t>
      </w:r>
      <w:r>
        <w:rPr>
          <w:spacing w:val="-2"/>
          <w:w w:val="110"/>
        </w:rPr>
        <w:t>.09.202</w:t>
      </w:r>
      <w:r w:rsidR="00FC1519">
        <w:rPr>
          <w:spacing w:val="-2"/>
          <w:w w:val="110"/>
        </w:rPr>
        <w:t>6</w:t>
      </w:r>
    </w:p>
    <w:p w14:paraId="3B1DECE6" w14:textId="2D197185" w:rsidR="00C85DA3" w:rsidRDefault="00B64E55">
      <w:pPr>
        <w:spacing w:before="135"/>
        <w:ind w:left="23"/>
      </w:pPr>
      <w:r>
        <w:rPr>
          <w:b/>
        </w:rPr>
        <w:t>Next</w:t>
      </w:r>
      <w:r>
        <w:rPr>
          <w:b/>
          <w:spacing w:val="33"/>
        </w:rPr>
        <w:t xml:space="preserve"> </w:t>
      </w:r>
      <w:r>
        <w:rPr>
          <w:b/>
        </w:rPr>
        <w:t>Review</w:t>
      </w:r>
      <w:r>
        <w:rPr>
          <w:b/>
          <w:spacing w:val="32"/>
        </w:rPr>
        <w:t xml:space="preserve"> </w:t>
      </w:r>
      <w:r>
        <w:rPr>
          <w:b/>
        </w:rPr>
        <w:t>Due</w:t>
      </w:r>
      <w:r>
        <w:t>:</w:t>
      </w:r>
      <w:r>
        <w:rPr>
          <w:spacing w:val="31"/>
        </w:rPr>
        <w:t xml:space="preserve"> </w:t>
      </w:r>
      <w:r>
        <w:rPr>
          <w:spacing w:val="-2"/>
        </w:rPr>
        <w:t>2</w:t>
      </w:r>
      <w:r w:rsidR="00FC1519">
        <w:rPr>
          <w:spacing w:val="-2"/>
        </w:rPr>
        <w:t>3</w:t>
      </w:r>
      <w:r>
        <w:rPr>
          <w:spacing w:val="-2"/>
        </w:rPr>
        <w:t>.09.202</w:t>
      </w:r>
      <w:r w:rsidR="00FC1519">
        <w:rPr>
          <w:spacing w:val="-2"/>
        </w:rPr>
        <w:t>7</w:t>
      </w:r>
    </w:p>
    <w:sectPr w:rsidR="00C85DA3">
      <w:pgSz w:w="11910" w:h="16840"/>
      <w:pgMar w:top="1340" w:right="1417" w:bottom="1200" w:left="1417" w:header="0" w:footer="100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D30C3" w14:textId="77777777" w:rsidR="00B64E55" w:rsidRDefault="00B64E55">
      <w:r>
        <w:separator/>
      </w:r>
    </w:p>
  </w:endnote>
  <w:endnote w:type="continuationSeparator" w:id="0">
    <w:p w14:paraId="1FEBB31E" w14:textId="77777777" w:rsidR="00B64E55" w:rsidRDefault="00B6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0B39" w14:textId="77777777" w:rsidR="00C85DA3" w:rsidRDefault="00B64E55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5BA3AEEE" wp14:editId="317AB9DA">
              <wp:simplePos x="0" y="0"/>
              <wp:positionH relativeFrom="page">
                <wp:posOffset>3707257</wp:posOffset>
              </wp:positionH>
              <wp:positionV relativeFrom="page">
                <wp:posOffset>9917379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C25E3" w14:textId="77777777" w:rsidR="00C85DA3" w:rsidRDefault="00B64E55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A3AEE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9pt;margin-top:780.9pt;width:12.6pt;height:13.05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JbKQzrhAAAADQEA&#10;AA8AAAAAAAAAAAAAAAAA6wMAAGRycy9kb3ducmV2LnhtbFBLBQYAAAAABAAEAPMAAAD5BAAAAAA=&#10;" filled="f" stroked="f">
              <v:textbox inset="0,0,0,0">
                <w:txbxContent>
                  <w:p w14:paraId="44CC25E3" w14:textId="77777777" w:rsidR="00C85DA3" w:rsidRDefault="00B64E55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61ED4" w14:textId="77777777" w:rsidR="00B64E55" w:rsidRDefault="00B64E55">
      <w:r>
        <w:separator/>
      </w:r>
    </w:p>
  </w:footnote>
  <w:footnote w:type="continuationSeparator" w:id="0">
    <w:p w14:paraId="0592A9EA" w14:textId="77777777" w:rsidR="00B64E55" w:rsidRDefault="00B64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80A7F"/>
    <w:multiLevelType w:val="hybridMultilevel"/>
    <w:tmpl w:val="B73ACB5A"/>
    <w:lvl w:ilvl="0" w:tplc="D61C6BCC">
      <w:start w:val="1"/>
      <w:numFmt w:val="decimal"/>
      <w:lvlText w:val="%1."/>
      <w:lvlJc w:val="left"/>
      <w:pPr>
        <w:ind w:left="253" w:hanging="23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8"/>
        <w:sz w:val="22"/>
        <w:szCs w:val="22"/>
        <w:lang w:val="en-US" w:eastAsia="en-US" w:bidi="ar-SA"/>
      </w:rPr>
    </w:lvl>
    <w:lvl w:ilvl="1" w:tplc="F5601480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E3EED3C6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048E33AC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4" w:tplc="C9E4D150">
      <w:numFmt w:val="bullet"/>
      <w:lvlText w:val="•"/>
      <w:lvlJc w:val="left"/>
      <w:pPr>
        <w:ind w:left="3517" w:hanging="360"/>
      </w:pPr>
      <w:rPr>
        <w:rFonts w:hint="default"/>
        <w:lang w:val="en-US" w:eastAsia="en-US" w:bidi="ar-SA"/>
      </w:rPr>
    </w:lvl>
    <w:lvl w:ilvl="5" w:tplc="844A91E6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6" w:tplc="D274319A">
      <w:numFmt w:val="bullet"/>
      <w:lvlText w:val="•"/>
      <w:lvlJc w:val="left"/>
      <w:pPr>
        <w:ind w:left="5369" w:hanging="360"/>
      </w:pPr>
      <w:rPr>
        <w:rFonts w:hint="default"/>
        <w:lang w:val="en-US" w:eastAsia="en-US" w:bidi="ar-SA"/>
      </w:rPr>
    </w:lvl>
    <w:lvl w:ilvl="7" w:tplc="2D54483A">
      <w:numFmt w:val="bullet"/>
      <w:lvlText w:val="•"/>
      <w:lvlJc w:val="left"/>
      <w:pPr>
        <w:ind w:left="6294" w:hanging="360"/>
      </w:pPr>
      <w:rPr>
        <w:rFonts w:hint="default"/>
        <w:lang w:val="en-US" w:eastAsia="en-US" w:bidi="ar-SA"/>
      </w:rPr>
    </w:lvl>
    <w:lvl w:ilvl="8" w:tplc="55CCD860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</w:abstractNum>
  <w:num w:numId="1" w16cid:durableId="475992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DA3"/>
    <w:rsid w:val="0058338A"/>
    <w:rsid w:val="005C0918"/>
    <w:rsid w:val="00A173AE"/>
    <w:rsid w:val="00B64E55"/>
    <w:rsid w:val="00C85DA3"/>
    <w:rsid w:val="00FC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12B30"/>
  <w15:docId w15:val="{940A2E91-E064-4E33-BE3B-29BA5B0C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350"/>
      <w:ind w:left="1721" w:right="1716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52" w:hanging="229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7"/>
      <w:ind w:right="2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74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1bodycopy10pt">
    <w:name w:val="1 body copy 10pt"/>
    <w:basedOn w:val="Normal"/>
    <w:link w:val="1bodycopy10ptChar"/>
    <w:qFormat/>
    <w:rsid w:val="00A173AE"/>
    <w:pPr>
      <w:widowControl/>
      <w:autoSpaceDE/>
      <w:autoSpaceDN/>
      <w:spacing w:after="120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A173AE"/>
    <w:rPr>
      <w:rFonts w:ascii="Arial" w:eastAsia="MS Mincho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Greenow-Langford</dc:creator>
  <cp:lastModifiedBy>Helen Hadley</cp:lastModifiedBy>
  <cp:revision>4</cp:revision>
  <dcterms:created xsi:type="dcterms:W3CDTF">2026-09-23T12:08:00Z</dcterms:created>
  <dcterms:modified xsi:type="dcterms:W3CDTF">2026-09-23T12:16:00Z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2026-09-23T00:00:00Z</vt:filetime>
  </property>
  <property fmtid="{D5CDD505-2E9C-101B-9397-08002B2CF9AE}" pid="5" name="Producer">
    <vt:lpwstr>Microsoft® Word for Microsoft 365</vt:lpwstr>
  </property>
</Properties>
</file>