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8789" w14:textId="77777777" w:rsidR="00FE2CC8" w:rsidRDefault="00FE2CC8" w:rsidP="00FE2CC8">
      <w:pPr>
        <w:rPr>
          <w:rFonts w:ascii="Comic Sans MS" w:hAnsi="Comic Sans MS"/>
          <w:b/>
          <w:bCs/>
        </w:rPr>
      </w:pPr>
    </w:p>
    <w:p w14:paraId="128127D3" w14:textId="77777777" w:rsidR="00FE2CC8" w:rsidRDefault="00FE2CC8" w:rsidP="00FE2CC8">
      <w:pPr>
        <w:rPr>
          <w:rFonts w:ascii="Comic Sans MS" w:hAnsi="Comic Sans MS"/>
          <w:b/>
          <w:bCs/>
        </w:rPr>
      </w:pPr>
    </w:p>
    <w:p w14:paraId="096782B5" w14:textId="77777777" w:rsidR="00FE2CC8" w:rsidRDefault="00FE2CC8" w:rsidP="00FE2CC8">
      <w:pPr>
        <w:rPr>
          <w:rFonts w:ascii="Comic Sans MS" w:hAnsi="Comic Sans MS"/>
          <w:b/>
          <w:bCs/>
        </w:rPr>
      </w:pPr>
    </w:p>
    <w:p w14:paraId="058E9752" w14:textId="7FE182E5" w:rsidR="00FE2CC8" w:rsidRPr="00FE2CC8" w:rsidRDefault="00FE2CC8" w:rsidP="00FE2CC8">
      <w:pPr>
        <w:rPr>
          <w:rFonts w:ascii="Comic Sans MS" w:hAnsi="Comic Sans MS"/>
          <w:b/>
          <w:bCs/>
        </w:rPr>
      </w:pPr>
      <w:r w:rsidRPr="00FE2CC8">
        <w:rPr>
          <w:rFonts w:ascii="Comic Sans MS" w:hAnsi="Comic Sans MS"/>
          <w:b/>
          <w:bCs/>
        </w:rPr>
        <w:t>Fox Class Autumn 1 Newsletter</w:t>
      </w:r>
    </w:p>
    <w:p w14:paraId="4A4FD664" w14:textId="7D65544A" w:rsidR="00FE2CC8" w:rsidRPr="00FE2CC8" w:rsidRDefault="00FE2CC8" w:rsidP="00FE2CC8">
      <w:pPr>
        <w:rPr>
          <w:rFonts w:ascii="Comic Sans MS" w:hAnsi="Comic Sans MS"/>
        </w:rPr>
      </w:pPr>
      <w:r w:rsidRPr="00FE2CC8">
        <w:rPr>
          <w:rFonts w:ascii="Comic Sans MS" w:hAnsi="Comic Sans MS"/>
        </w:rPr>
        <w:t>Dear Parents and Carers,</w:t>
      </w:r>
      <w:r w:rsidRPr="00FE2CC8">
        <w:rPr>
          <w:noProof/>
          <w:sz w:val="20"/>
          <w:szCs w:val="20"/>
        </w:rPr>
        <w:t xml:space="preserve"> </w:t>
      </w:r>
    </w:p>
    <w:p w14:paraId="73E09D9B" w14:textId="16081712" w:rsidR="00FE2CC8" w:rsidRPr="00FE2CC8" w:rsidRDefault="00FE2CC8" w:rsidP="00FE2CC8">
      <w:pPr>
        <w:rPr>
          <w:rFonts w:ascii="Comic Sans MS" w:hAnsi="Comic Sans MS"/>
        </w:rPr>
      </w:pPr>
      <w:r w:rsidRPr="00FE2CC8">
        <w:rPr>
          <w:rFonts w:ascii="Comic Sans MS" w:hAnsi="Comic Sans MS"/>
        </w:rPr>
        <w:t xml:space="preserve">I hope you are all well. I wanted to take this opportunity to share some important information and updates about our Fox class for this half term. It is a busy and exciting time, with lots of learning opportunities ahead as we begin our journey in Fox class together. </w:t>
      </w:r>
    </w:p>
    <w:p w14:paraId="0B0B3700" w14:textId="4B6A1B80" w:rsidR="00FE2CC8" w:rsidRPr="00FE2CC8" w:rsidRDefault="00FE2CC8" w:rsidP="00FE2CC8">
      <w:pPr>
        <w:rPr>
          <w:rFonts w:ascii="Comic Sans MS" w:hAnsi="Comic Sans MS"/>
          <w:b/>
          <w:bCs/>
        </w:rPr>
      </w:pPr>
      <w:r w:rsidRPr="00FE2CC8">
        <w:rPr>
          <w:rFonts w:ascii="Comic Sans MS" w:hAnsi="Comic Sans MS"/>
          <w:b/>
          <w:bCs/>
        </w:rPr>
        <w:t>PE Arrangements</w:t>
      </w:r>
    </w:p>
    <w:p w14:paraId="4849BFDC" w14:textId="77777777" w:rsidR="00FE2CC8" w:rsidRPr="00FE2CC8" w:rsidRDefault="00FE2CC8" w:rsidP="00FE2CC8">
      <w:pPr>
        <w:rPr>
          <w:rFonts w:ascii="Comic Sans MS" w:hAnsi="Comic Sans MS"/>
        </w:rPr>
      </w:pPr>
      <w:r w:rsidRPr="00FE2CC8">
        <w:rPr>
          <w:rFonts w:ascii="Comic Sans MS" w:hAnsi="Comic Sans MS"/>
        </w:rPr>
        <w:t xml:space="preserve">Our timetabled PE day will be on a </w:t>
      </w:r>
      <w:r w:rsidRPr="00FE2CC8">
        <w:rPr>
          <w:rFonts w:ascii="Comic Sans MS" w:hAnsi="Comic Sans MS"/>
          <w:b/>
          <w:bCs/>
        </w:rPr>
        <w:t>Tuesday</w:t>
      </w:r>
      <w:r w:rsidRPr="00FE2CC8">
        <w:rPr>
          <w:rFonts w:ascii="Comic Sans MS" w:hAnsi="Comic Sans MS"/>
        </w:rPr>
        <w:t xml:space="preserve">. Please ensure that children bring their PE kit into school on this </w:t>
      </w:r>
      <w:proofErr w:type="gramStart"/>
      <w:r w:rsidRPr="00FE2CC8">
        <w:rPr>
          <w:rFonts w:ascii="Comic Sans MS" w:hAnsi="Comic Sans MS"/>
        </w:rPr>
        <w:t>day</w:t>
      </w:r>
      <w:proofErr w:type="gramEnd"/>
      <w:r w:rsidRPr="00FE2CC8">
        <w:rPr>
          <w:rFonts w:ascii="Comic Sans MS" w:hAnsi="Comic Sans MS"/>
        </w:rPr>
        <w:t xml:space="preserve"> so they are ready to participate fully in our sessions.</w:t>
      </w:r>
    </w:p>
    <w:p w14:paraId="505231FD" w14:textId="07F0BB5F" w:rsidR="00FE2CC8" w:rsidRPr="00FE2CC8" w:rsidRDefault="00FE2CC8" w:rsidP="00FE2CC8">
      <w:pPr>
        <w:rPr>
          <w:rFonts w:ascii="Comic Sans MS" w:hAnsi="Comic Sans MS"/>
          <w:b/>
          <w:bCs/>
        </w:rPr>
      </w:pPr>
      <w:r w:rsidRPr="00FE2CC8">
        <w:rPr>
          <w:rFonts w:ascii="Comic Sans MS" w:hAnsi="Comic Sans MS"/>
          <w:b/>
          <w:bCs/>
        </w:rPr>
        <w:t>Homework Expectations</w:t>
      </w:r>
    </w:p>
    <w:p w14:paraId="7C54934B" w14:textId="666B39BA" w:rsidR="00FE2CC8" w:rsidRPr="00FE2CC8" w:rsidRDefault="00FE2CC8" w:rsidP="00FE2CC8">
      <w:pPr>
        <w:rPr>
          <w:rFonts w:ascii="Comic Sans MS" w:hAnsi="Comic Sans MS"/>
        </w:rPr>
      </w:pPr>
      <w:r w:rsidRPr="00FE2CC8">
        <w:rPr>
          <w:rFonts w:ascii="Comic Sans MS" w:hAnsi="Comic Sans MS"/>
        </w:rPr>
        <w:t xml:space="preserve">Weekly homework will focus on key skills in </w:t>
      </w:r>
      <w:r w:rsidRPr="00FE2CC8">
        <w:rPr>
          <w:rFonts w:ascii="Comic Sans MS" w:hAnsi="Comic Sans MS"/>
          <w:b/>
          <w:bCs/>
        </w:rPr>
        <w:t>Maths and Writing</w:t>
      </w:r>
      <w:r w:rsidRPr="00FE2CC8">
        <w:rPr>
          <w:rFonts w:ascii="Comic Sans MS" w:hAnsi="Comic Sans MS"/>
        </w:rPr>
        <w:t>. In addition to this, a homework topic sheet will be sent out via ClassDojo. The sheet will feature a selection of tasks, and children are asked to choose one task each week to complete alongside their weekly Maths and English.</w:t>
      </w:r>
    </w:p>
    <w:p w14:paraId="53A3A306" w14:textId="4EB5512A" w:rsidR="00FE2CC8" w:rsidRPr="00FE2CC8" w:rsidRDefault="00FE2CC8" w:rsidP="00FE2CC8">
      <w:pPr>
        <w:rPr>
          <w:rFonts w:ascii="Comic Sans MS" w:hAnsi="Comic Sans MS"/>
        </w:rPr>
      </w:pPr>
      <w:r w:rsidRPr="00FE2CC8">
        <w:rPr>
          <w:rFonts w:ascii="Comic Sans MS" w:hAnsi="Comic Sans MS"/>
        </w:rPr>
        <w:t xml:space="preserve">Regular completion of homework is extremely important in reinforcing classroom learning and building confidence. To encourage this, children who complete their homework consistently will be recognized and rewarded in class. We really appreciate your support in helping your child to develop good homework routines. </w:t>
      </w:r>
    </w:p>
    <w:p w14:paraId="47B203E8" w14:textId="47FD5527" w:rsidR="00FE2CC8" w:rsidRPr="00FE2CC8" w:rsidRDefault="00FE2CC8" w:rsidP="00FE2CC8">
      <w:pPr>
        <w:rPr>
          <w:rFonts w:ascii="Comic Sans MS" w:hAnsi="Comic Sans MS"/>
          <w:b/>
          <w:bCs/>
        </w:rPr>
      </w:pPr>
      <w:r w:rsidRPr="00FE2CC8">
        <w:rPr>
          <w:rFonts w:ascii="Comic Sans MS" w:hAnsi="Comic Sans MS"/>
          <w:b/>
          <w:bCs/>
        </w:rPr>
        <w:t>Reading at Home &amp; Reading Diaries</w:t>
      </w:r>
    </w:p>
    <w:p w14:paraId="134CB63F" w14:textId="78605CC9" w:rsidR="00FE2CC8" w:rsidRPr="00FE2CC8" w:rsidRDefault="00FE2CC8" w:rsidP="00FE2CC8">
      <w:pPr>
        <w:rPr>
          <w:rFonts w:ascii="Comic Sans MS" w:hAnsi="Comic Sans MS"/>
        </w:rPr>
      </w:pPr>
      <w:r w:rsidRPr="00FE2CC8">
        <w:rPr>
          <w:rFonts w:ascii="Comic Sans MS" w:hAnsi="Comic Sans MS"/>
        </w:rPr>
        <w:t xml:space="preserve">Reading remains one of the most important ways you can support your child’s learning. To ensure reading at home is properly recorded and supported, </w:t>
      </w:r>
      <w:r w:rsidRPr="00FE2CC8">
        <w:rPr>
          <w:rFonts w:ascii="Comic Sans MS" w:hAnsi="Comic Sans MS"/>
          <w:b/>
          <w:bCs/>
        </w:rPr>
        <w:t>reading diaries need to be in school every day and taken home every night</w:t>
      </w:r>
      <w:r w:rsidRPr="00FE2CC8">
        <w:rPr>
          <w:rFonts w:ascii="Comic Sans MS" w:hAnsi="Comic Sans MS"/>
        </w:rPr>
        <w:t xml:space="preserve">. Diaries will be checked and marked in and out each day to track progress, as regular home reading has immense benefits for comprehension, vocabulary, and overall confidence. </w:t>
      </w:r>
    </w:p>
    <w:p w14:paraId="00F855FF" w14:textId="77777777" w:rsidR="00FE2CC8" w:rsidRPr="00FE2CC8" w:rsidRDefault="00FE2CC8" w:rsidP="00FE2CC8">
      <w:pPr>
        <w:rPr>
          <w:rFonts w:ascii="Comic Sans MS" w:hAnsi="Comic Sans MS"/>
          <w:b/>
          <w:bCs/>
        </w:rPr>
      </w:pPr>
      <w:r w:rsidRPr="00FE2CC8">
        <w:rPr>
          <w:rFonts w:ascii="Comic Sans MS" w:hAnsi="Comic Sans MS"/>
          <w:b/>
          <w:bCs/>
        </w:rPr>
        <w:t>"Adopt a Shelf" Class Reading Idea</w:t>
      </w:r>
    </w:p>
    <w:p w14:paraId="5207D993" w14:textId="708EA9C2" w:rsidR="00FE2CC8" w:rsidRPr="00FE2CC8" w:rsidRDefault="00FE2CC8" w:rsidP="00FE2CC8">
      <w:pPr>
        <w:rPr>
          <w:rFonts w:ascii="Comic Sans MS" w:hAnsi="Comic Sans MS"/>
        </w:rPr>
      </w:pPr>
      <w:r w:rsidRPr="00FE2CC8">
        <w:rPr>
          <w:rFonts w:ascii="Comic Sans MS" w:hAnsi="Comic Sans MS"/>
        </w:rPr>
        <w:t xml:space="preserve">To foster a love for reading across the class, we are introducing our new </w:t>
      </w:r>
      <w:r w:rsidRPr="00FE2CC8">
        <w:rPr>
          <w:rFonts w:ascii="Comic Sans MS" w:hAnsi="Comic Sans MS"/>
          <w:b/>
          <w:bCs/>
        </w:rPr>
        <w:t>"Adopt a Shelf"</w:t>
      </w:r>
      <w:r w:rsidRPr="00FE2CC8">
        <w:rPr>
          <w:rFonts w:ascii="Comic Sans MS" w:hAnsi="Comic Sans MS"/>
        </w:rPr>
        <w:t xml:space="preserve"> idea! Each week, one child will have the opportunity to bring in a book (or a few!) from home to display on our special classroom shelf. They will get to show these to their classmates, explain why they like them, perhaps read a short section to the class, or even lend a favo</w:t>
      </w:r>
      <w:r w:rsidRPr="00FE2CC8">
        <w:rPr>
          <w:rFonts w:ascii="Comic Sans MS" w:hAnsi="Comic Sans MS"/>
        </w:rPr>
        <w:t>u</w:t>
      </w:r>
      <w:r w:rsidRPr="00FE2CC8">
        <w:rPr>
          <w:rFonts w:ascii="Comic Sans MS" w:hAnsi="Comic Sans MS"/>
        </w:rPr>
        <w:t>rite book to a friend.</w:t>
      </w:r>
      <w:r w:rsidRPr="00FE2CC8">
        <w:rPr>
          <w:noProof/>
          <w:sz w:val="20"/>
          <w:szCs w:val="20"/>
        </w:rPr>
        <w:t xml:space="preserve"> </w:t>
      </w:r>
    </w:p>
    <w:p w14:paraId="1232B040" w14:textId="77777777" w:rsidR="00FE2CC8" w:rsidRPr="00FE2CC8" w:rsidRDefault="00FE2CC8" w:rsidP="00FE2CC8">
      <w:pPr>
        <w:rPr>
          <w:rFonts w:ascii="Comic Sans MS" w:hAnsi="Comic Sans MS"/>
          <w:b/>
          <w:bCs/>
        </w:rPr>
      </w:pPr>
      <w:r w:rsidRPr="00FE2CC8">
        <w:rPr>
          <w:rFonts w:ascii="Comic Sans MS" w:hAnsi="Comic Sans MS"/>
          <w:b/>
          <w:bCs/>
        </w:rPr>
        <w:t>Times Tables Practice</w:t>
      </w:r>
    </w:p>
    <w:p w14:paraId="2B8074BB" w14:textId="77777777" w:rsidR="00FE2CC8" w:rsidRDefault="00FE2CC8" w:rsidP="00FE2CC8">
      <w:pPr>
        <w:rPr>
          <w:rFonts w:ascii="Comic Sans MS" w:hAnsi="Comic Sans MS"/>
        </w:rPr>
      </w:pPr>
    </w:p>
    <w:p w14:paraId="107D788F" w14:textId="77777777" w:rsidR="00FE2CC8" w:rsidRDefault="00FE2CC8" w:rsidP="00FE2CC8">
      <w:pPr>
        <w:rPr>
          <w:rFonts w:ascii="Comic Sans MS" w:hAnsi="Comic Sans MS"/>
        </w:rPr>
      </w:pPr>
    </w:p>
    <w:p w14:paraId="22A9E61A" w14:textId="77777777" w:rsidR="00FE2CC8" w:rsidRDefault="00FE2CC8" w:rsidP="00FE2CC8">
      <w:pPr>
        <w:rPr>
          <w:rFonts w:ascii="Comic Sans MS" w:hAnsi="Comic Sans MS"/>
        </w:rPr>
      </w:pPr>
    </w:p>
    <w:p w14:paraId="3DA05001" w14:textId="3886B3BB" w:rsidR="00FE2CC8" w:rsidRPr="00FE2CC8" w:rsidRDefault="00FE2CC8" w:rsidP="00FE2CC8">
      <w:pPr>
        <w:rPr>
          <w:rFonts w:ascii="Comic Sans MS" w:hAnsi="Comic Sans MS"/>
        </w:rPr>
      </w:pPr>
      <w:r w:rsidRPr="00FE2CC8">
        <w:rPr>
          <w:rFonts w:ascii="Comic Sans MS" w:hAnsi="Comic Sans MS"/>
        </w:rPr>
        <w:t xml:space="preserve">We will continue to use TT Rockstars to support the children’s recall of multiplication facts. Quick and accurate recall is essential for many areas of maths, particularly as we approach SATs. Regular practice at home, even for short periods, makes a noticeable difference. </w:t>
      </w:r>
    </w:p>
    <w:p w14:paraId="0026AAD3" w14:textId="77777777" w:rsidR="00FE2CC8" w:rsidRPr="00FE2CC8" w:rsidRDefault="00FE2CC8" w:rsidP="00FE2CC8">
      <w:pPr>
        <w:rPr>
          <w:rFonts w:ascii="Comic Sans MS" w:hAnsi="Comic Sans MS"/>
          <w:b/>
          <w:bCs/>
        </w:rPr>
      </w:pPr>
      <w:r w:rsidRPr="00FE2CC8">
        <w:rPr>
          <w:rFonts w:ascii="Comic Sans MS" w:hAnsi="Comic Sans MS"/>
          <w:b/>
          <w:bCs/>
        </w:rPr>
        <w:t>SATs Information</w:t>
      </w:r>
    </w:p>
    <w:p w14:paraId="66740358" w14:textId="77777777" w:rsidR="00FE2CC8" w:rsidRPr="00FE2CC8" w:rsidRDefault="00FE2CC8" w:rsidP="00FE2CC8">
      <w:pPr>
        <w:rPr>
          <w:rFonts w:ascii="Comic Sans MS" w:hAnsi="Comic Sans MS"/>
        </w:rPr>
      </w:pPr>
      <w:r w:rsidRPr="00FE2CC8">
        <w:rPr>
          <w:rFonts w:ascii="Comic Sans MS" w:hAnsi="Comic Sans MS"/>
        </w:rPr>
        <w:t xml:space="preserve">There will be a SATs information meeting for parents later in the year to discuss the tests, how they are structured, and how you can support your child at home. Further details regarding dates and scheduling will be shared in due course. </w:t>
      </w:r>
    </w:p>
    <w:p w14:paraId="0BB124A2" w14:textId="77777777" w:rsidR="00FE2CC8" w:rsidRPr="00FE2CC8" w:rsidRDefault="00FE2CC8" w:rsidP="00FE2CC8">
      <w:pPr>
        <w:rPr>
          <w:rFonts w:ascii="Comic Sans MS" w:hAnsi="Comic Sans MS"/>
        </w:rPr>
      </w:pPr>
      <w:r w:rsidRPr="00FE2CC8">
        <w:rPr>
          <w:rFonts w:ascii="Comic Sans MS" w:hAnsi="Comic Sans MS"/>
        </w:rPr>
        <w:t xml:space="preserve">SATs week itself will take place in May. We understand this can feel like a significant time for both children and parents, but we will ensure the children feel prepared, supported, and confident. </w:t>
      </w:r>
    </w:p>
    <w:p w14:paraId="72010CD2" w14:textId="77777777" w:rsidR="00896F2D" w:rsidRPr="00896F2D" w:rsidRDefault="00896F2D" w:rsidP="00896F2D">
      <w:pPr>
        <w:rPr>
          <w:rFonts w:ascii="Comic Sans MS" w:hAnsi="Comic Sans MS"/>
          <w:b/>
          <w:bCs/>
        </w:rPr>
      </w:pPr>
      <w:r w:rsidRPr="00896F2D">
        <w:rPr>
          <w:rFonts w:ascii="Comic Sans MS" w:hAnsi="Comic Sans MS"/>
          <w:b/>
          <w:bCs/>
        </w:rPr>
        <w:t>Curriculum Focus – Enchanted Baghdad</w:t>
      </w:r>
    </w:p>
    <w:p w14:paraId="2D55D910" w14:textId="77777777" w:rsidR="00896F2D" w:rsidRPr="00896F2D" w:rsidRDefault="00896F2D" w:rsidP="00896F2D">
      <w:pPr>
        <w:rPr>
          <w:rFonts w:ascii="Comic Sans MS" w:hAnsi="Comic Sans MS"/>
        </w:rPr>
      </w:pPr>
      <w:r w:rsidRPr="00896F2D">
        <w:rPr>
          <w:rFonts w:ascii="Comic Sans MS" w:hAnsi="Comic Sans MS"/>
        </w:rPr>
        <w:t xml:space="preserve">This half term, our main History topic will be </w:t>
      </w:r>
      <w:r w:rsidRPr="00896F2D">
        <w:rPr>
          <w:rFonts w:ascii="Comic Sans MS" w:hAnsi="Comic Sans MS"/>
          <w:b/>
          <w:bCs/>
        </w:rPr>
        <w:t>Enchanted Baghdad (Early Islamic Civilisation c. 900 AD)</w:t>
      </w:r>
      <w:r w:rsidRPr="00896F2D">
        <w:rPr>
          <w:rFonts w:ascii="Comic Sans MS" w:hAnsi="Comic Sans MS"/>
        </w:rPr>
        <w:t xml:space="preserve">. This exciting theme will link closely with both our History and Art learning. </w:t>
      </w:r>
    </w:p>
    <w:p w14:paraId="51750F8E" w14:textId="77777777" w:rsidR="00896F2D" w:rsidRPr="00896F2D" w:rsidRDefault="00896F2D" w:rsidP="00896F2D">
      <w:pPr>
        <w:numPr>
          <w:ilvl w:val="0"/>
          <w:numId w:val="2"/>
        </w:numPr>
        <w:rPr>
          <w:rFonts w:ascii="Comic Sans MS" w:hAnsi="Comic Sans MS"/>
        </w:rPr>
      </w:pPr>
      <w:r w:rsidRPr="00896F2D">
        <w:rPr>
          <w:rFonts w:ascii="Comic Sans MS" w:hAnsi="Comic Sans MS"/>
          <w:b/>
          <w:bCs/>
        </w:rPr>
        <w:t>History:</w:t>
      </w:r>
      <w:r w:rsidRPr="00896F2D">
        <w:rPr>
          <w:rFonts w:ascii="Comic Sans MS" w:hAnsi="Comic Sans MS"/>
        </w:rPr>
        <w:t xml:space="preserve"> Children will explore the scale, structure, and urban contrast between 10th-century Baghdad and Saxon London. They will discover the House of Wisdom as a global </w:t>
      </w:r>
      <w:proofErr w:type="spellStart"/>
      <w:r w:rsidRPr="00896F2D">
        <w:rPr>
          <w:rFonts w:ascii="Comic Sans MS" w:hAnsi="Comic Sans MS"/>
        </w:rPr>
        <w:t>center</w:t>
      </w:r>
      <w:proofErr w:type="spellEnd"/>
      <w:r w:rsidRPr="00896F2D">
        <w:rPr>
          <w:rFonts w:ascii="Comic Sans MS" w:hAnsi="Comic Sans MS"/>
        </w:rPr>
        <w:t xml:space="preserve"> of research, follow the 73,000-mile journeys of explorer Ibn Battuta, learn about the medical breakthroughs of Al-</w:t>
      </w:r>
      <w:proofErr w:type="spellStart"/>
      <w:r w:rsidRPr="00896F2D">
        <w:rPr>
          <w:rFonts w:ascii="Comic Sans MS" w:hAnsi="Comic Sans MS"/>
        </w:rPr>
        <w:t>Zahrawi</w:t>
      </w:r>
      <w:proofErr w:type="spellEnd"/>
      <w:r w:rsidRPr="00896F2D">
        <w:rPr>
          <w:rFonts w:ascii="Comic Sans MS" w:hAnsi="Comic Sans MS"/>
        </w:rPr>
        <w:t xml:space="preserve">, and investigate how the Silk Road connected trade across the world. Finally, we will look at lasting contributions in maths, science, and medicine, alongside the legacy of the Golden Age. </w:t>
      </w:r>
    </w:p>
    <w:p w14:paraId="052233B9" w14:textId="77777777" w:rsidR="00FE2CC8" w:rsidRPr="00FE2CC8" w:rsidRDefault="00FE2CC8" w:rsidP="00FE2CC8">
      <w:pPr>
        <w:rPr>
          <w:rFonts w:ascii="Comic Sans MS" w:hAnsi="Comic Sans MS"/>
        </w:rPr>
      </w:pPr>
      <w:r w:rsidRPr="00FE2CC8">
        <w:rPr>
          <w:rFonts w:ascii="Comic Sans MS" w:hAnsi="Comic Sans MS"/>
        </w:rPr>
        <w:t xml:space="preserve">We are looking forward to seeing the children engage with this topic, as it offers plenty of opportunities for creativity, discussion, and cross-curricular learning. </w:t>
      </w:r>
    </w:p>
    <w:p w14:paraId="0C26E261" w14:textId="77777777" w:rsidR="00FE2CC8" w:rsidRPr="00FE2CC8" w:rsidRDefault="00FE2CC8" w:rsidP="00FE2CC8">
      <w:pPr>
        <w:rPr>
          <w:rFonts w:ascii="Comic Sans MS" w:hAnsi="Comic Sans MS"/>
        </w:rPr>
      </w:pPr>
      <w:r w:rsidRPr="00FE2CC8">
        <w:rPr>
          <w:rFonts w:ascii="Comic Sans MS" w:hAnsi="Comic Sans MS"/>
        </w:rPr>
        <w:t>Warm regards,</w:t>
      </w:r>
    </w:p>
    <w:p w14:paraId="4AC7501F" w14:textId="77777777" w:rsidR="00FE2CC8" w:rsidRPr="00FE2CC8" w:rsidRDefault="00FE2CC8" w:rsidP="00FE2CC8">
      <w:pPr>
        <w:rPr>
          <w:rFonts w:ascii="Comic Sans MS" w:hAnsi="Comic Sans MS"/>
        </w:rPr>
      </w:pPr>
      <w:r w:rsidRPr="00FE2CC8">
        <w:rPr>
          <w:rFonts w:ascii="Comic Sans MS" w:hAnsi="Comic Sans MS"/>
          <w:b/>
          <w:bCs/>
        </w:rPr>
        <w:t>Mr Pickford</w:t>
      </w:r>
    </w:p>
    <w:p w14:paraId="5B598788" w14:textId="77777777" w:rsidR="00FE2CC8" w:rsidRPr="00FE2CC8" w:rsidRDefault="00FE2CC8" w:rsidP="00FE2CC8">
      <w:pPr>
        <w:rPr>
          <w:rFonts w:ascii="Comic Sans MS" w:hAnsi="Comic Sans MS"/>
        </w:rPr>
      </w:pPr>
      <w:r w:rsidRPr="00FE2CC8">
        <w:rPr>
          <w:rFonts w:ascii="Comic Sans MS" w:hAnsi="Comic Sans MS"/>
          <w:i/>
          <w:iCs/>
        </w:rPr>
        <w:t>Fox Class Teacher</w:t>
      </w:r>
    </w:p>
    <w:p w14:paraId="57E2BF22" w14:textId="77777777" w:rsidR="001A4536" w:rsidRDefault="001A4536"/>
    <w:sectPr w:rsidR="001A453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B6B24" w14:textId="77777777" w:rsidR="00FE2CC8" w:rsidRDefault="00FE2CC8" w:rsidP="00FE2CC8">
      <w:pPr>
        <w:spacing w:after="0" w:line="240" w:lineRule="auto"/>
      </w:pPr>
      <w:r>
        <w:separator/>
      </w:r>
    </w:p>
  </w:endnote>
  <w:endnote w:type="continuationSeparator" w:id="0">
    <w:p w14:paraId="4F787C82" w14:textId="77777777" w:rsidR="00FE2CC8" w:rsidRDefault="00FE2CC8" w:rsidP="00FE2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644C9" w14:textId="77777777" w:rsidR="00FE2CC8" w:rsidRDefault="00FE2CC8" w:rsidP="00FE2CC8">
      <w:pPr>
        <w:spacing w:after="0" w:line="240" w:lineRule="auto"/>
      </w:pPr>
      <w:r>
        <w:separator/>
      </w:r>
    </w:p>
  </w:footnote>
  <w:footnote w:type="continuationSeparator" w:id="0">
    <w:p w14:paraId="5F2CEACF" w14:textId="77777777" w:rsidR="00FE2CC8" w:rsidRDefault="00FE2CC8" w:rsidP="00FE2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E17E6" w14:textId="6F8F7AAC" w:rsidR="00FE2CC8" w:rsidRDefault="00FE2CC8">
    <w:pPr>
      <w:pStyle w:val="Header"/>
    </w:pPr>
    <w:r w:rsidRPr="009F543A">
      <w:rPr>
        <w:noProof/>
        <w:sz w:val="20"/>
        <w:szCs w:val="20"/>
      </w:rPr>
      <w:drawing>
        <wp:anchor distT="0" distB="0" distL="114300" distR="114300" simplePos="0" relativeHeight="251661312" behindDoc="1" locked="0" layoutInCell="1" allowOverlap="1" wp14:anchorId="6E620C19" wp14:editId="01C76BB1">
          <wp:simplePos x="0" y="0"/>
          <wp:positionH relativeFrom="column">
            <wp:posOffset>3989227</wp:posOffset>
          </wp:positionH>
          <wp:positionV relativeFrom="paragraph">
            <wp:posOffset>-214275</wp:posOffset>
          </wp:positionV>
          <wp:extent cx="2446020" cy="1629410"/>
          <wp:effectExtent l="0" t="0" r="0" b="8890"/>
          <wp:wrapTight wrapText="bothSides">
            <wp:wrapPolygon edited="0">
              <wp:start x="0" y="0"/>
              <wp:lineTo x="0" y="21465"/>
              <wp:lineTo x="21364" y="21465"/>
              <wp:lineTo x="21364" y="0"/>
              <wp:lineTo x="0" y="0"/>
            </wp:wrapPolygon>
          </wp:wrapTight>
          <wp:docPr id="1465122802" name="Picture 1" descr="Portrait of a Red Fox in Summer Stock Photo - Image of wild, isol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rtrait of a Red Fox in Summer Stock Photo - Image of wild, isolated ..."/>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46020" cy="1629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543A">
      <w:rPr>
        <w:noProof/>
        <w:sz w:val="20"/>
        <w:szCs w:val="20"/>
      </w:rPr>
      <w:drawing>
        <wp:anchor distT="0" distB="0" distL="114300" distR="114300" simplePos="0" relativeHeight="251659264" behindDoc="1" locked="0" layoutInCell="1" allowOverlap="1" wp14:anchorId="3DD264BC" wp14:editId="280CCA86">
          <wp:simplePos x="0" y="0"/>
          <wp:positionH relativeFrom="margin">
            <wp:align>left</wp:align>
          </wp:positionH>
          <wp:positionV relativeFrom="paragraph">
            <wp:posOffset>-344904</wp:posOffset>
          </wp:positionV>
          <wp:extent cx="1635125" cy="1449070"/>
          <wp:effectExtent l="0" t="0" r="3175" b="0"/>
          <wp:wrapTight wrapText="bothSides">
            <wp:wrapPolygon edited="0">
              <wp:start x="0" y="0"/>
              <wp:lineTo x="0" y="21297"/>
              <wp:lineTo x="21390" y="21297"/>
              <wp:lineTo x="21390" y="0"/>
              <wp:lineTo x="0" y="0"/>
            </wp:wrapPolygon>
          </wp:wrapTight>
          <wp:docPr id="122868635" name="Picture 2" descr="Home - Lindridge St Lawrence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me - Lindridge St Lawrence CE Primary 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5125" cy="1449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D3697"/>
    <w:multiLevelType w:val="multilevel"/>
    <w:tmpl w:val="FEEE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1C7E88"/>
    <w:multiLevelType w:val="multilevel"/>
    <w:tmpl w:val="1C30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512301">
    <w:abstractNumId w:val="1"/>
  </w:num>
  <w:num w:numId="2" w16cid:durableId="817305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CC8"/>
    <w:rsid w:val="001A4536"/>
    <w:rsid w:val="002231D3"/>
    <w:rsid w:val="00896F2D"/>
    <w:rsid w:val="00A3595B"/>
    <w:rsid w:val="00B3209C"/>
    <w:rsid w:val="00FE2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49EC"/>
  <w15:chartTrackingRefBased/>
  <w15:docId w15:val="{059762D3-F90C-47EC-AB37-7724CBFD5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2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C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C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C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C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CC8"/>
    <w:rPr>
      <w:rFonts w:eastAsiaTheme="majorEastAsia" w:cstheme="majorBidi"/>
      <w:color w:val="272727" w:themeColor="text1" w:themeTint="D8"/>
    </w:rPr>
  </w:style>
  <w:style w:type="paragraph" w:styleId="Title">
    <w:name w:val="Title"/>
    <w:basedOn w:val="Normal"/>
    <w:next w:val="Normal"/>
    <w:link w:val="TitleChar"/>
    <w:uiPriority w:val="10"/>
    <w:qFormat/>
    <w:rsid w:val="00FE2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C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CC8"/>
    <w:pPr>
      <w:spacing w:before="160"/>
      <w:jc w:val="center"/>
    </w:pPr>
    <w:rPr>
      <w:i/>
      <w:iCs/>
      <w:color w:val="404040" w:themeColor="text1" w:themeTint="BF"/>
    </w:rPr>
  </w:style>
  <w:style w:type="character" w:customStyle="1" w:styleId="QuoteChar">
    <w:name w:val="Quote Char"/>
    <w:basedOn w:val="DefaultParagraphFont"/>
    <w:link w:val="Quote"/>
    <w:uiPriority w:val="29"/>
    <w:rsid w:val="00FE2CC8"/>
    <w:rPr>
      <w:i/>
      <w:iCs/>
      <w:color w:val="404040" w:themeColor="text1" w:themeTint="BF"/>
    </w:rPr>
  </w:style>
  <w:style w:type="paragraph" w:styleId="ListParagraph">
    <w:name w:val="List Paragraph"/>
    <w:basedOn w:val="Normal"/>
    <w:uiPriority w:val="34"/>
    <w:qFormat/>
    <w:rsid w:val="00FE2CC8"/>
    <w:pPr>
      <w:ind w:left="720"/>
      <w:contextualSpacing/>
    </w:pPr>
  </w:style>
  <w:style w:type="character" w:styleId="IntenseEmphasis">
    <w:name w:val="Intense Emphasis"/>
    <w:basedOn w:val="DefaultParagraphFont"/>
    <w:uiPriority w:val="21"/>
    <w:qFormat/>
    <w:rsid w:val="00FE2CC8"/>
    <w:rPr>
      <w:i/>
      <w:iCs/>
      <w:color w:val="0F4761" w:themeColor="accent1" w:themeShade="BF"/>
    </w:rPr>
  </w:style>
  <w:style w:type="paragraph" w:styleId="IntenseQuote">
    <w:name w:val="Intense Quote"/>
    <w:basedOn w:val="Normal"/>
    <w:next w:val="Normal"/>
    <w:link w:val="IntenseQuoteChar"/>
    <w:uiPriority w:val="30"/>
    <w:qFormat/>
    <w:rsid w:val="00FE2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CC8"/>
    <w:rPr>
      <w:i/>
      <w:iCs/>
      <w:color w:val="0F4761" w:themeColor="accent1" w:themeShade="BF"/>
    </w:rPr>
  </w:style>
  <w:style w:type="character" w:styleId="IntenseReference">
    <w:name w:val="Intense Reference"/>
    <w:basedOn w:val="DefaultParagraphFont"/>
    <w:uiPriority w:val="32"/>
    <w:qFormat/>
    <w:rsid w:val="00FE2CC8"/>
    <w:rPr>
      <w:b/>
      <w:bCs/>
      <w:smallCaps/>
      <w:color w:val="0F4761" w:themeColor="accent1" w:themeShade="BF"/>
      <w:spacing w:val="5"/>
    </w:rPr>
  </w:style>
  <w:style w:type="paragraph" w:styleId="Header">
    <w:name w:val="header"/>
    <w:basedOn w:val="Normal"/>
    <w:link w:val="HeaderChar"/>
    <w:uiPriority w:val="99"/>
    <w:unhideWhenUsed/>
    <w:rsid w:val="00FE2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CC8"/>
  </w:style>
  <w:style w:type="paragraph" w:styleId="Footer">
    <w:name w:val="footer"/>
    <w:basedOn w:val="Normal"/>
    <w:link w:val="FooterChar"/>
    <w:uiPriority w:val="99"/>
    <w:unhideWhenUsed/>
    <w:rsid w:val="00FE2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548</Words>
  <Characters>3130</Characters>
  <Application>Microsoft Office Word</Application>
  <DocSecurity>0</DocSecurity>
  <Lines>26</Lines>
  <Paragraphs>7</Paragraphs>
  <ScaleCrop>false</ScaleCrop>
  <Company>Lindridge Primary School</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MPickford</dc:creator>
  <cp:keywords/>
  <dc:description/>
  <cp:lastModifiedBy>MPickford</cp:lastModifiedBy>
  <cp:revision>2</cp:revision>
  <dcterms:created xsi:type="dcterms:W3CDTF">2026-09-01T19:55:00Z</dcterms:created>
  <dcterms:modified xsi:type="dcterms:W3CDTF">2026-09-01T20:01:00Z</dcterms:modified>
</cp:coreProperties>
</file>