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5A576" w14:textId="769F3C7E" w:rsidR="006411A0" w:rsidRDefault="00854ED6">
      <w:r>
        <w:t>PE Long Term Curriculum Map 2026/7</w:t>
      </w:r>
    </w:p>
    <w:p w14:paraId="278AA10D" w14:textId="5FD6CCCE" w:rsidR="00854ED6" w:rsidRDefault="00854ED6">
      <w:r w:rsidRPr="00854ED6">
        <w:drawing>
          <wp:inline distT="0" distB="0" distL="0" distR="0" wp14:anchorId="4E7BDF64" wp14:editId="091EA091">
            <wp:extent cx="9597301" cy="4815840"/>
            <wp:effectExtent l="0" t="0" r="4445" b="3810"/>
            <wp:docPr id="77344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4470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03400" cy="4818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4ED6" w:rsidSect="00854E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ED6"/>
    <w:rsid w:val="005F40F2"/>
    <w:rsid w:val="006411A0"/>
    <w:rsid w:val="00854ED6"/>
    <w:rsid w:val="00BC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FB4B0"/>
  <w15:chartTrackingRefBased/>
  <w15:docId w15:val="{49A1B18A-B7B8-45E4-92D0-7FF2E8F65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4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4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4E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4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4E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4E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4E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4E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4E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4E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4E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4E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4E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4E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4E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4E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4E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4E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4E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4E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4E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4E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4E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4E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4E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4E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4E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4E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4E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Hadley</dc:creator>
  <cp:keywords/>
  <dc:description/>
  <cp:lastModifiedBy>Helen Hadley</cp:lastModifiedBy>
  <cp:revision>1</cp:revision>
  <dcterms:created xsi:type="dcterms:W3CDTF">2026-06-14T12:14:00Z</dcterms:created>
  <dcterms:modified xsi:type="dcterms:W3CDTF">2026-06-14T12:15:00Z</dcterms:modified>
</cp:coreProperties>
</file>